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1E" w:rsidRPr="00DB4660" w:rsidRDefault="00F53CC2" w:rsidP="0019499F">
      <w:pPr>
        <w:pStyle w:val="Dato1"/>
        <w:framePr w:w="2517" w:h="491" w:hRule="exact" w:hSpace="181" w:wrap="notBeside" w:vAnchor="page" w:hAnchor="page" w:x="8630" w:y="2431" w:anchorLock="1"/>
        <w:suppressOverlap/>
      </w:pPr>
      <w:bookmarkStart w:id="0" w:name="Tekst7"/>
      <w:bookmarkStart w:id="1" w:name="Text7"/>
      <w:r>
        <w:t>5</w:t>
      </w:r>
      <w:r w:rsidR="00C36E88">
        <w:t>. marts</w:t>
      </w:r>
      <w:r w:rsidR="0089581E">
        <w:t xml:space="preserve"> 2015</w:t>
      </w:r>
    </w:p>
    <w:p w:rsidR="0089581E" w:rsidRDefault="0089581E" w:rsidP="0089581E">
      <w:bookmarkStart w:id="2" w:name="_Toc373939929"/>
      <w:bookmarkEnd w:id="0"/>
      <w:bookmarkEnd w:id="1"/>
    </w:p>
    <w:p w:rsidR="0089581E" w:rsidRDefault="0089581E" w:rsidP="0089581E"/>
    <w:p w:rsidR="0089581E" w:rsidRPr="00FC450F" w:rsidRDefault="0089581E" w:rsidP="00D70275">
      <w:pPr>
        <w:pStyle w:val="Overskrift1"/>
        <w:numPr>
          <w:ilvl w:val="0"/>
          <w:numId w:val="3"/>
        </w:numPr>
        <w:spacing w:before="120" w:after="120" w:line="240" w:lineRule="auto"/>
        <w:rPr>
          <w:sz w:val="20"/>
          <w:szCs w:val="20"/>
        </w:rPr>
      </w:pPr>
      <w:bookmarkStart w:id="3" w:name="_Toc316033052"/>
      <w:bookmarkStart w:id="4" w:name="_Toc373939930"/>
      <w:r w:rsidRPr="00FC450F">
        <w:rPr>
          <w:sz w:val="20"/>
          <w:szCs w:val="20"/>
        </w:rPr>
        <w:t>Introduktion</w:t>
      </w:r>
      <w:bookmarkEnd w:id="3"/>
      <w:bookmarkEnd w:id="4"/>
    </w:p>
    <w:p w:rsidR="0089581E" w:rsidRPr="00FC450F" w:rsidRDefault="0089581E" w:rsidP="0089581E">
      <w:pPr>
        <w:rPr>
          <w:rFonts w:cs="Arial"/>
          <w:color w:val="000000"/>
        </w:rPr>
      </w:pPr>
      <w:r w:rsidRPr="00FC450F">
        <w:rPr>
          <w:rFonts w:cs="Arial"/>
          <w:color w:val="000000"/>
        </w:rPr>
        <w:t>Denne kravspecifikation beskriver de krav, Folketinget stiller til</w:t>
      </w:r>
      <w:r w:rsidR="009C1B6B">
        <w:rPr>
          <w:rFonts w:cs="Arial"/>
          <w:color w:val="000000"/>
        </w:rPr>
        <w:t xml:space="preserve"> leverandørens ydelser.</w:t>
      </w:r>
      <w:r w:rsidRPr="00FC450F">
        <w:rPr>
          <w:rFonts w:cs="Arial"/>
          <w:color w:val="000000"/>
        </w:rPr>
        <w:t xml:space="preserve"> </w:t>
      </w:r>
    </w:p>
    <w:p w:rsidR="0089581E" w:rsidRDefault="0089581E" w:rsidP="0089581E">
      <w:pPr>
        <w:rPr>
          <w:rFonts w:cs="Arial"/>
          <w:color w:val="000000"/>
        </w:rPr>
      </w:pPr>
      <w:r w:rsidRPr="00FC450F">
        <w:rPr>
          <w:rFonts w:cs="Arial"/>
          <w:color w:val="000000"/>
        </w:rPr>
        <w:t xml:space="preserve"> </w:t>
      </w:r>
    </w:p>
    <w:p w:rsidR="009C1B6B" w:rsidRDefault="009C1B6B" w:rsidP="0089581E">
      <w:pPr>
        <w:rPr>
          <w:rFonts w:cs="Arial"/>
          <w:color w:val="000000"/>
        </w:rPr>
      </w:pPr>
      <w:r>
        <w:rPr>
          <w:rFonts w:cs="Arial"/>
          <w:color w:val="000000"/>
        </w:rPr>
        <w:t>Kontrakten omfatter følgende hovedkategorier af ydelser:</w:t>
      </w:r>
    </w:p>
    <w:p w:rsidR="009C1B6B" w:rsidRDefault="009C1B6B" w:rsidP="0089581E">
      <w:pPr>
        <w:rPr>
          <w:rFonts w:cs="Arial"/>
        </w:rPr>
      </w:pPr>
    </w:p>
    <w:p w:rsidR="008A22FB" w:rsidRDefault="009C1B6B">
      <w:pPr>
        <w:pStyle w:val="Listeafsnit"/>
        <w:numPr>
          <w:ilvl w:val="0"/>
          <w:numId w:val="19"/>
        </w:numPr>
      </w:pPr>
      <w:r>
        <w:t>Produktion, optagelse og transmission af parlamentariske møder og andre møder i Folketinget.</w:t>
      </w:r>
    </w:p>
    <w:p w:rsidR="009C1B6B" w:rsidRDefault="009C1B6B" w:rsidP="002337A8">
      <w:pPr>
        <w:pStyle w:val="Listeafsnit"/>
        <w:ind w:left="360"/>
      </w:pPr>
    </w:p>
    <w:p w:rsidR="008A22FB" w:rsidRDefault="0089581E">
      <w:pPr>
        <w:pStyle w:val="Listeafsnit"/>
        <w:numPr>
          <w:ilvl w:val="0"/>
          <w:numId w:val="19"/>
        </w:numPr>
        <w:rPr>
          <w:rFonts w:cs="Arial"/>
        </w:rPr>
      </w:pPr>
      <w:r w:rsidRPr="009C1B6B">
        <w:rPr>
          <w:rFonts w:cs="Arial"/>
        </w:rPr>
        <w:t xml:space="preserve">Support og vedligeholdelse af </w:t>
      </w:r>
      <w:r w:rsidR="00734750">
        <w:rPr>
          <w:rFonts w:cs="Arial"/>
        </w:rPr>
        <w:t xml:space="preserve">Folketingets </w:t>
      </w:r>
      <w:r w:rsidRPr="009C1B6B">
        <w:rPr>
          <w:rFonts w:cs="Arial"/>
        </w:rPr>
        <w:t>eksisterende tv-</w:t>
      </w:r>
      <w:proofErr w:type="gramStart"/>
      <w:r w:rsidRPr="009C1B6B">
        <w:rPr>
          <w:rFonts w:cs="Arial"/>
        </w:rPr>
        <w:t xml:space="preserve">udstyr </w:t>
      </w:r>
      <w:r w:rsidR="00734750">
        <w:rPr>
          <w:rFonts w:cs="Arial"/>
        </w:rPr>
        <w:t>,</w:t>
      </w:r>
      <w:proofErr w:type="gramEnd"/>
      <w:r w:rsidR="00734750">
        <w:rPr>
          <w:rFonts w:cs="Arial"/>
        </w:rPr>
        <w:t xml:space="preserve"> </w:t>
      </w:r>
      <w:r w:rsidRPr="009C1B6B">
        <w:rPr>
          <w:rFonts w:cs="Arial"/>
        </w:rPr>
        <w:t xml:space="preserve">som </w:t>
      </w:r>
      <w:r w:rsidR="00734750">
        <w:rPr>
          <w:rFonts w:cs="Arial"/>
        </w:rPr>
        <w:t xml:space="preserve">specificeret </w:t>
      </w:r>
      <w:r w:rsidRPr="009C1B6B">
        <w:rPr>
          <w:rFonts w:cs="Arial"/>
        </w:rPr>
        <w:t xml:space="preserve">i </w:t>
      </w:r>
      <w:r w:rsidR="0019499F" w:rsidRPr="009C1B6B">
        <w:rPr>
          <w:rFonts w:cs="Arial"/>
        </w:rPr>
        <w:t>bilag 1</w:t>
      </w:r>
      <w:r w:rsidR="002B5570" w:rsidRPr="009C1B6B">
        <w:rPr>
          <w:rFonts w:cs="Arial"/>
        </w:rPr>
        <w:t>.1</w:t>
      </w:r>
      <w:r w:rsidR="00462A14" w:rsidRPr="009C1B6B">
        <w:rPr>
          <w:rFonts w:cs="Arial"/>
        </w:rPr>
        <w:t>.</w:t>
      </w:r>
      <w:r w:rsidRPr="009C1B6B">
        <w:rPr>
          <w:rFonts w:cs="Arial"/>
        </w:rPr>
        <w:br/>
      </w:r>
    </w:p>
    <w:p w:rsidR="008A22FB" w:rsidRDefault="009C1B6B">
      <w:pPr>
        <w:pStyle w:val="Listeafsnit"/>
        <w:numPr>
          <w:ilvl w:val="0"/>
          <w:numId w:val="19"/>
        </w:numPr>
        <w:rPr>
          <w:rFonts w:cs="Arial"/>
        </w:rPr>
      </w:pPr>
      <w:r>
        <w:rPr>
          <w:rFonts w:cs="Arial"/>
        </w:rPr>
        <w:t>Levering, installation</w:t>
      </w:r>
      <w:r w:rsidR="0089581E" w:rsidRPr="00FC450F">
        <w:rPr>
          <w:rFonts w:cs="Arial"/>
        </w:rPr>
        <w:t>, support og vedligeholdelse af ny</w:t>
      </w:r>
      <w:r w:rsidR="00462A14">
        <w:rPr>
          <w:rFonts w:cs="Arial"/>
        </w:rPr>
        <w:t>t</w:t>
      </w:r>
      <w:r w:rsidR="0089581E" w:rsidRPr="00FC450F">
        <w:rPr>
          <w:rFonts w:cs="Arial"/>
        </w:rPr>
        <w:t xml:space="preserve"> udstyr</w:t>
      </w:r>
      <w:r w:rsidR="00734750">
        <w:rPr>
          <w:rFonts w:cs="Arial"/>
        </w:rPr>
        <w:t xml:space="preserve"> i forbindelse med en generel opgradering til HD,</w:t>
      </w:r>
      <w:r w:rsidR="0089581E" w:rsidRPr="00FC450F">
        <w:rPr>
          <w:rFonts w:cs="Arial"/>
        </w:rPr>
        <w:t xml:space="preserve"> som </w:t>
      </w:r>
      <w:proofErr w:type="gramStart"/>
      <w:r>
        <w:rPr>
          <w:rFonts w:cs="Arial"/>
        </w:rPr>
        <w:t>beskrevet</w:t>
      </w:r>
      <w:proofErr w:type="gramEnd"/>
      <w:r w:rsidRPr="00FC450F">
        <w:rPr>
          <w:rFonts w:cs="Arial"/>
        </w:rPr>
        <w:t xml:space="preserve"> </w:t>
      </w:r>
      <w:r w:rsidR="0089581E" w:rsidRPr="00FC450F">
        <w:rPr>
          <w:rFonts w:cs="Arial"/>
        </w:rPr>
        <w:t xml:space="preserve">i </w:t>
      </w:r>
      <w:r w:rsidR="0089581E" w:rsidRPr="0019499F">
        <w:rPr>
          <w:rFonts w:cs="Arial"/>
        </w:rPr>
        <w:t xml:space="preserve">afsnit </w:t>
      </w:r>
      <w:r w:rsidR="0019499F" w:rsidRPr="0019499F">
        <w:rPr>
          <w:rFonts w:cs="Arial"/>
        </w:rPr>
        <w:t>3</w:t>
      </w:r>
      <w:r w:rsidR="00462A14">
        <w:rPr>
          <w:rFonts w:cs="Arial"/>
        </w:rPr>
        <w:t>.</w:t>
      </w:r>
    </w:p>
    <w:p w:rsidR="0089581E" w:rsidRDefault="0089581E" w:rsidP="0089581E">
      <w:pPr>
        <w:rPr>
          <w:rFonts w:cs="Arial"/>
        </w:rPr>
      </w:pPr>
    </w:p>
    <w:p w:rsidR="00CC061D" w:rsidRDefault="00CC061D" w:rsidP="00CC061D">
      <w:pPr>
        <w:spacing w:line="240" w:lineRule="auto"/>
        <w:rPr>
          <w:rFonts w:cs="Arial"/>
        </w:rPr>
      </w:pPr>
      <w:r>
        <w:rPr>
          <w:rFonts w:cs="Arial"/>
        </w:rPr>
        <w:t>Følgende indgår som underbilag til nærværende bilag</w:t>
      </w:r>
    </w:p>
    <w:p w:rsidR="00CC061D" w:rsidRDefault="00CC061D" w:rsidP="00CC061D">
      <w:pPr>
        <w:spacing w:line="240" w:lineRule="auto"/>
        <w:rPr>
          <w:rFonts w:cs="Arial"/>
        </w:rPr>
      </w:pPr>
    </w:p>
    <w:p w:rsidR="00CC061D" w:rsidRDefault="00CC061D" w:rsidP="00CC061D">
      <w:pPr>
        <w:pStyle w:val="Listeafsnit"/>
        <w:numPr>
          <w:ilvl w:val="0"/>
          <w:numId w:val="10"/>
        </w:numPr>
      </w:pPr>
      <w:r>
        <w:t xml:space="preserve">Bilag 1.1 </w:t>
      </w:r>
      <w:r>
        <w:tab/>
        <w:t>(</w:t>
      </w:r>
      <w:r w:rsidR="00F055C2">
        <w:t>Udstyrsliste</w:t>
      </w:r>
      <w:r>
        <w:t>)</w:t>
      </w:r>
    </w:p>
    <w:p w:rsidR="00CC061D" w:rsidRDefault="00CC061D" w:rsidP="00CC061D">
      <w:pPr>
        <w:pStyle w:val="Listeafsnit"/>
        <w:numPr>
          <w:ilvl w:val="0"/>
          <w:numId w:val="10"/>
        </w:numPr>
      </w:pPr>
      <w:r>
        <w:t xml:space="preserve">Bilag 1.2 </w:t>
      </w:r>
      <w:r>
        <w:tab/>
        <w:t>(</w:t>
      </w:r>
      <w:proofErr w:type="spellStart"/>
      <w:r>
        <w:t>Tegninger/flowcharts</w:t>
      </w:r>
      <w:proofErr w:type="spellEnd"/>
      <w:r>
        <w:t>)</w:t>
      </w:r>
    </w:p>
    <w:p w:rsidR="00CC061D" w:rsidRDefault="00CC061D" w:rsidP="00CC061D">
      <w:pPr>
        <w:pStyle w:val="Listeafsnit"/>
        <w:numPr>
          <w:ilvl w:val="0"/>
          <w:numId w:val="10"/>
        </w:numPr>
      </w:pPr>
      <w:r>
        <w:t xml:space="preserve">Bilag 1.3 </w:t>
      </w:r>
      <w:r>
        <w:tab/>
        <w:t>(Møder i Folketingssalen)</w:t>
      </w:r>
    </w:p>
    <w:p w:rsidR="00CC061D" w:rsidRDefault="00CC061D" w:rsidP="00CC061D">
      <w:pPr>
        <w:pStyle w:val="Listeafsnit"/>
        <w:numPr>
          <w:ilvl w:val="0"/>
          <w:numId w:val="10"/>
        </w:numPr>
      </w:pPr>
      <w:r>
        <w:t xml:space="preserve">Bilag 1.4 </w:t>
      </w:r>
      <w:r>
        <w:tab/>
        <w:t>(Udvalgsmøder)</w:t>
      </w:r>
    </w:p>
    <w:p w:rsidR="00CC061D" w:rsidRDefault="00CC061D" w:rsidP="00CC061D">
      <w:pPr>
        <w:pStyle w:val="Listeafsnit"/>
        <w:numPr>
          <w:ilvl w:val="0"/>
          <w:numId w:val="10"/>
        </w:numPr>
      </w:pPr>
      <w:r>
        <w:t xml:space="preserve">Bilag 1.5 </w:t>
      </w:r>
      <w:r>
        <w:tab/>
        <w:t>(Høringer)</w:t>
      </w:r>
    </w:p>
    <w:p w:rsidR="00CC061D" w:rsidRDefault="00CC061D" w:rsidP="00CC061D">
      <w:pPr>
        <w:pStyle w:val="Listeafsnit"/>
        <w:numPr>
          <w:ilvl w:val="0"/>
          <w:numId w:val="10"/>
        </w:numPr>
      </w:pPr>
      <w:r>
        <w:t xml:space="preserve">Bilag 1.6 </w:t>
      </w:r>
      <w:r>
        <w:tab/>
        <w:t>(EBU)</w:t>
      </w:r>
    </w:p>
    <w:p w:rsidR="00CC061D" w:rsidRDefault="00CC061D" w:rsidP="00CC061D">
      <w:pPr>
        <w:pStyle w:val="Listeafsnit"/>
        <w:numPr>
          <w:ilvl w:val="0"/>
          <w:numId w:val="10"/>
        </w:numPr>
      </w:pPr>
      <w:r>
        <w:t xml:space="preserve">Bilag 1.7 </w:t>
      </w:r>
      <w:r>
        <w:tab/>
        <w:t>(Tekst-tv)</w:t>
      </w:r>
    </w:p>
    <w:p w:rsidR="00CC061D" w:rsidRDefault="00CC061D" w:rsidP="00CC061D">
      <w:pPr>
        <w:pStyle w:val="Listeafsnit"/>
        <w:numPr>
          <w:ilvl w:val="0"/>
          <w:numId w:val="10"/>
        </w:numPr>
      </w:pPr>
      <w:r>
        <w:t xml:space="preserve">Bilag 1.8 </w:t>
      </w:r>
      <w:r>
        <w:tab/>
        <w:t>(Kamera oversigt)</w:t>
      </w:r>
    </w:p>
    <w:p w:rsidR="00CC061D" w:rsidRDefault="00CC061D" w:rsidP="00CC061D">
      <w:pPr>
        <w:pStyle w:val="Listeafsnit"/>
        <w:numPr>
          <w:ilvl w:val="0"/>
          <w:numId w:val="10"/>
        </w:numPr>
      </w:pPr>
      <w:r>
        <w:t xml:space="preserve">Bilag 1.9 </w:t>
      </w:r>
      <w:r>
        <w:tab/>
        <w:t>(Dataintegration)</w:t>
      </w:r>
    </w:p>
    <w:p w:rsidR="00CC061D" w:rsidRDefault="00CC061D" w:rsidP="00CC061D">
      <w:pPr>
        <w:pStyle w:val="Listeafsnit"/>
        <w:numPr>
          <w:ilvl w:val="0"/>
          <w:numId w:val="10"/>
        </w:numPr>
      </w:pPr>
      <w:r>
        <w:t xml:space="preserve">Bilag 1.10 </w:t>
      </w:r>
      <w:r>
        <w:tab/>
        <w:t>(SSL/Meta data)</w:t>
      </w:r>
    </w:p>
    <w:p w:rsidR="00F53CC2" w:rsidRDefault="00CC061D" w:rsidP="00F53CC2">
      <w:pPr>
        <w:pStyle w:val="Listeafsnit"/>
        <w:numPr>
          <w:ilvl w:val="0"/>
          <w:numId w:val="10"/>
        </w:numPr>
      </w:pPr>
      <w:r>
        <w:t xml:space="preserve">Bilag 1.11 </w:t>
      </w:r>
      <w:r>
        <w:tab/>
        <w:t>(Harddisk/JBOD)</w:t>
      </w:r>
      <w:r w:rsidR="00F53CC2">
        <w:br/>
      </w:r>
    </w:p>
    <w:p w:rsidR="00F53CC2" w:rsidRDefault="00F53CC2" w:rsidP="00F53CC2">
      <w:pPr>
        <w:ind w:left="360"/>
      </w:pPr>
      <w:r>
        <w:t>Det bemærkes, at bilag 1.1 indeholder underbilag, hvor den samlede udstyrsliste i bilag 1.1 er opdelt efter placering. Hvis der er uoverensstemmelser mellem bilag 1.1 og underbilagene, er det bilag 1.1 der gælder.</w:t>
      </w:r>
    </w:p>
    <w:p w:rsidR="00CC061D" w:rsidRPr="00FC450F" w:rsidRDefault="00CC061D" w:rsidP="0089581E">
      <w:pPr>
        <w:rPr>
          <w:rFonts w:cs="Arial"/>
        </w:rPr>
      </w:pPr>
    </w:p>
    <w:p w:rsidR="0089581E" w:rsidRPr="00FC450F" w:rsidRDefault="0089581E" w:rsidP="00D70275">
      <w:pPr>
        <w:pStyle w:val="Listeafsnit"/>
        <w:numPr>
          <w:ilvl w:val="0"/>
          <w:numId w:val="3"/>
        </w:numPr>
        <w:rPr>
          <w:rFonts w:cs="Arial"/>
          <w:b/>
        </w:rPr>
      </w:pPr>
      <w:r>
        <w:rPr>
          <w:rFonts w:cs="Arial"/>
          <w:b/>
        </w:rPr>
        <w:t>Beskrivelse af k</w:t>
      </w:r>
      <w:r w:rsidRPr="00FC450F">
        <w:rPr>
          <w:rFonts w:cs="Arial"/>
          <w:b/>
        </w:rPr>
        <w:t>rav, optio</w:t>
      </w:r>
      <w:r w:rsidR="00462A14">
        <w:rPr>
          <w:rFonts w:cs="Arial"/>
          <w:b/>
        </w:rPr>
        <w:t>ner og i</w:t>
      </w:r>
      <w:r w:rsidRPr="00FC450F">
        <w:rPr>
          <w:rFonts w:cs="Arial"/>
          <w:b/>
        </w:rPr>
        <w:t>nformationspunkter</w:t>
      </w:r>
    </w:p>
    <w:p w:rsidR="0089581E" w:rsidRPr="00FC450F" w:rsidRDefault="0089581E" w:rsidP="0089581E">
      <w:pPr>
        <w:rPr>
          <w:rFonts w:cs="Arial"/>
        </w:rPr>
      </w:pPr>
    </w:p>
    <w:p w:rsidR="0089581E" w:rsidRPr="00FC450F" w:rsidRDefault="0089581E" w:rsidP="0089581E">
      <w:pPr>
        <w:rPr>
          <w:rFonts w:cs="Arial"/>
        </w:rPr>
      </w:pPr>
      <w:r w:rsidRPr="00FC450F">
        <w:rPr>
          <w:rFonts w:cs="Arial"/>
        </w:rPr>
        <w:t>Kravene, der indgår i kravspecifikationen</w:t>
      </w:r>
      <w:r w:rsidR="00236825">
        <w:rPr>
          <w:rFonts w:cs="Arial"/>
        </w:rPr>
        <w:t>,</w:t>
      </w:r>
      <w:r w:rsidRPr="00FC450F">
        <w:rPr>
          <w:rFonts w:cs="Arial"/>
        </w:rPr>
        <w:t xml:space="preserve"> er af Folketinget kategoriseret således:</w:t>
      </w:r>
      <w:r w:rsidRPr="00FC450F">
        <w:rPr>
          <w:rFonts w:cs="Arial"/>
        </w:rPr>
        <w:br/>
      </w:r>
    </w:p>
    <w:p w:rsidR="009C1B6B" w:rsidRDefault="0089581E" w:rsidP="002A17C5">
      <w:pPr>
        <w:pStyle w:val="Dot2"/>
        <w:rPr>
          <w:rFonts w:ascii="Arial" w:hAnsi="Arial" w:cs="Arial"/>
          <w:sz w:val="20"/>
        </w:rPr>
      </w:pPr>
      <w:r w:rsidRPr="00FC450F">
        <w:rPr>
          <w:rFonts w:ascii="Arial" w:hAnsi="Arial" w:cs="Arial"/>
          <w:sz w:val="20"/>
        </w:rPr>
        <w:t>M</w:t>
      </w:r>
      <w:r w:rsidR="009C1B6B">
        <w:rPr>
          <w:rFonts w:ascii="Arial" w:hAnsi="Arial" w:cs="Arial"/>
          <w:sz w:val="20"/>
        </w:rPr>
        <w:t>indstekrav</w:t>
      </w:r>
      <w:r w:rsidRPr="00FC450F">
        <w:rPr>
          <w:rFonts w:ascii="Arial" w:hAnsi="Arial" w:cs="Arial"/>
          <w:sz w:val="20"/>
        </w:rPr>
        <w:t xml:space="preserve"> </w:t>
      </w:r>
      <w:r w:rsidR="009C1B6B" w:rsidRPr="00FC450F">
        <w:rPr>
          <w:rFonts w:ascii="Arial" w:hAnsi="Arial" w:cs="Arial"/>
          <w:sz w:val="20"/>
        </w:rPr>
        <w:t>som Folketinget betragt</w:t>
      </w:r>
      <w:r w:rsidR="009C1B6B">
        <w:rPr>
          <w:rFonts w:ascii="Arial" w:hAnsi="Arial" w:cs="Arial"/>
          <w:sz w:val="20"/>
        </w:rPr>
        <w:t xml:space="preserve">er som ufravigelige mindstekrav, er </w:t>
      </w:r>
      <w:r w:rsidRPr="00FC450F">
        <w:rPr>
          <w:rFonts w:ascii="Arial" w:hAnsi="Arial" w:cs="Arial"/>
          <w:sz w:val="20"/>
        </w:rPr>
        <w:t xml:space="preserve">markeret </w:t>
      </w:r>
      <w:r w:rsidR="009C1B6B">
        <w:rPr>
          <w:rFonts w:ascii="Arial" w:hAnsi="Arial" w:cs="Arial"/>
          <w:sz w:val="20"/>
        </w:rPr>
        <w:t>”</w:t>
      </w:r>
      <w:r w:rsidR="009C1B6B">
        <w:rPr>
          <w:rFonts w:ascii="Arial" w:hAnsi="Arial" w:cs="Arial"/>
          <w:b/>
          <w:sz w:val="20"/>
        </w:rPr>
        <w:t>MK</w:t>
      </w:r>
      <w:r w:rsidR="009C1B6B" w:rsidRPr="002337A8">
        <w:rPr>
          <w:rFonts w:ascii="Arial" w:hAnsi="Arial" w:cs="Arial"/>
          <w:b/>
          <w:sz w:val="20"/>
        </w:rPr>
        <w:t xml:space="preserve"> </w:t>
      </w:r>
      <w:proofErr w:type="spellStart"/>
      <w:r w:rsidRPr="002337A8">
        <w:rPr>
          <w:rFonts w:ascii="Arial" w:hAnsi="Arial" w:cs="Arial"/>
          <w:b/>
          <w:sz w:val="20"/>
        </w:rPr>
        <w:t>x</w:t>
      </w:r>
      <w:r w:rsidR="009C1B6B" w:rsidRPr="002337A8">
        <w:rPr>
          <w:rFonts w:ascii="Arial" w:hAnsi="Arial" w:cs="Arial"/>
          <w:b/>
          <w:sz w:val="20"/>
        </w:rPr>
        <w:t>.</w:t>
      </w:r>
      <w:r w:rsidRPr="002337A8">
        <w:rPr>
          <w:rFonts w:ascii="Arial" w:hAnsi="Arial" w:cs="Arial"/>
          <w:b/>
          <w:sz w:val="20"/>
        </w:rPr>
        <w:t>x</w:t>
      </w:r>
      <w:r w:rsidR="009C1B6B" w:rsidRPr="002337A8">
        <w:rPr>
          <w:rFonts w:ascii="Arial" w:hAnsi="Arial" w:cs="Arial"/>
          <w:b/>
          <w:sz w:val="20"/>
        </w:rPr>
        <w:t>.</w:t>
      </w:r>
      <w:r w:rsidRPr="002337A8">
        <w:rPr>
          <w:rFonts w:ascii="Arial" w:hAnsi="Arial" w:cs="Arial"/>
          <w:b/>
          <w:sz w:val="20"/>
        </w:rPr>
        <w:t>x</w:t>
      </w:r>
      <w:proofErr w:type="spellEnd"/>
      <w:r w:rsidRPr="002337A8">
        <w:rPr>
          <w:rFonts w:ascii="Arial" w:hAnsi="Arial" w:cs="Arial"/>
          <w:b/>
          <w:sz w:val="20"/>
        </w:rPr>
        <w:t>:</w:t>
      </w:r>
      <w:r w:rsidR="009C1B6B">
        <w:rPr>
          <w:rFonts w:ascii="Arial" w:hAnsi="Arial" w:cs="Arial"/>
          <w:sz w:val="20"/>
        </w:rPr>
        <w:t xml:space="preserve">”. </w:t>
      </w:r>
    </w:p>
    <w:p w:rsidR="00734750" w:rsidRDefault="009C1B6B" w:rsidP="002337A8">
      <w:pPr>
        <w:pStyle w:val="Dot2"/>
        <w:numPr>
          <w:ilvl w:val="0"/>
          <w:numId w:val="0"/>
        </w:numPr>
        <w:ind w:left="720"/>
        <w:rPr>
          <w:rFonts w:ascii="Arial" w:hAnsi="Arial" w:cs="Arial"/>
          <w:sz w:val="20"/>
        </w:rPr>
      </w:pPr>
      <w:r>
        <w:rPr>
          <w:rFonts w:ascii="Arial" w:hAnsi="Arial" w:cs="Arial"/>
          <w:sz w:val="20"/>
        </w:rPr>
        <w:t>Disse krav indebærer ikke nødvendigvis</w:t>
      </w:r>
      <w:r w:rsidR="00734750">
        <w:rPr>
          <w:rFonts w:ascii="Arial" w:hAnsi="Arial" w:cs="Arial"/>
          <w:sz w:val="20"/>
        </w:rPr>
        <w:t xml:space="preserve">, at Folketinget stiller mindstekrav til, </w:t>
      </w:r>
      <w:r w:rsidR="00734750">
        <w:rPr>
          <w:rFonts w:ascii="Arial" w:hAnsi="Arial" w:cs="Arial"/>
          <w:i/>
          <w:sz w:val="20"/>
        </w:rPr>
        <w:t>hvordan</w:t>
      </w:r>
      <w:r w:rsidR="00734750">
        <w:rPr>
          <w:rFonts w:ascii="Arial" w:hAnsi="Arial" w:cs="Arial"/>
          <w:sz w:val="20"/>
        </w:rPr>
        <w:t xml:space="preserve"> kravet opfyldes. Hvor et krav er markeret </w:t>
      </w:r>
      <w:r w:rsidR="00734750">
        <w:rPr>
          <w:rFonts w:ascii="Arial" w:hAnsi="Arial" w:cs="Arial"/>
          <w:b/>
          <w:sz w:val="20"/>
        </w:rPr>
        <w:t>MK</w:t>
      </w:r>
      <w:r w:rsidR="00734750">
        <w:rPr>
          <w:rFonts w:ascii="Arial" w:hAnsi="Arial" w:cs="Arial"/>
          <w:sz w:val="20"/>
        </w:rPr>
        <w:t>, og leverandøren eksempelvis blot skal angive en pris, medfører kategoriseringen, at leverandøren ikke kan undlade at oplyse en pris.</w:t>
      </w:r>
    </w:p>
    <w:p w:rsidR="002A17C5" w:rsidRDefault="002A17C5" w:rsidP="002337A8">
      <w:pPr>
        <w:pStyle w:val="Dot2"/>
        <w:numPr>
          <w:ilvl w:val="0"/>
          <w:numId w:val="0"/>
        </w:numPr>
        <w:ind w:left="720"/>
        <w:rPr>
          <w:rFonts w:ascii="Arial" w:hAnsi="Arial" w:cs="Arial"/>
          <w:sz w:val="20"/>
        </w:rPr>
      </w:pPr>
    </w:p>
    <w:p w:rsidR="0089581E" w:rsidRPr="002A17C5" w:rsidRDefault="00734750" w:rsidP="002A17C5">
      <w:pPr>
        <w:pStyle w:val="Dot2"/>
        <w:rPr>
          <w:rFonts w:ascii="Arial" w:hAnsi="Arial" w:cs="Arial"/>
          <w:sz w:val="20"/>
        </w:rPr>
      </w:pPr>
      <w:r>
        <w:rPr>
          <w:rFonts w:ascii="Arial" w:hAnsi="Arial" w:cs="Arial"/>
          <w:sz w:val="20"/>
        </w:rPr>
        <w:lastRenderedPageBreak/>
        <w:t>Øvrige k</w:t>
      </w:r>
      <w:r w:rsidR="009C1B6B" w:rsidRPr="002A17C5">
        <w:rPr>
          <w:rFonts w:ascii="Arial" w:hAnsi="Arial" w:cs="Arial"/>
          <w:sz w:val="20"/>
        </w:rPr>
        <w:t xml:space="preserve">rav </w:t>
      </w:r>
      <w:r>
        <w:rPr>
          <w:rFonts w:ascii="Arial" w:hAnsi="Arial" w:cs="Arial"/>
          <w:sz w:val="20"/>
        </w:rPr>
        <w:t xml:space="preserve">er </w:t>
      </w:r>
      <w:r w:rsidR="0089581E" w:rsidRPr="002A17C5">
        <w:rPr>
          <w:rFonts w:ascii="Arial" w:hAnsi="Arial" w:cs="Arial"/>
          <w:sz w:val="20"/>
        </w:rPr>
        <w:t xml:space="preserve">markeret </w:t>
      </w:r>
      <w:r w:rsidRPr="00734750">
        <w:rPr>
          <w:rFonts w:ascii="Arial" w:hAnsi="Arial" w:cs="Arial"/>
          <w:sz w:val="20"/>
        </w:rPr>
        <w:t>”</w:t>
      </w:r>
      <w:r w:rsidR="0089581E" w:rsidRPr="002337A8">
        <w:rPr>
          <w:rFonts w:ascii="Arial" w:hAnsi="Arial" w:cs="Arial"/>
          <w:b/>
          <w:sz w:val="20"/>
        </w:rPr>
        <w:t xml:space="preserve">Krav: </w:t>
      </w:r>
      <w:proofErr w:type="spellStart"/>
      <w:r w:rsidR="0089581E" w:rsidRPr="002337A8">
        <w:rPr>
          <w:rFonts w:ascii="Arial" w:hAnsi="Arial" w:cs="Arial"/>
          <w:b/>
          <w:sz w:val="20"/>
        </w:rPr>
        <w:t>x</w:t>
      </w:r>
      <w:r>
        <w:rPr>
          <w:rFonts w:ascii="Arial" w:hAnsi="Arial" w:cs="Arial"/>
          <w:b/>
          <w:sz w:val="20"/>
        </w:rPr>
        <w:t>.</w:t>
      </w:r>
      <w:r w:rsidR="0089581E" w:rsidRPr="002337A8">
        <w:rPr>
          <w:rFonts w:ascii="Arial" w:hAnsi="Arial" w:cs="Arial"/>
          <w:b/>
          <w:sz w:val="20"/>
        </w:rPr>
        <w:t>x</w:t>
      </w:r>
      <w:r>
        <w:rPr>
          <w:rFonts w:ascii="Arial" w:hAnsi="Arial" w:cs="Arial"/>
          <w:b/>
          <w:sz w:val="20"/>
        </w:rPr>
        <w:t>.</w:t>
      </w:r>
      <w:r w:rsidR="0089581E" w:rsidRPr="002337A8">
        <w:rPr>
          <w:rFonts w:ascii="Arial" w:hAnsi="Arial" w:cs="Arial"/>
          <w:b/>
          <w:sz w:val="20"/>
        </w:rPr>
        <w:t>x</w:t>
      </w:r>
      <w:proofErr w:type="spellEnd"/>
      <w:r w:rsidR="0089581E" w:rsidRPr="002337A8">
        <w:rPr>
          <w:rFonts w:ascii="Arial" w:hAnsi="Arial" w:cs="Arial"/>
          <w:b/>
          <w:sz w:val="20"/>
        </w:rPr>
        <w:t>:</w:t>
      </w:r>
      <w:r w:rsidRPr="002337A8">
        <w:rPr>
          <w:rFonts w:ascii="Arial" w:hAnsi="Arial" w:cs="Arial"/>
          <w:sz w:val="20"/>
        </w:rPr>
        <w:t>”</w:t>
      </w:r>
      <w:r>
        <w:rPr>
          <w:rFonts w:ascii="Arial" w:hAnsi="Arial" w:cs="Arial"/>
          <w:sz w:val="20"/>
        </w:rPr>
        <w:t xml:space="preserve">. Disse krav er </w:t>
      </w:r>
      <w:r>
        <w:rPr>
          <w:rFonts w:ascii="Arial" w:hAnsi="Arial" w:cs="Arial"/>
          <w:sz w:val="20"/>
          <w:u w:val="single"/>
        </w:rPr>
        <w:t>ikke</w:t>
      </w:r>
      <w:r>
        <w:rPr>
          <w:rFonts w:ascii="Arial" w:hAnsi="Arial" w:cs="Arial"/>
          <w:sz w:val="20"/>
        </w:rPr>
        <w:t xml:space="preserve"> ufravigelige krav/mindstekrav, men leverandørens b</w:t>
      </w:r>
      <w:r w:rsidR="0089581E" w:rsidRPr="002A17C5">
        <w:rPr>
          <w:rFonts w:ascii="Arial" w:hAnsi="Arial" w:cs="Arial"/>
          <w:sz w:val="20"/>
        </w:rPr>
        <w:t>esvarelse vil indgå i Folketingets vurdering af løsningsbeskrivelse/tilbud.</w:t>
      </w:r>
    </w:p>
    <w:p w:rsidR="0089581E" w:rsidRPr="00FC450F" w:rsidRDefault="0089581E" w:rsidP="0089581E">
      <w:pPr>
        <w:pStyle w:val="Dot2"/>
        <w:numPr>
          <w:ilvl w:val="0"/>
          <w:numId w:val="0"/>
        </w:numPr>
        <w:rPr>
          <w:rFonts w:ascii="Arial" w:hAnsi="Arial" w:cs="Arial"/>
          <w:sz w:val="20"/>
        </w:rPr>
      </w:pPr>
    </w:p>
    <w:p w:rsidR="0089581E" w:rsidRPr="00FC450F" w:rsidRDefault="0089581E" w:rsidP="0089581E">
      <w:pPr>
        <w:rPr>
          <w:rFonts w:cs="Arial"/>
        </w:rPr>
      </w:pPr>
      <w:r w:rsidRPr="00FC450F">
        <w:rPr>
          <w:rFonts w:cs="Arial"/>
        </w:rPr>
        <w:t xml:space="preserve">Desuden indeholder kravspecifikationen </w:t>
      </w:r>
      <w:r w:rsidR="00F832CB">
        <w:rPr>
          <w:rFonts w:cs="Arial"/>
        </w:rPr>
        <w:t>optioner</w:t>
      </w:r>
      <w:r w:rsidRPr="00FC450F">
        <w:rPr>
          <w:rFonts w:cs="Arial"/>
        </w:rPr>
        <w:t>, som skal besvares af leverandøren:</w:t>
      </w:r>
    </w:p>
    <w:p w:rsidR="0089581E" w:rsidRPr="00FC450F" w:rsidRDefault="0089581E" w:rsidP="0089581E">
      <w:pPr>
        <w:rPr>
          <w:rFonts w:cs="Arial"/>
        </w:rPr>
      </w:pPr>
    </w:p>
    <w:p w:rsidR="0089581E" w:rsidRPr="00FC450F" w:rsidRDefault="0089581E" w:rsidP="0089581E">
      <w:pPr>
        <w:pStyle w:val="Dot2"/>
        <w:rPr>
          <w:rFonts w:ascii="Arial" w:hAnsi="Arial" w:cs="Arial"/>
          <w:sz w:val="20"/>
        </w:rPr>
      </w:pPr>
      <w:r w:rsidRPr="00FC450F">
        <w:rPr>
          <w:rFonts w:ascii="Arial" w:hAnsi="Arial" w:cs="Arial"/>
          <w:sz w:val="20"/>
        </w:rPr>
        <w:t>Option</w:t>
      </w:r>
      <w:r w:rsidR="004C07D8">
        <w:rPr>
          <w:rFonts w:ascii="Arial" w:hAnsi="Arial" w:cs="Arial"/>
          <w:sz w:val="20"/>
        </w:rPr>
        <w:t xml:space="preserve">er er </w:t>
      </w:r>
      <w:r w:rsidRPr="00FC450F">
        <w:rPr>
          <w:rFonts w:ascii="Arial" w:hAnsi="Arial" w:cs="Arial"/>
          <w:sz w:val="20"/>
        </w:rPr>
        <w:t xml:space="preserve">markeret </w:t>
      </w:r>
      <w:r w:rsidR="00734750">
        <w:rPr>
          <w:rFonts w:ascii="Arial" w:hAnsi="Arial" w:cs="Arial"/>
          <w:sz w:val="20"/>
        </w:rPr>
        <w:t>”</w:t>
      </w:r>
      <w:r w:rsidR="00734750" w:rsidRPr="002337A8">
        <w:rPr>
          <w:rFonts w:ascii="Arial" w:hAnsi="Arial" w:cs="Arial"/>
          <w:b/>
          <w:sz w:val="20"/>
        </w:rPr>
        <w:t>O</w:t>
      </w:r>
      <w:r w:rsidRPr="002337A8">
        <w:rPr>
          <w:rFonts w:ascii="Arial" w:hAnsi="Arial" w:cs="Arial"/>
          <w:b/>
          <w:sz w:val="20"/>
        </w:rPr>
        <w:t>ption</w:t>
      </w:r>
      <w:r w:rsidR="00734750" w:rsidRPr="002337A8">
        <w:rPr>
          <w:rFonts w:ascii="Arial" w:hAnsi="Arial" w:cs="Arial"/>
          <w:b/>
          <w:sz w:val="20"/>
        </w:rPr>
        <w:t xml:space="preserve"> </w:t>
      </w:r>
      <w:proofErr w:type="spellStart"/>
      <w:r w:rsidR="00734750" w:rsidRPr="002337A8">
        <w:rPr>
          <w:rFonts w:ascii="Arial" w:hAnsi="Arial" w:cs="Arial"/>
          <w:b/>
          <w:sz w:val="20"/>
        </w:rPr>
        <w:t>x.x</w:t>
      </w:r>
      <w:proofErr w:type="spellEnd"/>
      <w:r w:rsidR="00734750">
        <w:rPr>
          <w:rFonts w:ascii="Arial" w:hAnsi="Arial" w:cs="Arial"/>
          <w:sz w:val="20"/>
        </w:rPr>
        <w:t>”</w:t>
      </w:r>
      <w:r w:rsidRPr="00FC450F">
        <w:rPr>
          <w:rFonts w:ascii="Arial" w:hAnsi="Arial" w:cs="Arial"/>
          <w:sz w:val="20"/>
        </w:rPr>
        <w:t>)</w:t>
      </w:r>
      <w:r w:rsidR="004C07D8">
        <w:rPr>
          <w:rFonts w:ascii="Arial" w:hAnsi="Arial" w:cs="Arial"/>
          <w:sz w:val="20"/>
        </w:rPr>
        <w:t>. L</w:t>
      </w:r>
      <w:r w:rsidRPr="00FC450F">
        <w:rPr>
          <w:rFonts w:ascii="Arial" w:hAnsi="Arial" w:cs="Arial"/>
          <w:sz w:val="20"/>
        </w:rPr>
        <w:t xml:space="preserve">everandøren skal </w:t>
      </w:r>
      <w:r w:rsidR="004C07D8">
        <w:rPr>
          <w:rFonts w:ascii="Arial" w:hAnsi="Arial" w:cs="Arial"/>
          <w:sz w:val="20"/>
        </w:rPr>
        <w:t xml:space="preserve">for hver option give en løsningsbeskrivelse </w:t>
      </w:r>
      <w:r w:rsidRPr="00FC450F">
        <w:rPr>
          <w:rFonts w:ascii="Arial" w:hAnsi="Arial" w:cs="Arial"/>
          <w:sz w:val="20"/>
        </w:rPr>
        <w:t xml:space="preserve">og </w:t>
      </w:r>
      <w:r w:rsidR="004C07D8">
        <w:rPr>
          <w:rFonts w:ascii="Arial" w:hAnsi="Arial" w:cs="Arial"/>
          <w:sz w:val="20"/>
        </w:rPr>
        <w:t xml:space="preserve">oplyse </w:t>
      </w:r>
      <w:r w:rsidRPr="00FC450F">
        <w:rPr>
          <w:rFonts w:ascii="Arial" w:hAnsi="Arial" w:cs="Arial"/>
          <w:sz w:val="20"/>
        </w:rPr>
        <w:t>en selvstændig pris på</w:t>
      </w:r>
      <w:r w:rsidR="004C07D8">
        <w:rPr>
          <w:rFonts w:ascii="Arial" w:hAnsi="Arial" w:cs="Arial"/>
          <w:sz w:val="20"/>
        </w:rPr>
        <w:t xml:space="preserve"> den pågældende option</w:t>
      </w:r>
      <w:r w:rsidRPr="00FC450F">
        <w:rPr>
          <w:rFonts w:ascii="Arial" w:hAnsi="Arial" w:cs="Arial"/>
          <w:sz w:val="20"/>
        </w:rPr>
        <w:t xml:space="preserve">. Besvarelsen af optionerne vil indgå i Folketingets vurdering af løsningsbeskrivelse/tilbud. </w:t>
      </w:r>
    </w:p>
    <w:p w:rsidR="0089581E" w:rsidRPr="00FC450F" w:rsidRDefault="0089581E" w:rsidP="0089581E">
      <w:pPr>
        <w:pStyle w:val="Dot2"/>
        <w:numPr>
          <w:ilvl w:val="0"/>
          <w:numId w:val="0"/>
        </w:numPr>
        <w:ind w:left="284"/>
        <w:rPr>
          <w:rFonts w:ascii="Arial" w:hAnsi="Arial" w:cs="Arial"/>
          <w:sz w:val="20"/>
        </w:rPr>
      </w:pPr>
    </w:p>
    <w:p w:rsidR="0089581E" w:rsidRPr="00FC450F" w:rsidRDefault="0089581E" w:rsidP="0089581E">
      <w:pPr>
        <w:rPr>
          <w:rFonts w:cs="Arial"/>
        </w:rPr>
      </w:pPr>
      <w:r w:rsidRPr="00FC450F">
        <w:rPr>
          <w:rFonts w:cs="Arial"/>
        </w:rPr>
        <w:t>Besvarelse</w:t>
      </w:r>
      <w:r w:rsidR="00AF314D">
        <w:rPr>
          <w:rFonts w:cs="Arial"/>
        </w:rPr>
        <w:t>r</w:t>
      </w:r>
      <w:r w:rsidR="00DC28E8">
        <w:rPr>
          <w:rFonts w:cs="Arial"/>
        </w:rPr>
        <w:t xml:space="preserve"> af krav/optioner</w:t>
      </w:r>
      <w:r w:rsidRPr="00FC450F">
        <w:rPr>
          <w:rFonts w:cs="Arial"/>
        </w:rPr>
        <w:t xml:space="preserve">, der ikke </w:t>
      </w:r>
      <w:r w:rsidR="00113401">
        <w:rPr>
          <w:rFonts w:cs="Arial"/>
        </w:rPr>
        <w:t xml:space="preserve">er </w:t>
      </w:r>
      <w:r w:rsidR="0006718A">
        <w:rPr>
          <w:rFonts w:cs="Arial"/>
        </w:rPr>
        <w:t>t</w:t>
      </w:r>
      <w:r w:rsidRPr="00FC450F">
        <w:rPr>
          <w:rFonts w:cs="Arial"/>
        </w:rPr>
        <w:t>ilstrækkelig præcis, vil alt andet lige blive vurderet lavere end besvarelse</w:t>
      </w:r>
      <w:r w:rsidR="00AF314D">
        <w:rPr>
          <w:rFonts w:cs="Arial"/>
        </w:rPr>
        <w:t>r af krav/optioner/</w:t>
      </w:r>
      <w:r w:rsidRPr="00FC450F">
        <w:rPr>
          <w:rFonts w:cs="Arial"/>
        </w:rPr>
        <w:t>informationspunkter, der er mere præcise.</w:t>
      </w:r>
      <w:r w:rsidR="004C07D8">
        <w:rPr>
          <w:rFonts w:cs="Arial"/>
        </w:rPr>
        <w:t xml:space="preserve"> </w:t>
      </w:r>
    </w:p>
    <w:p w:rsidR="0089581E" w:rsidRDefault="0089581E" w:rsidP="00D70275">
      <w:pPr>
        <w:pStyle w:val="Overskrift2"/>
        <w:numPr>
          <w:ilvl w:val="0"/>
          <w:numId w:val="3"/>
        </w:numPr>
        <w:spacing w:before="360" w:after="60" w:line="240" w:lineRule="auto"/>
        <w:rPr>
          <w:szCs w:val="20"/>
        </w:rPr>
      </w:pPr>
      <w:bookmarkStart w:id="5" w:name="_Toc373939934"/>
      <w:r w:rsidRPr="00FC450F">
        <w:rPr>
          <w:szCs w:val="20"/>
        </w:rPr>
        <w:t>Leverandørens besvarelse af krav, optioner og informationspunkter</w:t>
      </w:r>
      <w:bookmarkEnd w:id="5"/>
    </w:p>
    <w:p w:rsidR="0089581E" w:rsidRPr="006C6FEC" w:rsidRDefault="0089581E" w:rsidP="0089581E"/>
    <w:p w:rsidR="0089581E" w:rsidRPr="00FC450F" w:rsidRDefault="0089581E" w:rsidP="002337A8">
      <w:pPr>
        <w:rPr>
          <w:rFonts w:cs="Arial"/>
        </w:rPr>
      </w:pPr>
      <w:r w:rsidRPr="00FC450F">
        <w:rPr>
          <w:rFonts w:cs="Arial"/>
        </w:rPr>
        <w:t>Hver af leverandørens besvarelser af krav og optioner skal indeholde</w:t>
      </w:r>
      <w:r w:rsidR="00B339C8">
        <w:rPr>
          <w:rFonts w:cs="Arial"/>
        </w:rPr>
        <w:t xml:space="preserve"> e</w:t>
      </w:r>
      <w:r w:rsidRPr="00FC450F">
        <w:rPr>
          <w:rFonts w:cs="Arial"/>
        </w:rPr>
        <w:t xml:space="preserve">n beskrivelse, der giver Folketinget en forståelse af, hvordan kravet opfyldes, hvis det kan opfyldes på flere forskellige måder og ikke er trivielt opfyldt. </w:t>
      </w:r>
    </w:p>
    <w:p w:rsidR="0089581E" w:rsidRPr="00FC450F" w:rsidRDefault="0089581E" w:rsidP="0089581E">
      <w:pPr>
        <w:rPr>
          <w:rFonts w:cs="Arial"/>
        </w:rPr>
      </w:pPr>
    </w:p>
    <w:p w:rsidR="0089581E" w:rsidRPr="00FC450F" w:rsidRDefault="0089581E" w:rsidP="0089581E">
      <w:pPr>
        <w:rPr>
          <w:rFonts w:cs="Arial"/>
        </w:rPr>
      </w:pPr>
      <w:r w:rsidRPr="00FC450F">
        <w:rPr>
          <w:rFonts w:cs="Arial"/>
        </w:rPr>
        <w:t xml:space="preserve">Besvarelsen skal ske i </w:t>
      </w:r>
      <w:r w:rsidR="00DB3BF8">
        <w:rPr>
          <w:rFonts w:cs="Arial"/>
        </w:rPr>
        <w:t xml:space="preserve">tekstboksene i </w:t>
      </w:r>
      <w:r w:rsidRPr="00FC450F">
        <w:rPr>
          <w:rFonts w:cs="Arial"/>
        </w:rPr>
        <w:t>selve kravspecifikationen, således at gennemlæsningen af besvarelsen bliver så enkel som mulig for Folketinget.</w:t>
      </w:r>
      <w:r w:rsidR="00B339C8">
        <w:rPr>
          <w:rFonts w:cs="Arial"/>
        </w:rPr>
        <w:t xml:space="preserve"> </w:t>
      </w:r>
      <w:r w:rsidR="00CC061D">
        <w:rPr>
          <w:rFonts w:cs="Arial"/>
        </w:rPr>
        <w:t>Løsningsbeskrivelserne</w:t>
      </w:r>
      <w:r w:rsidR="00B339C8">
        <w:rPr>
          <w:rFonts w:cs="Arial"/>
        </w:rPr>
        <w:t xml:space="preserve"> skal endvidere kopieres til den skematiske oversigt i bilag 5 til udbudsbetingelser</w:t>
      </w:r>
      <w:r w:rsidR="00CC061D">
        <w:rPr>
          <w:rFonts w:cs="Arial"/>
        </w:rPr>
        <w:t>ne</w:t>
      </w:r>
      <w:r w:rsidR="00B339C8">
        <w:rPr>
          <w:rFonts w:cs="Arial"/>
        </w:rPr>
        <w:t>.</w:t>
      </w:r>
    </w:p>
    <w:p w:rsidR="0089581E" w:rsidRPr="00FC450F" w:rsidRDefault="0089581E" w:rsidP="0089581E">
      <w:pPr>
        <w:rPr>
          <w:rFonts w:cs="Arial"/>
        </w:rPr>
      </w:pPr>
    </w:p>
    <w:p w:rsidR="0089581E" w:rsidRPr="00FC450F" w:rsidRDefault="00B339C8" w:rsidP="0089581E">
      <w:pPr>
        <w:rPr>
          <w:rFonts w:cs="Arial"/>
        </w:rPr>
      </w:pPr>
      <w:r>
        <w:rPr>
          <w:rFonts w:cs="Arial"/>
        </w:rPr>
        <w:t>L</w:t>
      </w:r>
      <w:r w:rsidR="0089581E" w:rsidRPr="00FC450F">
        <w:rPr>
          <w:rFonts w:cs="Arial"/>
        </w:rPr>
        <w:t>everandørens løsnings</w:t>
      </w:r>
      <w:r>
        <w:rPr>
          <w:rFonts w:cs="Arial"/>
        </w:rPr>
        <w:t>beskrivelser/-</w:t>
      </w:r>
      <w:r w:rsidR="0089581E" w:rsidRPr="00FC450F">
        <w:rPr>
          <w:rFonts w:cs="Arial"/>
        </w:rPr>
        <w:t>forslag skal markeres med fed eller kursiv, således at det er let at skelne mellem oprindelig tekst i kravspecifikationen og leverandørens besvarelse</w:t>
      </w:r>
      <w:r w:rsidR="00E63001">
        <w:rPr>
          <w:rFonts w:cs="Arial"/>
        </w:rPr>
        <w:t>.</w:t>
      </w:r>
    </w:p>
    <w:p w:rsidR="0089581E" w:rsidRPr="00FC450F" w:rsidRDefault="0089581E" w:rsidP="0089581E">
      <w:pPr>
        <w:rPr>
          <w:rFonts w:cs="Arial"/>
        </w:rPr>
      </w:pPr>
    </w:p>
    <w:p w:rsidR="0089581E" w:rsidRPr="00FC450F" w:rsidRDefault="0089581E" w:rsidP="0089581E">
      <w:pPr>
        <w:rPr>
          <w:rFonts w:cs="Arial"/>
        </w:rPr>
      </w:pPr>
      <w:r w:rsidRPr="00FC450F">
        <w:rPr>
          <w:rFonts w:cs="Arial"/>
        </w:rPr>
        <w:t>Krav og optioner skal i form besvares således:</w:t>
      </w:r>
    </w:p>
    <w:p w:rsidR="0089581E" w:rsidRPr="00FC450F" w:rsidRDefault="0089581E" w:rsidP="0089581E">
      <w:pPr>
        <w:rPr>
          <w:rFonts w:cs="Arial"/>
        </w:rPr>
      </w:pPr>
    </w:p>
    <w:p w:rsidR="0089581E" w:rsidRPr="00FC450F" w:rsidRDefault="000224F0" w:rsidP="0089581E">
      <w:pPr>
        <w:rPr>
          <w:rFonts w:cs="Arial"/>
        </w:rPr>
      </w:pPr>
      <w:r w:rsidRPr="000224F0">
        <w:rPr>
          <w:rFonts w:cs="Arial"/>
          <w:noProof/>
          <w:lang w:val="en-US"/>
        </w:rPr>
      </w:r>
      <w:r w:rsidR="002C0292" w:rsidRPr="000224F0">
        <w:rPr>
          <w:rFonts w:cs="Arial"/>
          <w:noProof/>
          <w:lang w:val="en-US"/>
        </w:rPr>
        <w:pict>
          <v:shapetype id="_x0000_t202" coordsize="21600,21600" o:spt="202" path="m,l,21600r21600,l21600,xe">
            <v:stroke joinstyle="miter"/>
            <v:path gradientshapeok="t" o:connecttype="rect"/>
          </v:shapetype>
          <v:shape id="Tekstfelt 2" o:spid="_x0000_s1093" type="#_x0000_t202" style="width:334.7pt;height:63.95pt;visibility:visible;mso-position-horizontal-relative:char;mso-position-vertical-relative:line">
            <v:textbox style="mso-fit-shape-to-text:t">
              <w:txbxContent>
                <w:p w:rsidR="008A22FB" w:rsidRPr="009B6F12" w:rsidRDefault="008A22FB" w:rsidP="0089581E">
                  <w:r w:rsidRPr="008C6E68">
                    <w:rPr>
                      <w:b/>
                    </w:rPr>
                    <w:t>Krav</w:t>
                  </w:r>
                  <w:r>
                    <w:rPr>
                      <w:b/>
                    </w:rPr>
                    <w:t>/MK</w:t>
                  </w:r>
                  <w:r w:rsidRPr="008C6E68">
                    <w:rPr>
                      <w:b/>
                    </w:rPr>
                    <w:t xml:space="preserve"> </w:t>
                  </w:r>
                  <w:proofErr w:type="spellStart"/>
                  <w:r w:rsidRPr="008C6E68">
                    <w:rPr>
                      <w:b/>
                    </w:rPr>
                    <w:t>x</w:t>
                  </w:r>
                  <w:r>
                    <w:rPr>
                      <w:b/>
                    </w:rPr>
                    <w:t>.x.x</w:t>
                  </w:r>
                  <w:proofErr w:type="spellEnd"/>
                  <w:r w:rsidRPr="008C6E68">
                    <w:rPr>
                      <w:b/>
                    </w:rPr>
                    <w:t xml:space="preserve">: </w:t>
                  </w:r>
                  <w:r w:rsidRPr="002337A8">
                    <w:t>[o</w:t>
                  </w:r>
                  <w:r>
                    <w:t>verskrift til Folketingets</w:t>
                  </w:r>
                  <w:r w:rsidRPr="009B6F12">
                    <w:t xml:space="preserve"> </w:t>
                  </w:r>
                  <w:r>
                    <w:t>krav]</w:t>
                  </w:r>
                </w:p>
                <w:p w:rsidR="008A22FB" w:rsidRDefault="008A22FB" w:rsidP="0089581E">
                  <w:pPr>
                    <w:rPr>
                      <w:b/>
                    </w:rPr>
                  </w:pPr>
                </w:p>
                <w:p w:rsidR="008A22FB" w:rsidRDefault="008A22FB" w:rsidP="0089581E">
                  <w:pPr>
                    <w:rPr>
                      <w:i/>
                    </w:rPr>
                  </w:pPr>
                  <w:r w:rsidRPr="009B6F12">
                    <w:rPr>
                      <w:b/>
                    </w:rPr>
                    <w:t>Løsnings</w:t>
                  </w:r>
                  <w:r>
                    <w:rPr>
                      <w:b/>
                    </w:rPr>
                    <w:t>beskrivelse:</w:t>
                  </w:r>
                  <w:proofErr w:type="gramStart"/>
                  <w:r w:rsidRPr="00E63001">
                    <w:t xml:space="preserve"> [</w:t>
                  </w:r>
                  <w:r>
                    <w:rPr>
                      <w:i/>
                    </w:rPr>
                    <w:t>I den skarpe parentes er</w:t>
                  </w:r>
                  <w:proofErr w:type="gramEnd"/>
                  <w:r>
                    <w:rPr>
                      <w:i/>
                    </w:rPr>
                    <w:t xml:space="preserve">  </w:t>
                  </w:r>
                </w:p>
                <w:p w:rsidR="008A22FB" w:rsidRPr="009B6F12" w:rsidRDefault="008A22FB" w:rsidP="0089581E">
                  <w:pPr>
                    <w:rPr>
                      <w:i/>
                    </w:rPr>
                  </w:pPr>
                  <w:r>
                    <w:rPr>
                      <w:i/>
                    </w:rPr>
                    <w:t>angivet Folketingets eventuelle bemærkninger til tilbudsgivers løsningsbeskrivelse/tilbud anført. Folketingets bemærkninger skal ikke betragtes som udtømmende krav til indholdet af tilbudsgivers løsningsbeskrivelse, men kan eksempelvis indeholde Folketingets forventning til, hvad der som minimum indgår i tilbudsgivers løsningsbeskrivelse. Tilbudsgiver bedes slette Folketingets bemærkninger ved besvarelsen</w:t>
                  </w:r>
                  <w:r w:rsidDel="005D2AB2">
                    <w:rPr>
                      <w:i/>
                    </w:rPr>
                    <w:t xml:space="preserve"> </w:t>
                  </w:r>
                  <w:r w:rsidRPr="009B6F12">
                    <w:t>]</w:t>
                  </w:r>
                </w:p>
              </w:txbxContent>
            </v:textbox>
            <w10:wrap type="none"/>
            <w10:anchorlock/>
          </v:shape>
        </w:pict>
      </w:r>
    </w:p>
    <w:p w:rsidR="0089581E" w:rsidRPr="00FC450F" w:rsidRDefault="0089581E" w:rsidP="0089581E">
      <w:pPr>
        <w:tabs>
          <w:tab w:val="left" w:pos="4245"/>
        </w:tabs>
        <w:rPr>
          <w:rFonts w:cs="Arial"/>
        </w:rPr>
      </w:pPr>
    </w:p>
    <w:p w:rsidR="0089581E" w:rsidRPr="00FC450F" w:rsidRDefault="0089581E" w:rsidP="0089581E">
      <w:pPr>
        <w:rPr>
          <w:rFonts w:cs="Arial"/>
        </w:rPr>
      </w:pPr>
      <w:r w:rsidRPr="00FC450F">
        <w:rPr>
          <w:rFonts w:cs="Arial"/>
        </w:rPr>
        <w:t>Folketinget ønsker indblik i, hvilke fordele og ulemper en given løsning måtte have, og er særligt interesseret i at forstå den tilbudte løsning og afveje, hvad det vil betyde for Folketinget. Leverandøren skal derfor i sin besvarelse have fokus på at give Folketinget et overblik over eventuelle valg, problemstillinger eller konsekvenser, som et givet krav eller ønske måtte have (beskrives i løsningsforslag</w:t>
      </w:r>
      <w:r w:rsidR="00B858E4">
        <w:rPr>
          <w:rFonts w:cs="Arial"/>
        </w:rPr>
        <w:t>et</w:t>
      </w:r>
      <w:r w:rsidRPr="00FC450F">
        <w:rPr>
          <w:rFonts w:cs="Arial"/>
        </w:rPr>
        <w:t xml:space="preserve"> </w:t>
      </w:r>
      <w:r w:rsidR="00B858E4">
        <w:rPr>
          <w:rFonts w:cs="Arial"/>
        </w:rPr>
        <w:t>til</w:t>
      </w:r>
      <w:r w:rsidRPr="00FC450F">
        <w:rPr>
          <w:rFonts w:cs="Arial"/>
        </w:rPr>
        <w:t xml:space="preserve"> hvert krav).</w:t>
      </w:r>
    </w:p>
    <w:p w:rsidR="0089581E" w:rsidRPr="00FC450F" w:rsidRDefault="0089581E" w:rsidP="0089581E">
      <w:pPr>
        <w:rPr>
          <w:rFonts w:cs="Arial"/>
        </w:rPr>
      </w:pPr>
    </w:p>
    <w:p w:rsidR="0089581E" w:rsidRPr="006C6FEC" w:rsidRDefault="0089581E" w:rsidP="0089581E">
      <w:pPr>
        <w:rPr>
          <w:rFonts w:cs="Arial"/>
        </w:rPr>
      </w:pPr>
      <w:r w:rsidRPr="006C6FEC">
        <w:rPr>
          <w:rFonts w:cs="Arial"/>
        </w:rPr>
        <w:t xml:space="preserve">For at give Folketinget et indblik i løsningen skal leverandøren i videst muligt omfang supplere beskrivelser i tekst med </w:t>
      </w:r>
      <w:r>
        <w:rPr>
          <w:rFonts w:cs="Arial"/>
        </w:rPr>
        <w:t>diagrammer eller lignende</w:t>
      </w:r>
      <w:r w:rsidRPr="006C6FEC">
        <w:rPr>
          <w:rFonts w:cs="Arial"/>
        </w:rPr>
        <w:t xml:space="preserve">, der beskriver, hvordan det pågældende krav opfyldes i løsningen, som leveres, jf. tilbuddet. </w:t>
      </w:r>
    </w:p>
    <w:p w:rsidR="0089581E" w:rsidRPr="006C6FEC" w:rsidRDefault="0089581E" w:rsidP="0089581E">
      <w:pPr>
        <w:rPr>
          <w:rFonts w:cs="Arial"/>
        </w:rPr>
      </w:pPr>
    </w:p>
    <w:p w:rsidR="0089581E" w:rsidRPr="006C6FEC" w:rsidRDefault="0089581E" w:rsidP="0089581E">
      <w:pPr>
        <w:rPr>
          <w:rFonts w:cs="Arial"/>
        </w:rPr>
      </w:pPr>
      <w:r w:rsidRPr="006C6FEC">
        <w:rPr>
          <w:rFonts w:cs="Arial"/>
        </w:rPr>
        <w:t xml:space="preserve">Leverandøren skal besvare krav, optioner og informationspunkter så præcist og konkret som muligt. </w:t>
      </w:r>
    </w:p>
    <w:p w:rsidR="0089581E" w:rsidRPr="006C6FEC" w:rsidRDefault="0089581E" w:rsidP="0089581E">
      <w:pPr>
        <w:rPr>
          <w:rFonts w:cs="Arial"/>
        </w:rPr>
      </w:pPr>
    </w:p>
    <w:p w:rsidR="0089581E" w:rsidRPr="006C6FEC" w:rsidRDefault="0089581E" w:rsidP="0089581E">
      <w:pPr>
        <w:rPr>
          <w:rFonts w:cs="Arial"/>
        </w:rPr>
      </w:pPr>
      <w:r w:rsidRPr="006C6FEC">
        <w:rPr>
          <w:rFonts w:cs="Arial"/>
        </w:rPr>
        <w:t xml:space="preserve">Hvis </w:t>
      </w:r>
      <w:r w:rsidR="00530CC9">
        <w:rPr>
          <w:rFonts w:cs="Arial"/>
        </w:rPr>
        <w:t xml:space="preserve">leverandøren </w:t>
      </w:r>
      <w:r w:rsidRPr="006C6FEC">
        <w:rPr>
          <w:rFonts w:cs="Arial"/>
        </w:rPr>
        <w:t>angive</w:t>
      </w:r>
      <w:r w:rsidR="00530CC9">
        <w:rPr>
          <w:rFonts w:cs="Arial"/>
        </w:rPr>
        <w:t>r</w:t>
      </w:r>
      <w:r w:rsidRPr="006C6FEC">
        <w:rPr>
          <w:rFonts w:cs="Arial"/>
        </w:rPr>
        <w:t xml:space="preserve"> løsningsforslag</w:t>
      </w:r>
      <w:r w:rsidR="009E23FF">
        <w:rPr>
          <w:rFonts w:cs="Arial"/>
        </w:rPr>
        <w:t>,</w:t>
      </w:r>
      <w:r w:rsidRPr="006C6FEC">
        <w:rPr>
          <w:rFonts w:cs="Arial"/>
        </w:rPr>
        <w:t xml:space="preserve"> som ikke indgår i </w:t>
      </w:r>
      <w:r w:rsidR="00530CC9">
        <w:rPr>
          <w:rFonts w:cs="Arial"/>
        </w:rPr>
        <w:t xml:space="preserve">det </w:t>
      </w:r>
      <w:r w:rsidRPr="006C6FEC">
        <w:rPr>
          <w:rFonts w:cs="Arial"/>
        </w:rPr>
        <w:t>vederlag for opfyldelse af enten optioner eller krav</w:t>
      </w:r>
      <w:r w:rsidR="009E23FF">
        <w:rPr>
          <w:rFonts w:cs="Arial"/>
        </w:rPr>
        <w:t>,</w:t>
      </w:r>
      <w:r w:rsidRPr="006C6FEC">
        <w:rPr>
          <w:rFonts w:cs="Arial"/>
        </w:rPr>
        <w:t xml:space="preserve"> </w:t>
      </w:r>
      <w:r w:rsidR="00530CC9">
        <w:rPr>
          <w:rFonts w:cs="Arial"/>
        </w:rPr>
        <w:t xml:space="preserve">som leverandøren har angivet, </w:t>
      </w:r>
      <w:r w:rsidRPr="006C6FEC">
        <w:rPr>
          <w:rFonts w:cs="Arial"/>
        </w:rPr>
        <w:t>skal det klart fremgå og eksplicit angives</w:t>
      </w:r>
      <w:r w:rsidR="00530CC9">
        <w:rPr>
          <w:rFonts w:cs="Arial"/>
        </w:rPr>
        <w:t xml:space="preserve"> af leverandøren</w:t>
      </w:r>
      <w:r w:rsidRPr="006C6FEC">
        <w:rPr>
          <w:rFonts w:cs="Arial"/>
        </w:rPr>
        <w:t xml:space="preserve">. </w:t>
      </w:r>
      <w:r w:rsidR="00530CC9">
        <w:rPr>
          <w:rFonts w:cs="Arial"/>
        </w:rPr>
        <w:t xml:space="preserve">Hvis ikke leverandøren klart og eksplicit har angivet dette, indgår leverandørens løsningsforslag </w:t>
      </w:r>
      <w:r w:rsidRPr="006C6FEC">
        <w:rPr>
          <w:rFonts w:cs="Arial"/>
        </w:rPr>
        <w:t xml:space="preserve">i leverandørens tilbud til den faste pris angivet i kontraktens bilag </w:t>
      </w:r>
      <w:r w:rsidR="00453B06">
        <w:rPr>
          <w:rFonts w:cs="Arial"/>
        </w:rPr>
        <w:t>3.</w:t>
      </w:r>
    </w:p>
    <w:p w:rsidR="0089581E" w:rsidRPr="00A42833" w:rsidRDefault="0089581E" w:rsidP="00D70275">
      <w:pPr>
        <w:pStyle w:val="Overskrift2"/>
        <w:numPr>
          <w:ilvl w:val="0"/>
          <w:numId w:val="3"/>
        </w:numPr>
        <w:spacing w:before="360" w:after="60" w:line="240" w:lineRule="auto"/>
        <w:rPr>
          <w:szCs w:val="20"/>
        </w:rPr>
      </w:pPr>
      <w:bookmarkStart w:id="6" w:name="_Toc373939937"/>
      <w:r w:rsidRPr="00A42833">
        <w:rPr>
          <w:szCs w:val="20"/>
        </w:rPr>
        <w:t>Samarbejdsform</w:t>
      </w:r>
      <w:bookmarkEnd w:id="6"/>
    </w:p>
    <w:p w:rsidR="0089581E" w:rsidRPr="00A42833" w:rsidRDefault="0089581E" w:rsidP="0089581E">
      <w:pPr>
        <w:rPr>
          <w:rFonts w:cs="Arial"/>
        </w:rPr>
      </w:pPr>
      <w:r w:rsidRPr="00A42833">
        <w:rPr>
          <w:rFonts w:cs="Arial"/>
        </w:rPr>
        <w:t xml:space="preserve">Leverandøren skal løse opgaven i tæt samarbejde med </w:t>
      </w:r>
      <w:r w:rsidR="00F535A2">
        <w:rPr>
          <w:rFonts w:cs="Arial"/>
        </w:rPr>
        <w:t>F</w:t>
      </w:r>
      <w:r>
        <w:rPr>
          <w:rFonts w:cs="Arial"/>
        </w:rPr>
        <w:t>olketingets</w:t>
      </w:r>
      <w:r w:rsidRPr="00A42833">
        <w:rPr>
          <w:rFonts w:cs="Arial"/>
        </w:rPr>
        <w:t xml:space="preserve"> projektgruppe. </w:t>
      </w:r>
      <w:r>
        <w:rPr>
          <w:rFonts w:cs="Arial"/>
        </w:rPr>
        <w:br/>
      </w:r>
    </w:p>
    <w:p w:rsidR="0089581E" w:rsidRPr="00A42833" w:rsidRDefault="0089581E" w:rsidP="0089581E">
      <w:pPr>
        <w:rPr>
          <w:rFonts w:cs="Arial"/>
        </w:rPr>
      </w:pPr>
      <w:r w:rsidRPr="00A42833">
        <w:rPr>
          <w:rFonts w:cs="Arial"/>
        </w:rPr>
        <w:t xml:space="preserve">Projektet er organiseret efter Folketingets projektmodel. Modellen opererer med en projektejer, en styregruppe, en projektleder, en projektgruppe </w:t>
      </w:r>
      <w:r w:rsidR="009E23FF">
        <w:rPr>
          <w:rFonts w:cs="Arial"/>
        </w:rPr>
        <w:t>og</w:t>
      </w:r>
      <w:r w:rsidRPr="00A42833">
        <w:rPr>
          <w:rFonts w:cs="Arial"/>
        </w:rPr>
        <w:t xml:space="preserve"> et antal interne arbejdsgrupper. </w:t>
      </w:r>
    </w:p>
    <w:p w:rsidR="0089581E" w:rsidRPr="00A42833" w:rsidRDefault="0089581E" w:rsidP="0089581E">
      <w:pPr>
        <w:pStyle w:val="Overskrift3"/>
        <w:numPr>
          <w:ilvl w:val="2"/>
          <w:numId w:val="0"/>
        </w:numPr>
        <w:tabs>
          <w:tab w:val="num" w:pos="1004"/>
        </w:tabs>
        <w:spacing w:before="360" w:after="60" w:line="240" w:lineRule="auto"/>
        <w:ind w:left="1004" w:hanging="720"/>
        <w:rPr>
          <w:szCs w:val="20"/>
        </w:rPr>
      </w:pPr>
      <w:bookmarkStart w:id="7" w:name="_Toc373939939"/>
      <w:r w:rsidRPr="00A42833">
        <w:rPr>
          <w:szCs w:val="20"/>
        </w:rPr>
        <w:t>Projektgruppe</w:t>
      </w:r>
      <w:bookmarkEnd w:id="7"/>
    </w:p>
    <w:p w:rsidR="0089581E" w:rsidRPr="00A42833" w:rsidRDefault="0089581E" w:rsidP="0089581E">
      <w:pPr>
        <w:rPr>
          <w:rFonts w:cs="Arial"/>
        </w:rPr>
      </w:pPr>
      <w:r w:rsidRPr="00A42833">
        <w:rPr>
          <w:rFonts w:cs="Arial"/>
        </w:rPr>
        <w:t>Projektgruppen består af følgende deltagere:</w:t>
      </w:r>
      <w:r w:rsidRPr="00A42833">
        <w:rPr>
          <w:rFonts w:cs="Arial"/>
        </w:rPr>
        <w:br/>
      </w:r>
    </w:p>
    <w:p w:rsidR="0089581E" w:rsidRPr="00A42833" w:rsidRDefault="0089581E" w:rsidP="0089581E">
      <w:pPr>
        <w:pStyle w:val="Dot2"/>
        <w:rPr>
          <w:rFonts w:ascii="Arial" w:hAnsi="Arial" w:cs="Arial"/>
          <w:sz w:val="20"/>
          <w:lang w:val="en-US"/>
        </w:rPr>
      </w:pPr>
      <w:r w:rsidRPr="00A42833">
        <w:rPr>
          <w:rFonts w:ascii="Arial" w:hAnsi="Arial" w:cs="Arial"/>
          <w:sz w:val="20"/>
          <w:lang w:val="en-US"/>
        </w:rPr>
        <w:t>Richard Mongin Forrest (</w:t>
      </w:r>
      <w:proofErr w:type="spellStart"/>
      <w:r w:rsidR="009E23FF">
        <w:rPr>
          <w:rFonts w:ascii="Arial" w:hAnsi="Arial" w:cs="Arial"/>
          <w:sz w:val="20"/>
          <w:lang w:val="en-US"/>
        </w:rPr>
        <w:t>p</w:t>
      </w:r>
      <w:r w:rsidRPr="00A42833">
        <w:rPr>
          <w:rFonts w:ascii="Arial" w:hAnsi="Arial" w:cs="Arial"/>
          <w:sz w:val="20"/>
          <w:lang w:val="en-US"/>
        </w:rPr>
        <w:t>rojektleder</w:t>
      </w:r>
      <w:proofErr w:type="spellEnd"/>
      <w:r>
        <w:rPr>
          <w:rFonts w:ascii="Arial" w:hAnsi="Arial" w:cs="Arial"/>
          <w:sz w:val="20"/>
          <w:lang w:val="en-US"/>
        </w:rPr>
        <w:t xml:space="preserve"> - </w:t>
      </w:r>
      <w:proofErr w:type="spellStart"/>
      <w:r>
        <w:rPr>
          <w:rFonts w:ascii="Arial" w:hAnsi="Arial" w:cs="Arial"/>
          <w:sz w:val="20"/>
          <w:lang w:val="en-US"/>
        </w:rPr>
        <w:t>udbud</w:t>
      </w:r>
      <w:proofErr w:type="spellEnd"/>
      <w:r w:rsidRPr="00A42833">
        <w:rPr>
          <w:rFonts w:ascii="Arial" w:hAnsi="Arial" w:cs="Arial"/>
          <w:sz w:val="20"/>
          <w:lang w:val="en-US"/>
        </w:rPr>
        <w:t>)</w:t>
      </w:r>
    </w:p>
    <w:p w:rsidR="0089581E" w:rsidRPr="00A42833" w:rsidRDefault="0089581E" w:rsidP="0089581E">
      <w:pPr>
        <w:pStyle w:val="Dot2"/>
        <w:rPr>
          <w:rFonts w:ascii="Arial" w:hAnsi="Arial" w:cs="Arial"/>
          <w:sz w:val="20"/>
        </w:rPr>
      </w:pPr>
      <w:r>
        <w:rPr>
          <w:rFonts w:ascii="Arial" w:hAnsi="Arial" w:cs="Arial"/>
          <w:sz w:val="20"/>
        </w:rPr>
        <w:t>Snezana Glogovac (</w:t>
      </w:r>
      <w:r w:rsidR="009E23FF">
        <w:rPr>
          <w:rFonts w:ascii="Arial" w:hAnsi="Arial" w:cs="Arial"/>
          <w:sz w:val="20"/>
        </w:rPr>
        <w:t>p</w:t>
      </w:r>
      <w:r>
        <w:rPr>
          <w:rFonts w:ascii="Arial" w:hAnsi="Arial" w:cs="Arial"/>
          <w:sz w:val="20"/>
        </w:rPr>
        <w:t xml:space="preserve">rojektleder – implementering) </w:t>
      </w:r>
    </w:p>
    <w:p w:rsidR="0089581E" w:rsidRDefault="0089581E" w:rsidP="0089581E">
      <w:pPr>
        <w:pStyle w:val="Dot2"/>
        <w:rPr>
          <w:rFonts w:ascii="Arial" w:hAnsi="Arial" w:cs="Arial"/>
          <w:sz w:val="20"/>
        </w:rPr>
      </w:pPr>
      <w:r>
        <w:rPr>
          <w:rFonts w:ascii="Arial" w:hAnsi="Arial" w:cs="Arial"/>
          <w:sz w:val="20"/>
        </w:rPr>
        <w:t>Hans Henrik Jensen (</w:t>
      </w:r>
      <w:r w:rsidR="009E23FF">
        <w:rPr>
          <w:rFonts w:ascii="Arial" w:hAnsi="Arial" w:cs="Arial"/>
          <w:sz w:val="20"/>
        </w:rPr>
        <w:t>t</w:t>
      </w:r>
      <w:r>
        <w:rPr>
          <w:rFonts w:ascii="Arial" w:hAnsi="Arial" w:cs="Arial"/>
          <w:sz w:val="20"/>
        </w:rPr>
        <w:t>eknisk koordinator)</w:t>
      </w:r>
    </w:p>
    <w:p w:rsidR="0089581E" w:rsidRDefault="0089581E" w:rsidP="0089581E">
      <w:pPr>
        <w:pStyle w:val="Dot2"/>
        <w:rPr>
          <w:rFonts w:ascii="Arial" w:hAnsi="Arial" w:cs="Arial"/>
          <w:sz w:val="20"/>
        </w:rPr>
      </w:pPr>
      <w:r>
        <w:rPr>
          <w:rFonts w:ascii="Arial" w:hAnsi="Arial" w:cs="Arial"/>
          <w:sz w:val="20"/>
        </w:rPr>
        <w:t>Anders Gilbro Nielsen</w:t>
      </w:r>
    </w:p>
    <w:p w:rsidR="0089581E" w:rsidRDefault="0089581E" w:rsidP="0089581E">
      <w:pPr>
        <w:pStyle w:val="Dot2"/>
        <w:rPr>
          <w:rFonts w:ascii="Arial" w:hAnsi="Arial" w:cs="Arial"/>
          <w:sz w:val="20"/>
        </w:rPr>
      </w:pPr>
      <w:r>
        <w:rPr>
          <w:rFonts w:ascii="Arial" w:hAnsi="Arial" w:cs="Arial"/>
          <w:sz w:val="20"/>
        </w:rPr>
        <w:t>Per Mouritzen</w:t>
      </w:r>
    </w:p>
    <w:p w:rsidR="0089581E" w:rsidRDefault="0089581E" w:rsidP="0089581E">
      <w:pPr>
        <w:pStyle w:val="Dot2"/>
        <w:rPr>
          <w:rFonts w:ascii="Arial" w:hAnsi="Arial" w:cs="Arial"/>
          <w:sz w:val="20"/>
        </w:rPr>
      </w:pPr>
      <w:r>
        <w:rPr>
          <w:rFonts w:ascii="Arial" w:hAnsi="Arial" w:cs="Arial"/>
          <w:sz w:val="20"/>
        </w:rPr>
        <w:t xml:space="preserve">Gitte </w:t>
      </w:r>
      <w:proofErr w:type="spellStart"/>
      <w:r>
        <w:rPr>
          <w:rFonts w:ascii="Arial" w:hAnsi="Arial" w:cs="Arial"/>
          <w:sz w:val="20"/>
        </w:rPr>
        <w:t>Glamsø</w:t>
      </w:r>
      <w:proofErr w:type="spellEnd"/>
    </w:p>
    <w:p w:rsidR="0089581E" w:rsidRPr="00A42833" w:rsidRDefault="0089581E" w:rsidP="0089581E">
      <w:pPr>
        <w:pStyle w:val="Dot2"/>
        <w:rPr>
          <w:rFonts w:ascii="Arial" w:hAnsi="Arial" w:cs="Arial"/>
          <w:sz w:val="20"/>
        </w:rPr>
      </w:pPr>
      <w:r>
        <w:rPr>
          <w:rFonts w:ascii="Arial" w:hAnsi="Arial" w:cs="Arial"/>
          <w:sz w:val="20"/>
        </w:rPr>
        <w:t>Lene Henriksen</w:t>
      </w:r>
    </w:p>
    <w:p w:rsidR="0089581E" w:rsidRPr="00A42833" w:rsidRDefault="0089581E" w:rsidP="0089581E">
      <w:pPr>
        <w:pStyle w:val="Overskrift3"/>
        <w:numPr>
          <w:ilvl w:val="2"/>
          <w:numId w:val="0"/>
        </w:numPr>
        <w:tabs>
          <w:tab w:val="num" w:pos="1004"/>
        </w:tabs>
        <w:spacing w:before="360" w:after="60" w:line="240" w:lineRule="auto"/>
        <w:ind w:left="1004" w:hanging="720"/>
        <w:rPr>
          <w:szCs w:val="20"/>
        </w:rPr>
      </w:pPr>
      <w:bookmarkStart w:id="8" w:name="_Toc373939940"/>
      <w:r w:rsidRPr="00A42833">
        <w:rPr>
          <w:szCs w:val="20"/>
        </w:rPr>
        <w:t>Styregruppe</w:t>
      </w:r>
      <w:bookmarkEnd w:id="8"/>
    </w:p>
    <w:p w:rsidR="0089581E" w:rsidRPr="00A42833" w:rsidRDefault="0089581E" w:rsidP="0089581E">
      <w:pPr>
        <w:rPr>
          <w:rFonts w:cs="Arial"/>
        </w:rPr>
      </w:pPr>
      <w:r w:rsidRPr="00A42833">
        <w:rPr>
          <w:rFonts w:cs="Arial"/>
        </w:rPr>
        <w:t>Styregruppen består af følgende fire deltagere:</w:t>
      </w:r>
      <w:r w:rsidRPr="00A42833">
        <w:rPr>
          <w:rFonts w:cs="Arial"/>
        </w:rPr>
        <w:br/>
      </w:r>
    </w:p>
    <w:p w:rsidR="0089581E" w:rsidRPr="00A42833" w:rsidRDefault="0089581E" w:rsidP="00D70275">
      <w:pPr>
        <w:numPr>
          <w:ilvl w:val="0"/>
          <w:numId w:val="4"/>
        </w:numPr>
        <w:spacing w:line="240" w:lineRule="auto"/>
        <w:rPr>
          <w:rFonts w:cs="Arial"/>
        </w:rPr>
      </w:pPr>
      <w:r>
        <w:rPr>
          <w:rFonts w:cs="Arial"/>
        </w:rPr>
        <w:t xml:space="preserve">Anne Mette </w:t>
      </w:r>
      <w:proofErr w:type="spellStart"/>
      <w:r>
        <w:rPr>
          <w:rFonts w:cs="Arial"/>
        </w:rPr>
        <w:t>Falbe</w:t>
      </w:r>
      <w:proofErr w:type="spellEnd"/>
      <w:r>
        <w:rPr>
          <w:rFonts w:cs="Arial"/>
        </w:rPr>
        <w:t xml:space="preserve"> Hansen</w:t>
      </w:r>
      <w:r w:rsidRPr="00A42833">
        <w:rPr>
          <w:rFonts w:cs="Arial"/>
        </w:rPr>
        <w:t xml:space="preserve"> (</w:t>
      </w:r>
      <w:proofErr w:type="spellStart"/>
      <w:r w:rsidR="009E23FF">
        <w:rPr>
          <w:rFonts w:cs="Arial"/>
        </w:rPr>
        <w:t>p</w:t>
      </w:r>
      <w:r w:rsidRPr="00A42833">
        <w:rPr>
          <w:rFonts w:cs="Arial"/>
        </w:rPr>
        <w:t>rojektejer</w:t>
      </w:r>
      <w:proofErr w:type="spellEnd"/>
      <w:r w:rsidRPr="00A42833">
        <w:rPr>
          <w:rFonts w:cs="Arial"/>
        </w:rPr>
        <w:t>)</w:t>
      </w:r>
    </w:p>
    <w:p w:rsidR="0089581E" w:rsidRPr="00A42833" w:rsidRDefault="0089581E" w:rsidP="00D70275">
      <w:pPr>
        <w:numPr>
          <w:ilvl w:val="0"/>
          <w:numId w:val="4"/>
        </w:numPr>
        <w:spacing w:line="240" w:lineRule="auto"/>
        <w:rPr>
          <w:rFonts w:cs="Arial"/>
        </w:rPr>
      </w:pPr>
      <w:r>
        <w:rPr>
          <w:rFonts w:cs="Arial"/>
        </w:rPr>
        <w:t>Søren Væver</w:t>
      </w:r>
      <w:r w:rsidRPr="00A42833">
        <w:rPr>
          <w:rFonts w:cs="Arial"/>
        </w:rPr>
        <w:t xml:space="preserve"> (</w:t>
      </w:r>
      <w:r w:rsidR="009E23FF">
        <w:rPr>
          <w:rFonts w:cs="Arial"/>
        </w:rPr>
        <w:t>d</w:t>
      </w:r>
      <w:r>
        <w:rPr>
          <w:rFonts w:cs="Arial"/>
        </w:rPr>
        <w:t>riftsejer</w:t>
      </w:r>
      <w:r w:rsidRPr="00A42833">
        <w:rPr>
          <w:rFonts w:cs="Arial"/>
        </w:rPr>
        <w:t>)</w:t>
      </w:r>
    </w:p>
    <w:p w:rsidR="0089581E" w:rsidRDefault="0089581E" w:rsidP="00D70275">
      <w:pPr>
        <w:numPr>
          <w:ilvl w:val="0"/>
          <w:numId w:val="4"/>
        </w:numPr>
        <w:spacing w:line="240" w:lineRule="auto"/>
        <w:rPr>
          <w:rFonts w:cs="Arial"/>
        </w:rPr>
      </w:pPr>
      <w:r w:rsidRPr="00A42833">
        <w:rPr>
          <w:rFonts w:cs="Arial"/>
        </w:rPr>
        <w:t xml:space="preserve">Liselotte Astrup, </w:t>
      </w:r>
      <w:r w:rsidR="009E23FF">
        <w:rPr>
          <w:rFonts w:cs="Arial"/>
        </w:rPr>
        <w:t>c</w:t>
      </w:r>
      <w:r w:rsidRPr="00A42833">
        <w:rPr>
          <w:rFonts w:cs="Arial"/>
        </w:rPr>
        <w:t>hef for ITU</w:t>
      </w:r>
    </w:p>
    <w:p w:rsidR="0089581E" w:rsidRDefault="0089581E" w:rsidP="00D70275">
      <w:pPr>
        <w:numPr>
          <w:ilvl w:val="0"/>
          <w:numId w:val="4"/>
        </w:numPr>
        <w:spacing w:line="240" w:lineRule="auto"/>
        <w:rPr>
          <w:rFonts w:cs="Arial"/>
        </w:rPr>
      </w:pPr>
      <w:r>
        <w:rPr>
          <w:rFonts w:cs="Arial"/>
        </w:rPr>
        <w:t xml:space="preserve">Lise Grønnegård Rasmussen, </w:t>
      </w:r>
      <w:r w:rsidR="009E23FF">
        <w:rPr>
          <w:rFonts w:cs="Arial"/>
        </w:rPr>
        <w:t>c</w:t>
      </w:r>
      <w:r>
        <w:rPr>
          <w:rFonts w:cs="Arial"/>
        </w:rPr>
        <w:t>hef for Udvalgsafdelingen</w:t>
      </w:r>
    </w:p>
    <w:p w:rsidR="004939B4" w:rsidRDefault="004939B4" w:rsidP="004939B4">
      <w:pPr>
        <w:spacing w:line="240" w:lineRule="auto"/>
        <w:rPr>
          <w:rFonts w:cs="Arial"/>
        </w:rPr>
      </w:pPr>
    </w:p>
    <w:p w:rsidR="0089581E" w:rsidRDefault="0089581E" w:rsidP="0089581E">
      <w:pPr>
        <w:rPr>
          <w:rFonts w:cs="Arial"/>
        </w:rPr>
      </w:pPr>
      <w:r w:rsidRPr="006C6FEC">
        <w:rPr>
          <w:rFonts w:cs="Arial"/>
        </w:rPr>
        <w:br w:type="page"/>
      </w:r>
      <w:bookmarkEnd w:id="2"/>
    </w:p>
    <w:p w:rsidR="0089581E" w:rsidRPr="00FA6533" w:rsidRDefault="0089581E" w:rsidP="00D70275">
      <w:pPr>
        <w:pStyle w:val="Listeafsnit"/>
        <w:numPr>
          <w:ilvl w:val="0"/>
          <w:numId w:val="3"/>
        </w:numPr>
        <w:rPr>
          <w:b/>
        </w:rPr>
      </w:pPr>
      <w:r w:rsidRPr="00FA6533">
        <w:rPr>
          <w:b/>
        </w:rPr>
        <w:lastRenderedPageBreak/>
        <w:t>Kravene</w:t>
      </w:r>
    </w:p>
    <w:p w:rsidR="0089581E" w:rsidRDefault="0089581E" w:rsidP="0089581E"/>
    <w:p w:rsidR="002C230D" w:rsidRDefault="002C230D" w:rsidP="0089581E">
      <w:r>
        <w:t>Folketingets krav er inddelt i fem overordnede punkter:</w:t>
      </w:r>
    </w:p>
    <w:p w:rsidR="002C230D" w:rsidRDefault="002C230D" w:rsidP="0089581E"/>
    <w:p w:rsidR="002C230D" w:rsidRDefault="002C230D" w:rsidP="0089581E">
      <w:r>
        <w:t>1. Tekniske krav – eksisterende udstyr (betjening og vedligeholdelse)</w:t>
      </w:r>
    </w:p>
    <w:p w:rsidR="002C230D" w:rsidRDefault="002C230D" w:rsidP="0089581E">
      <w:r>
        <w:t xml:space="preserve">2. Krav til </w:t>
      </w:r>
      <w:r w:rsidR="00CC061D">
        <w:t>tv-</w:t>
      </w:r>
      <w:r>
        <w:t>produktioner</w:t>
      </w:r>
    </w:p>
    <w:p w:rsidR="002C230D" w:rsidRDefault="002C230D" w:rsidP="0089581E">
      <w:r>
        <w:t xml:space="preserve">3. </w:t>
      </w:r>
      <w:r w:rsidR="00CC061D">
        <w:t>HD-opgradering</w:t>
      </w:r>
    </w:p>
    <w:p w:rsidR="002C230D" w:rsidRDefault="002C230D" w:rsidP="0089581E">
      <w:r>
        <w:t>4. Vedligeholdelse</w:t>
      </w:r>
    </w:p>
    <w:p w:rsidR="002C230D" w:rsidRDefault="002C230D" w:rsidP="0089581E">
      <w:r>
        <w:t>5. Sikkerhedsgodkendelse</w:t>
      </w:r>
    </w:p>
    <w:p w:rsidR="00F726E6" w:rsidRDefault="00F726E6" w:rsidP="0089581E"/>
    <w:p w:rsidR="00F726E6" w:rsidRDefault="00F726E6" w:rsidP="00F726E6">
      <w:r>
        <w:t xml:space="preserve">Tilbudsgiverne opfordres til at fremkomme med alternative løsninger </w:t>
      </w:r>
      <w:r w:rsidR="00CD7907">
        <w:t>og</w:t>
      </w:r>
      <w:r>
        <w:t xml:space="preserve"> forslag til supplerende</w:t>
      </w:r>
      <w:r w:rsidR="00492814">
        <w:t xml:space="preserve"> </w:t>
      </w:r>
      <w:r>
        <w:t>faciliteter</w:t>
      </w:r>
      <w:r w:rsidR="00492814">
        <w:t xml:space="preserve"> inden for rammerne af dette bilag</w:t>
      </w:r>
      <w:r>
        <w:t>.</w:t>
      </w:r>
    </w:p>
    <w:p w:rsidR="00F726E6" w:rsidRDefault="00F726E6" w:rsidP="00F726E6"/>
    <w:p w:rsidR="00F726E6" w:rsidRDefault="00F726E6" w:rsidP="00F726E6">
      <w:r>
        <w:t>Løsningsforslag skal være fyldestgørende beskrevet med hensyn til såvel funktionalitet som</w:t>
      </w:r>
      <w:r w:rsidR="00492814">
        <w:t xml:space="preserve"> </w:t>
      </w:r>
      <w:r>
        <w:t>økonomi. Dokumentation for alternative eller supplerende komponenter, i form af datablade eller</w:t>
      </w:r>
      <w:r w:rsidR="00492814">
        <w:t xml:space="preserve"> </w:t>
      </w:r>
      <w:r>
        <w:t>brochurer, skal være inkluderet i tilbuddet.</w:t>
      </w:r>
    </w:p>
    <w:p w:rsidR="004939B4" w:rsidRDefault="004939B4" w:rsidP="00F726E6"/>
    <w:p w:rsidR="004939B4" w:rsidRDefault="00EC7EA5" w:rsidP="004939B4">
      <w:r>
        <w:t xml:space="preserve">Det gælder for alle krav i nærværende kravspecifikation, at der stedse </w:t>
      </w:r>
      <w:r w:rsidR="004939B4">
        <w:t xml:space="preserve">skal være adgang for Folketingets medarbejdere til det tekniske udstyr opstillet (i Folketingets lokaler) af leverandøren, herunder kameraer, produktionslokaler, redigeringsfaciliteter m.m. </w:t>
      </w:r>
    </w:p>
    <w:p w:rsidR="004939B4" w:rsidRDefault="004939B4" w:rsidP="004939B4"/>
    <w:p w:rsidR="004939B4" w:rsidRDefault="00EC7EA5" w:rsidP="004939B4">
      <w:r>
        <w:t>Det gælder ligel</w:t>
      </w:r>
      <w:r w:rsidR="00D94966">
        <w:t>e</w:t>
      </w:r>
      <w:r>
        <w:t>des for alle krav i nærværende kravspecifikation, at</w:t>
      </w:r>
      <w:r w:rsidRPr="008028AC">
        <w:t xml:space="preserve"> </w:t>
      </w:r>
      <w:r w:rsidR="004939B4" w:rsidRPr="008028AC">
        <w:t>Folketinget</w:t>
      </w:r>
      <w:r>
        <w:t xml:space="preserve">s (kvalificerede) medarbejdere </w:t>
      </w:r>
      <w:r w:rsidR="004939B4" w:rsidRPr="008028AC">
        <w:t>har brugsret til alle produktionsfaciliteterne</w:t>
      </w:r>
      <w:r w:rsidR="004939B4">
        <w:t xml:space="preserve">, </w:t>
      </w:r>
    </w:p>
    <w:p w:rsidR="00F726E6" w:rsidRDefault="00F726E6" w:rsidP="00F726E6"/>
    <w:p w:rsidR="0089581E" w:rsidRDefault="0089581E" w:rsidP="0089581E">
      <w:r w:rsidRPr="00453B06">
        <w:t xml:space="preserve">Bilag </w:t>
      </w:r>
      <w:r w:rsidR="002B5570">
        <w:t>1.</w:t>
      </w:r>
      <w:r w:rsidR="00453B06" w:rsidRPr="00453B06">
        <w:t>2</w:t>
      </w:r>
      <w:r w:rsidRPr="00453B06">
        <w:t xml:space="preserve"> indeholder teknisk</w:t>
      </w:r>
      <w:r w:rsidR="0048316F">
        <w:t>e</w:t>
      </w:r>
      <w:r w:rsidRPr="00453B06">
        <w:t xml:space="preserve"> </w:t>
      </w:r>
      <w:proofErr w:type="spellStart"/>
      <w:r w:rsidRPr="00453B06">
        <w:t>tegning</w:t>
      </w:r>
      <w:r w:rsidR="0048316F">
        <w:t>er/flowcharts</w:t>
      </w:r>
      <w:proofErr w:type="spellEnd"/>
      <w:r w:rsidR="0048316F">
        <w:t xml:space="preserve"> </w:t>
      </w:r>
      <w:r w:rsidRPr="00453B06">
        <w:t xml:space="preserve">af </w:t>
      </w:r>
      <w:r w:rsidR="0048316F">
        <w:t xml:space="preserve">Folketingets eksisterende udstyr til tv-produktion </w:t>
      </w:r>
      <w:r w:rsidRPr="00453B06">
        <w:t>og de grænseflader</w:t>
      </w:r>
      <w:r w:rsidR="00CD7907">
        <w:t>,</w:t>
      </w:r>
      <w:r w:rsidRPr="00453B06">
        <w:t xml:space="preserve"> der er relevant</w:t>
      </w:r>
      <w:r w:rsidR="00CD7907">
        <w:t>e</w:t>
      </w:r>
      <w:r w:rsidRPr="00453B06">
        <w:t xml:space="preserve"> for </w:t>
      </w:r>
      <w:r w:rsidR="0048316F">
        <w:t>leverandørens ydelser</w:t>
      </w:r>
      <w:r w:rsidRPr="00453B06">
        <w:t>.</w:t>
      </w:r>
      <w:r>
        <w:t xml:space="preserve"> </w:t>
      </w:r>
    </w:p>
    <w:p w:rsidR="0089581E" w:rsidRDefault="0089581E" w:rsidP="0089581E"/>
    <w:p w:rsidR="0089581E" w:rsidRDefault="0089581E" w:rsidP="00D70275">
      <w:pPr>
        <w:numPr>
          <w:ilvl w:val="0"/>
          <w:numId w:val="1"/>
        </w:numPr>
        <w:rPr>
          <w:b/>
        </w:rPr>
      </w:pPr>
      <w:r w:rsidRPr="00342981">
        <w:rPr>
          <w:b/>
        </w:rPr>
        <w:t>Tekniske krav</w:t>
      </w:r>
      <w:r>
        <w:rPr>
          <w:b/>
        </w:rPr>
        <w:t xml:space="preserve"> – eksisterende udstyr </w:t>
      </w:r>
      <w:r>
        <w:rPr>
          <w:b/>
        </w:rPr>
        <w:br/>
      </w:r>
    </w:p>
    <w:p w:rsidR="0089581E" w:rsidRPr="00342981" w:rsidRDefault="0089581E" w:rsidP="00F7740E">
      <w:pPr>
        <w:numPr>
          <w:ilvl w:val="1"/>
          <w:numId w:val="1"/>
        </w:numPr>
        <w:tabs>
          <w:tab w:val="clear" w:pos="792"/>
          <w:tab w:val="num" w:pos="709"/>
        </w:tabs>
        <w:ind w:hanging="792"/>
        <w:rPr>
          <w:b/>
        </w:rPr>
      </w:pPr>
      <w:r>
        <w:rPr>
          <w:b/>
        </w:rPr>
        <w:t>Fiberforbindelser og adgang til MUX</w:t>
      </w:r>
      <w:r w:rsidRPr="00342981">
        <w:rPr>
          <w:b/>
        </w:rPr>
        <w:br/>
      </w:r>
    </w:p>
    <w:p w:rsidR="0089581E" w:rsidRDefault="0089581E" w:rsidP="00F7740E">
      <w:pPr>
        <w:numPr>
          <w:ilvl w:val="2"/>
          <w:numId w:val="1"/>
        </w:numPr>
        <w:tabs>
          <w:tab w:val="left" w:pos="426"/>
        </w:tabs>
        <w:ind w:left="709" w:hanging="709"/>
      </w:pPr>
      <w:r>
        <w:t>Leverandøren anvender Folketingets</w:t>
      </w:r>
      <w:r w:rsidR="008E6A7A">
        <w:t xml:space="preserve"> eller tredjeparts</w:t>
      </w:r>
      <w:r>
        <w:t xml:space="preserve"> allerede eksisterende fiberforbindelse til levering af tv-sig</w:t>
      </w:r>
      <w:r w:rsidR="002A17C5">
        <w:t xml:space="preserve">nal til det jordbaserede </w:t>
      </w:r>
      <w:proofErr w:type="spellStart"/>
      <w:r w:rsidR="002A17C5">
        <w:t>tv-net</w:t>
      </w:r>
      <w:proofErr w:type="spellEnd"/>
      <w:r w:rsidR="00422C9E">
        <w:t xml:space="preserve">. </w:t>
      </w:r>
      <w:r>
        <w:br/>
      </w:r>
      <w:r>
        <w:br/>
        <w:t xml:space="preserve">Folketinget afholder alle udgifter til fiberforbindelsen, som i dag er drevet af </w:t>
      </w:r>
      <w:proofErr w:type="spellStart"/>
      <w:r>
        <w:t>Terracom</w:t>
      </w:r>
      <w:proofErr w:type="spellEnd"/>
      <w:r>
        <w:t>.</w:t>
      </w:r>
      <w:r>
        <w:br/>
      </w:r>
      <w:r>
        <w:br/>
        <w:t>Folketinget afholder de årlige udgifter til drift af DTT MUX2.</w:t>
      </w:r>
      <w:r>
        <w:br/>
      </w:r>
      <w:r>
        <w:br/>
      </w:r>
      <w:r w:rsidR="000224F0">
        <w:pict>
          <v:shape id="_x0000_s1092" type="#_x0000_t202" style="width:4in;height:91.95pt;mso-height-percent:200;mso-position-horizontal-relative:char;mso-position-vertical-relative:line;mso-height-percent:200;mso-width-relative:margin;mso-height-relative:margin">
            <v:textbox style="mso-next-textbox:#_x0000_s1092;mso-fit-shape-to-text:t">
              <w:txbxContent>
                <w:p w:rsidR="008A22FB" w:rsidRDefault="008A22FB" w:rsidP="0089581E">
                  <w:r w:rsidRPr="00F7740E">
                    <w:rPr>
                      <w:b/>
                    </w:rPr>
                    <w:t>Krav: 1.1.1</w:t>
                  </w:r>
                  <w:r>
                    <w:rPr>
                      <w:b/>
                    </w:rPr>
                    <w:t>:</w:t>
                  </w:r>
                  <w:r>
                    <w:t xml:space="preserve"> Leverandøren skal sikre signaler til fibersenderudstyret. </w:t>
                  </w:r>
                  <w:r>
                    <w:br/>
                  </w:r>
                  <w:r>
                    <w:br/>
                  </w:r>
                  <w:r>
                    <w:rPr>
                      <w:b/>
                    </w:rPr>
                    <w:t>Løsningsbeskrivelse:</w:t>
                  </w:r>
                  <w:r>
                    <w:t xml:space="preserve"> [Leverandørens løsningsbeskrivelse forventes at indeholde en procesbeskrivelse for levering af tv-signal fra folketingets </w:t>
                  </w:r>
                  <w:proofErr w:type="spellStart"/>
                  <w:r>
                    <w:t>router</w:t>
                  </w:r>
                  <w:proofErr w:type="spellEnd"/>
                  <w:r>
                    <w:t xml:space="preserve"> til </w:t>
                  </w:r>
                  <w:proofErr w:type="spellStart"/>
                  <w:r>
                    <w:t>Terracoms</w:t>
                  </w:r>
                  <w:proofErr w:type="spellEnd"/>
                  <w:r>
                    <w:t xml:space="preserve"> sendepunkt].</w:t>
                  </w:r>
                </w:p>
              </w:txbxContent>
            </v:textbox>
            <w10:wrap type="none"/>
            <w10:anchorlock/>
          </v:shape>
        </w:pict>
      </w:r>
      <w:r>
        <w:br/>
      </w:r>
    </w:p>
    <w:p w:rsidR="00512884" w:rsidRDefault="00394153" w:rsidP="00F7740E">
      <w:pPr>
        <w:numPr>
          <w:ilvl w:val="2"/>
          <w:numId w:val="1"/>
        </w:numPr>
        <w:tabs>
          <w:tab w:val="left" w:pos="426"/>
        </w:tabs>
        <w:ind w:left="709" w:hanging="709"/>
      </w:pPr>
      <w:r>
        <w:t>L</w:t>
      </w:r>
      <w:r w:rsidR="0089581E" w:rsidRPr="00342981">
        <w:t xml:space="preserve">everandøren </w:t>
      </w:r>
      <w:r>
        <w:t xml:space="preserve">skal </w:t>
      </w:r>
      <w:r w:rsidR="0089581E">
        <w:t xml:space="preserve">anvende og vedligeholde </w:t>
      </w:r>
      <w:r w:rsidR="00F535A2">
        <w:t>F</w:t>
      </w:r>
      <w:r w:rsidR="0089581E">
        <w:t>olketingets eksisterende udstyr</w:t>
      </w:r>
      <w:r w:rsidR="008E6A7A">
        <w:t xml:space="preserve"> (udstyr installeret af </w:t>
      </w:r>
      <w:proofErr w:type="spellStart"/>
      <w:r w:rsidR="008E6A7A">
        <w:t>Terracom</w:t>
      </w:r>
      <w:proofErr w:type="spellEnd"/>
      <w:r w:rsidR="008E6A7A">
        <w:t xml:space="preserve"> vedligeholdes dog af </w:t>
      </w:r>
      <w:proofErr w:type="spellStart"/>
      <w:proofErr w:type="gramStart"/>
      <w:r w:rsidR="008E6A7A">
        <w:t>Terracom</w:t>
      </w:r>
      <w:proofErr w:type="spellEnd"/>
      <w:r w:rsidR="008E6A7A">
        <w:t xml:space="preserve">) </w:t>
      </w:r>
      <w:r w:rsidR="0089581E">
        <w:t xml:space="preserve"> til</w:t>
      </w:r>
      <w:proofErr w:type="gramEnd"/>
      <w:r w:rsidR="0089581E" w:rsidRPr="00342981">
        <w:t xml:space="preserve"> at transmittere møder fra </w:t>
      </w:r>
      <w:r w:rsidR="009326D5">
        <w:t>sale</w:t>
      </w:r>
      <w:r w:rsidR="008E6A7A">
        <w:t>n</w:t>
      </w:r>
      <w:r w:rsidR="009326D5">
        <w:t xml:space="preserve"> og udvalgs- og </w:t>
      </w:r>
      <w:r w:rsidR="0089581E">
        <w:t>mødelokaler</w:t>
      </w:r>
      <w:r w:rsidR="0089581E" w:rsidRPr="00342981">
        <w:t xml:space="preserve"> direkte og i deres fulde længde på det digitale sendenet.</w:t>
      </w:r>
      <w:r w:rsidR="00D64D5F">
        <w:t xml:space="preserve"> Det eksisterende udstyr, som skal vedligeholdes</w:t>
      </w:r>
      <w:r w:rsidR="009326D5">
        <w:t>,</w:t>
      </w:r>
      <w:r w:rsidR="00D64D5F">
        <w:t xml:space="preserve"> er specificeret i bilag 1</w:t>
      </w:r>
      <w:r w:rsidR="009A4485">
        <w:t>.1</w:t>
      </w:r>
      <w:r w:rsidR="00D64D5F">
        <w:t>. Det bemærkes, at udstyret, der er omtalt i afsnit 3 ”HD-opgrad</w:t>
      </w:r>
      <w:r w:rsidR="009326D5">
        <w:t>er</w:t>
      </w:r>
      <w:r w:rsidR="00D64D5F">
        <w:t>ing”</w:t>
      </w:r>
      <w:r w:rsidR="00181F00">
        <w:t>,</w:t>
      </w:r>
      <w:r w:rsidR="00D64D5F">
        <w:t xml:space="preserve"> </w:t>
      </w:r>
      <w:r w:rsidR="00D64D5F" w:rsidRPr="009326D5">
        <w:rPr>
          <w:u w:val="single"/>
        </w:rPr>
        <w:t>ikke</w:t>
      </w:r>
      <w:r w:rsidR="00D64D5F">
        <w:t xml:space="preserve"> indgår i nærværende krav. </w:t>
      </w:r>
      <w:r w:rsidR="0089581E">
        <w:br/>
      </w:r>
      <w:r w:rsidR="0089581E">
        <w:br/>
      </w:r>
      <w:r w:rsidR="00512884">
        <w:t xml:space="preserve">Folketinget </w:t>
      </w:r>
      <w:r w:rsidR="009326D5">
        <w:t xml:space="preserve">stiller </w:t>
      </w:r>
      <w:r w:rsidR="00185C8D">
        <w:t>de</w:t>
      </w:r>
      <w:r w:rsidR="009326D5">
        <w:t>n</w:t>
      </w:r>
      <w:r w:rsidR="00185C8D">
        <w:t xml:space="preserve"> nødvendige fiberkabel</w:t>
      </w:r>
      <w:r w:rsidR="00512884">
        <w:t xml:space="preserve">infrastruktur mellem </w:t>
      </w:r>
      <w:proofErr w:type="spellStart"/>
      <w:r w:rsidR="005C39E9">
        <w:t>tv</w:t>
      </w:r>
      <w:r w:rsidR="00512884">
        <w:t>-</w:t>
      </w:r>
      <w:r w:rsidR="005C39E9">
        <w:t>s</w:t>
      </w:r>
      <w:r w:rsidR="00512884">
        <w:t>erverrum</w:t>
      </w:r>
      <w:proofErr w:type="spellEnd"/>
      <w:r w:rsidR="005C39E9">
        <w:t xml:space="preserve">, </w:t>
      </w:r>
      <w:r w:rsidR="00512884">
        <w:t>produktionsfaciliteter</w:t>
      </w:r>
      <w:r w:rsidR="005C39E9">
        <w:t>,</w:t>
      </w:r>
      <w:r w:rsidR="00512884">
        <w:t xml:space="preserve"> </w:t>
      </w:r>
      <w:proofErr w:type="gramStart"/>
      <w:r w:rsidR="009326D5">
        <w:t>s</w:t>
      </w:r>
      <w:r w:rsidR="00512884">
        <w:t xml:space="preserve">ale  </w:t>
      </w:r>
      <w:r w:rsidR="005C39E9">
        <w:t>og</w:t>
      </w:r>
      <w:proofErr w:type="gramEnd"/>
      <w:r w:rsidR="00512884">
        <w:t xml:space="preserve"> </w:t>
      </w:r>
      <w:r w:rsidR="00296769">
        <w:t>u</w:t>
      </w:r>
      <w:r w:rsidR="00512884">
        <w:t>dvalgs</w:t>
      </w:r>
      <w:r w:rsidR="00296769">
        <w:t>- og møde</w:t>
      </w:r>
      <w:r w:rsidR="00512884">
        <w:t>lokaler</w:t>
      </w:r>
      <w:r w:rsidR="009326D5">
        <w:t xml:space="preserve"> til rådighed</w:t>
      </w:r>
      <w:r w:rsidR="00512884">
        <w:t>.</w:t>
      </w:r>
    </w:p>
    <w:p w:rsidR="00512884" w:rsidRDefault="00512884" w:rsidP="00F7740E">
      <w:pPr>
        <w:ind w:left="709"/>
      </w:pPr>
      <w:r>
        <w:br/>
      </w:r>
      <w:r w:rsidR="008A22FB">
        <w:t>F.eks. skal l</w:t>
      </w:r>
      <w:r>
        <w:t xml:space="preserve">everandøren </w:t>
      </w:r>
      <w:r w:rsidR="008A22FB">
        <w:t xml:space="preserve">anvende </w:t>
      </w:r>
      <w:r>
        <w:t xml:space="preserve">og </w:t>
      </w:r>
      <w:proofErr w:type="spellStart"/>
      <w:r w:rsidR="008A22FB">
        <w:t>vedligholde</w:t>
      </w:r>
      <w:proofErr w:type="spellEnd"/>
      <w:r w:rsidR="008A22FB">
        <w:t xml:space="preserve"> </w:t>
      </w:r>
      <w:r>
        <w:t xml:space="preserve">fiberinterfaces, krydsfelter og lign. udstyr til de nødvendige </w:t>
      </w:r>
      <w:proofErr w:type="spellStart"/>
      <w:r w:rsidR="003374C7">
        <w:t>v</w:t>
      </w:r>
      <w:r>
        <w:t>ideo</w:t>
      </w:r>
      <w:r w:rsidR="003374C7">
        <w:t>-/a</w:t>
      </w:r>
      <w:r>
        <w:t>udio</w:t>
      </w:r>
      <w:r w:rsidR="003374C7">
        <w:t>-</w:t>
      </w:r>
      <w:proofErr w:type="spellEnd"/>
      <w:r w:rsidR="003374C7">
        <w:t xml:space="preserve"> og kontrol</w:t>
      </w:r>
      <w:r>
        <w:t>funktioner</w:t>
      </w:r>
      <w:r w:rsidR="009326D5">
        <w:t>,</w:t>
      </w:r>
      <w:r>
        <w:t xml:space="preserve"> </w:t>
      </w:r>
      <w:proofErr w:type="spellStart"/>
      <w:r w:rsidR="003374C7">
        <w:t>en</w:t>
      </w:r>
      <w:r w:rsidR="009326D5">
        <w:t>-</w:t>
      </w:r>
      <w:proofErr w:type="spellEnd"/>
      <w:r>
        <w:t xml:space="preserve"> eller </w:t>
      </w:r>
      <w:r w:rsidR="003374C7">
        <w:t>to</w:t>
      </w:r>
      <w:r>
        <w:t>vejs</w:t>
      </w:r>
      <w:r w:rsidR="009326D5">
        <w:t>,</w:t>
      </w:r>
      <w:r>
        <w:t xml:space="preserve"> hvor dette måtte ønskes alt</w:t>
      </w:r>
      <w:r w:rsidR="003374C7">
        <w:t xml:space="preserve"> efter mødetype/</w:t>
      </w:r>
      <w:r>
        <w:t xml:space="preserve">behov. </w:t>
      </w:r>
    </w:p>
    <w:p w:rsidR="00512884" w:rsidRDefault="00512884" w:rsidP="00F7740E">
      <w:pPr>
        <w:ind w:left="709"/>
      </w:pPr>
      <w:r>
        <w:br/>
      </w:r>
      <w:proofErr w:type="spellStart"/>
      <w:r w:rsidR="00680417">
        <w:t>Studio-</w:t>
      </w:r>
      <w:proofErr w:type="spellEnd"/>
      <w:r w:rsidR="00680417">
        <w:t xml:space="preserve"> og v</w:t>
      </w:r>
      <w:r w:rsidR="005D5256">
        <w:t>ideo</w:t>
      </w:r>
      <w:r>
        <w:t>f</w:t>
      </w:r>
      <w:r w:rsidR="00680417">
        <w:t>orbindelser skal kunne afbrydes/</w:t>
      </w:r>
      <w:r>
        <w:t>slukkes i henhold t</w:t>
      </w:r>
      <w:r w:rsidR="00680417">
        <w:t>il Folketinge</w:t>
      </w:r>
      <w:r w:rsidR="00181F00">
        <w:t>t</w:t>
      </w:r>
      <w:r w:rsidR="00680417">
        <w:t>s krav om lukkede/h</w:t>
      </w:r>
      <w:r>
        <w:t xml:space="preserve">emmelige møder eller dagsordenpunkter. </w:t>
      </w:r>
    </w:p>
    <w:p w:rsidR="0089581E" w:rsidRDefault="00512884" w:rsidP="009326D5">
      <w:pPr>
        <w:ind w:left="709"/>
      </w:pPr>
      <w:r>
        <w:br/>
        <w:t xml:space="preserve">Leverandøren skal min. 1 gang årligt rense og kontrolmåle eksisterende fiberforbindelser, typisk i </w:t>
      </w:r>
      <w:r w:rsidR="00723BAD">
        <w:t>a</w:t>
      </w:r>
      <w:r>
        <w:t>ugust måned</w:t>
      </w:r>
      <w:r w:rsidR="00723BAD">
        <w:t>,</w:t>
      </w:r>
      <w:r>
        <w:t xml:space="preserve"> hvor mødeaktiviteten er meget lav.</w:t>
      </w:r>
      <w:r w:rsidR="0089581E">
        <w:br/>
      </w:r>
      <w:r w:rsidR="0089581E">
        <w:br/>
      </w:r>
      <w:r w:rsidR="000224F0">
        <w:pict>
          <v:shape id="_x0000_s1091" type="#_x0000_t202" style="width:303.2pt;height:110.5pt;mso-position-horizontal-relative:char;mso-position-vertical-relative:line;mso-width-relative:margin;mso-height-relative:margin">
            <v:textbox style="mso-next-textbox:#_x0000_s1091">
              <w:txbxContent>
                <w:p w:rsidR="008A22FB" w:rsidRDefault="008A22FB" w:rsidP="00E8322D">
                  <w:r w:rsidRPr="00F7740E">
                    <w:rPr>
                      <w:b/>
                    </w:rPr>
                    <w:t>Krav: 1.1.2</w:t>
                  </w:r>
                  <w:r>
                    <w:rPr>
                      <w:b/>
                    </w:rPr>
                    <w:t>:</w:t>
                  </w:r>
                  <w:r w:rsidRPr="00637AF6">
                    <w:t xml:space="preserve"> </w:t>
                  </w:r>
                  <w:r w:rsidRPr="00342981">
                    <w:t xml:space="preserve">Leverandøren </w:t>
                  </w:r>
                  <w:r>
                    <w:t>anvender og vedligeholder folketingets eksisterende transmissions- og fiberudstyr.</w:t>
                  </w:r>
                  <w:r>
                    <w:br/>
                  </w:r>
                </w:p>
                <w:p w:rsidR="008A22FB" w:rsidRDefault="008A22FB" w:rsidP="00E8322D">
                  <w:r w:rsidRPr="00F7740E">
                    <w:rPr>
                      <w:b/>
                    </w:rPr>
                    <w:t>Løsningsbeskrivelse</w:t>
                  </w:r>
                  <w:r>
                    <w:t xml:space="preserve">: [Leverandørens løsningsbeskrivelse forventes at indeholde procesbeskrivelse herfor] </w:t>
                  </w:r>
                  <w:r>
                    <w:br/>
                  </w:r>
                  <w:r>
                    <w:br/>
                    <w:t>Prisen for vedligeholdelse gives i forbindelse med krav 4.0.</w:t>
                  </w:r>
                  <w:r>
                    <w:br/>
                  </w:r>
                </w:p>
                <w:p w:rsidR="008A22FB" w:rsidRDefault="008A22FB" w:rsidP="00E8322D">
                  <w:r>
                    <w:br/>
                  </w:r>
                </w:p>
              </w:txbxContent>
            </v:textbox>
            <w10:wrap type="none"/>
            <w10:anchorlock/>
          </v:shape>
        </w:pict>
      </w:r>
      <w:r w:rsidR="0089581E">
        <w:br/>
      </w:r>
    </w:p>
    <w:p w:rsidR="00512884" w:rsidRPr="00512884" w:rsidRDefault="0089581E" w:rsidP="00F7740E">
      <w:pPr>
        <w:numPr>
          <w:ilvl w:val="2"/>
          <w:numId w:val="1"/>
        </w:numPr>
        <w:tabs>
          <w:tab w:val="left" w:pos="426"/>
        </w:tabs>
        <w:ind w:left="709" w:hanging="709"/>
      </w:pPr>
      <w:r>
        <w:t>Leverandøren skal sikre</w:t>
      </w:r>
      <w:r w:rsidR="003703F3">
        <w:t>,</w:t>
      </w:r>
      <w:r>
        <w:t xml:space="preserve"> at der er mindst to tv-signaler til rådighed: </w:t>
      </w:r>
      <w:r w:rsidR="005D5256">
        <w:t>1</w:t>
      </w:r>
      <w:r>
        <w:t xml:space="preserve"> HD og </w:t>
      </w:r>
      <w:r w:rsidR="005D5256">
        <w:t>1</w:t>
      </w:r>
      <w:r>
        <w:t xml:space="preserve"> SD</w:t>
      </w:r>
      <w:r w:rsidR="005D5256">
        <w:t>,</w:t>
      </w:r>
      <w:r>
        <w:t xml:space="preserve"> </w:t>
      </w:r>
      <w:r w:rsidR="005D5256">
        <w:t>j</w:t>
      </w:r>
      <w:r>
        <w:t>f. specifikationerne herfor nedenfor:</w:t>
      </w:r>
      <w:r>
        <w:br/>
      </w:r>
      <w:r>
        <w:br/>
      </w:r>
      <w:r w:rsidRPr="00E3285E">
        <w:rPr>
          <w:b/>
        </w:rPr>
        <w:t xml:space="preserve">(1) SD: </w:t>
      </w:r>
      <w:r w:rsidRPr="002B317C">
        <w:t xml:space="preserve">Tv-signalet </w:t>
      </w:r>
      <w:r w:rsidRPr="0060104A">
        <w:t xml:space="preserve">skal leveres i 576i (50Hz) standarddefinition (SD) PAL </w:t>
      </w:r>
      <w:proofErr w:type="spellStart"/>
      <w:r w:rsidRPr="0060104A">
        <w:t>anamorfisk</w:t>
      </w:r>
      <w:proofErr w:type="spellEnd"/>
      <w:r w:rsidRPr="0060104A">
        <w:t xml:space="preserve"> 16:9 (720 x 576 pixels) - 625 linjer pr. frame</w:t>
      </w:r>
      <w:r w:rsidR="003703F3">
        <w:t>, af hvilke 576 er billed</w:t>
      </w:r>
      <w:r w:rsidRPr="0060104A">
        <w:t xml:space="preserve">indhold. 25 frames pr. </w:t>
      </w:r>
      <w:r>
        <w:t>sekund</w:t>
      </w:r>
      <w:r w:rsidRPr="0060104A">
        <w:t xml:space="preserve"> </w:t>
      </w:r>
      <w:proofErr w:type="spellStart"/>
      <w:r w:rsidRPr="0060104A">
        <w:t>interlaced</w:t>
      </w:r>
      <w:proofErr w:type="spellEnd"/>
      <w:r w:rsidRPr="0060104A">
        <w:t>. PAL farver (4.43MHz) standard B/G</w:t>
      </w:r>
      <w:r w:rsidR="00E35D89">
        <w:t xml:space="preserve"> (eller tilsvarende)</w:t>
      </w:r>
      <w:r>
        <w:t>.</w:t>
      </w:r>
      <w:r>
        <w:br/>
      </w:r>
      <w:r>
        <w:br/>
      </w:r>
      <w:r w:rsidRPr="00E3285E">
        <w:rPr>
          <w:b/>
        </w:rPr>
        <w:t xml:space="preserve">(2) HD: </w:t>
      </w:r>
      <w:r w:rsidR="00512884" w:rsidRPr="00E3285E">
        <w:rPr>
          <w:b/>
        </w:rPr>
        <w:t>HD</w:t>
      </w:r>
      <w:r w:rsidR="003703F3" w:rsidRPr="00E3285E">
        <w:rPr>
          <w:b/>
        </w:rPr>
        <w:t>-</w:t>
      </w:r>
      <w:r w:rsidR="005D5256" w:rsidRPr="00E3285E">
        <w:rPr>
          <w:b/>
        </w:rPr>
        <w:t>information</w:t>
      </w:r>
      <w:r w:rsidR="00E3285E" w:rsidRPr="00E3285E">
        <w:rPr>
          <w:b/>
        </w:rPr>
        <w:t xml:space="preserve">: </w:t>
      </w:r>
      <w:r w:rsidR="00512884" w:rsidRPr="00512884">
        <w:t>HD</w:t>
      </w:r>
      <w:r w:rsidR="00074B27">
        <w:t>-</w:t>
      </w:r>
      <w:r w:rsidR="00512884" w:rsidRPr="00512884">
        <w:t>specifikationen er følgende:</w:t>
      </w:r>
    </w:p>
    <w:p w:rsidR="00512884" w:rsidRPr="00512884" w:rsidRDefault="00512884" w:rsidP="00F7740E">
      <w:pPr>
        <w:ind w:left="709"/>
      </w:pPr>
      <w:r>
        <w:lastRenderedPageBreak/>
        <w:br/>
      </w:r>
      <w:r w:rsidRPr="00512884">
        <w:t xml:space="preserve">Skal opfylde </w:t>
      </w:r>
      <w:proofErr w:type="spellStart"/>
      <w:r w:rsidRPr="00512884">
        <w:t>EBU’s</w:t>
      </w:r>
      <w:proofErr w:type="spellEnd"/>
      <w:r w:rsidRPr="00512884">
        <w:t xml:space="preserve"> tekniske standard for HD 1080i System 2 (S2) med 1920 </w:t>
      </w:r>
      <w:proofErr w:type="spellStart"/>
      <w:r w:rsidRPr="00512884">
        <w:t>horizontal</w:t>
      </w:r>
      <w:proofErr w:type="spellEnd"/>
      <w:r w:rsidRPr="00512884">
        <w:t xml:space="preserve"> samples og 1080 aktive linjer i et </w:t>
      </w:r>
      <w:proofErr w:type="spellStart"/>
      <w:r w:rsidRPr="00512884">
        <w:t>interlaced</w:t>
      </w:r>
      <w:proofErr w:type="spellEnd"/>
      <w:r w:rsidRPr="00512884">
        <w:t xml:space="preserve"> scan med en frame rate på 25 Hz, 16:9 </w:t>
      </w:r>
      <w:proofErr w:type="spellStart"/>
      <w:r w:rsidRPr="00512884">
        <w:t>aspect</w:t>
      </w:r>
      <w:proofErr w:type="spellEnd"/>
      <w:r w:rsidRPr="00512884">
        <w:t xml:space="preserve"> ratio. </w:t>
      </w:r>
      <w:proofErr w:type="spellStart"/>
      <w:r w:rsidRPr="00512884">
        <w:t>Abbreviated</w:t>
      </w:r>
      <w:proofErr w:type="spellEnd"/>
      <w:r w:rsidRPr="00512884">
        <w:t xml:space="preserve"> 1080i/25</w:t>
      </w:r>
      <w:r w:rsidR="00E35D89">
        <w:t xml:space="preserve"> (eller tilsvarende)</w:t>
      </w:r>
      <w:r w:rsidRPr="00512884">
        <w:t>.</w:t>
      </w:r>
    </w:p>
    <w:p w:rsidR="00512884" w:rsidRPr="00512884" w:rsidRDefault="00512884" w:rsidP="00F7740E">
      <w:pPr>
        <w:ind w:left="709"/>
      </w:pPr>
      <w:r>
        <w:br/>
      </w:r>
      <w:r w:rsidR="009A4485">
        <w:t xml:space="preserve">Som </w:t>
      </w:r>
      <w:r>
        <w:t xml:space="preserve">bilag </w:t>
      </w:r>
      <w:r w:rsidR="002B5570">
        <w:t>1.</w:t>
      </w:r>
      <w:r>
        <w:t>6</w:t>
      </w:r>
      <w:r w:rsidR="009A4485">
        <w:t xml:space="preserve"> vedlægges</w:t>
      </w:r>
      <w:r w:rsidRPr="00512884">
        <w:t xml:space="preserve"> EBU – TECH 3299 </w:t>
      </w:r>
      <w:proofErr w:type="gramStart"/>
      <w:r w:rsidRPr="00512884">
        <w:t>dokument</w:t>
      </w:r>
      <w:r>
        <w:t xml:space="preserve"> </w:t>
      </w:r>
      <w:r w:rsidR="00467E10">
        <w:t>.</w:t>
      </w:r>
      <w:proofErr w:type="gramEnd"/>
    </w:p>
    <w:p w:rsidR="0089581E" w:rsidRDefault="0089581E" w:rsidP="00467E10">
      <w:pPr>
        <w:ind w:left="709"/>
        <w:rPr>
          <w:b/>
        </w:rPr>
      </w:pPr>
      <w:r>
        <w:rPr>
          <w:b/>
        </w:rPr>
        <w:br/>
      </w:r>
      <w:r w:rsidR="002C0292" w:rsidRPr="000224F0">
        <w:pict>
          <v:shape id="_x0000_s1090" type="#_x0000_t202" style="width:299.1pt;height:77.95pt;mso-height-percent:200;mso-position-horizontal-relative:char;mso-position-vertical-relative:line;mso-height-percent:200;mso-width-relative:margin;mso-height-relative:margin">
            <v:textbox style="mso-next-textbox:#_x0000_s1090;mso-fit-shape-to-text:t">
              <w:txbxContent>
                <w:p w:rsidR="008A22FB" w:rsidRDefault="008A22FB" w:rsidP="0089581E">
                  <w:r w:rsidRPr="00F7740E">
                    <w:rPr>
                      <w:b/>
                    </w:rPr>
                    <w:t>Krav: 1.1.3</w:t>
                  </w:r>
                  <w:r>
                    <w:rPr>
                      <w:b/>
                    </w:rPr>
                    <w:t>:</w:t>
                  </w:r>
                  <w:r>
                    <w:t xml:space="preserve"> Leverandøren sikrer, at der er mindst to tv-signaler til rådighed: 1 HD og 1 SD.</w:t>
                  </w:r>
                </w:p>
                <w:p w:rsidR="008A22FB" w:rsidRDefault="008A22FB" w:rsidP="0089581E"/>
                <w:p w:rsidR="008A22FB" w:rsidRDefault="008A22FB" w:rsidP="0089581E">
                  <w:r>
                    <w:rPr>
                      <w:b/>
                    </w:rPr>
                    <w:t>Løsningsbeskrivelse:</w:t>
                  </w:r>
                  <w:r>
                    <w:t xml:space="preserve"> [</w:t>
                  </w:r>
                  <w:r w:rsidRPr="00342981">
                    <w:t>Leverandøren</w:t>
                  </w:r>
                  <w:r>
                    <w:t>s løsningsbeskrivelse forventes at indeholde en procesbeskrivelse for opfyldelse af kravet]</w:t>
                  </w:r>
                </w:p>
              </w:txbxContent>
            </v:textbox>
            <w10:wrap type="none"/>
            <w10:anchorlock/>
          </v:shape>
        </w:pict>
      </w:r>
      <w:r>
        <w:rPr>
          <w:b/>
        </w:rPr>
        <w:br/>
      </w:r>
    </w:p>
    <w:p w:rsidR="0089581E" w:rsidRPr="00C542AE" w:rsidRDefault="0089581E" w:rsidP="00F7740E">
      <w:pPr>
        <w:numPr>
          <w:ilvl w:val="2"/>
          <w:numId w:val="1"/>
        </w:numPr>
        <w:tabs>
          <w:tab w:val="left" w:pos="426"/>
        </w:tabs>
        <w:ind w:left="709" w:hanging="709"/>
        <w:rPr>
          <w:b/>
        </w:rPr>
      </w:pPr>
      <w:r>
        <w:t>Det af leverandøren producerede færdigredigerede signal stiller Folketinget vederlagsfrit til rådighed for enhver, som ønsker at tv-transmittere signalet.</w:t>
      </w:r>
      <w:r w:rsidRPr="00912A9F">
        <w:t xml:space="preserve"> </w:t>
      </w:r>
      <w:r>
        <w:t>I dag har DR og TV</w:t>
      </w:r>
      <w:r w:rsidR="00074B27">
        <w:t xml:space="preserve"> </w:t>
      </w:r>
      <w:r>
        <w:t xml:space="preserve">2 hver især tre faste linjer fra </w:t>
      </w:r>
      <w:r w:rsidR="00F535A2">
        <w:t>F</w:t>
      </w:r>
      <w:r>
        <w:t>olketingets serverrum.</w:t>
      </w:r>
      <w:r w:rsidR="00E3285E">
        <w:br/>
      </w:r>
      <w:r w:rsidR="00E3285E">
        <w:br/>
        <w:t>Leverandøren skal ekspedere eksterne brugeres henvendelser vedr. signal, der stilles til rådighed under direkte transmissioner.</w:t>
      </w:r>
      <w:r>
        <w:br/>
      </w:r>
      <w:r>
        <w:br/>
      </w:r>
      <w:r w:rsidR="002C0292">
        <w:pict>
          <v:shape id="_x0000_s1089" type="#_x0000_t202" style="width:304.7pt;height:63.95pt;mso-height-percent:200;mso-position-horizontal-relative:char;mso-position-vertical-relative:line;mso-height-percent:200;mso-width-relative:margin;mso-height-relative:margin">
            <v:textbox style="mso-next-textbox:#_x0000_s1089;mso-fit-shape-to-text:t">
              <w:txbxContent>
                <w:p w:rsidR="008A22FB" w:rsidRDefault="008A22FB" w:rsidP="0089581E">
                  <w:r w:rsidRPr="00F7740E">
                    <w:rPr>
                      <w:b/>
                    </w:rPr>
                    <w:t>Krav 1.1.4</w:t>
                  </w:r>
                  <w:r>
                    <w:rPr>
                      <w:b/>
                    </w:rPr>
                    <w:t>:</w:t>
                  </w:r>
                  <w:r>
                    <w:t xml:space="preserve"> Leverandøren stiller tv-signalet til rådighed.</w:t>
                  </w:r>
                </w:p>
                <w:p w:rsidR="008A22FB" w:rsidRDefault="008A22FB" w:rsidP="0089581E"/>
                <w:p w:rsidR="008A22FB" w:rsidRDefault="008A22FB" w:rsidP="00E3285E">
                  <w:r>
                    <w:rPr>
                      <w:b/>
                    </w:rPr>
                    <w:t xml:space="preserve">Løsningsbeskrivelse: </w:t>
                  </w:r>
                  <w:r>
                    <w:t>[</w:t>
                  </w:r>
                  <w:r w:rsidRPr="00342981">
                    <w:t>Leverandøren</w:t>
                  </w:r>
                  <w:r>
                    <w:t>s</w:t>
                  </w:r>
                  <w:r w:rsidRPr="00342981">
                    <w:t xml:space="preserve"> </w:t>
                  </w:r>
                  <w:r>
                    <w:t xml:space="preserve">løsningsbeskrivelse forventes at indeholde en procesbeskrivelse for opfyldelse af kravet] </w:t>
                  </w:r>
                </w:p>
              </w:txbxContent>
            </v:textbox>
            <w10:wrap type="none"/>
            <w10:anchorlock/>
          </v:shape>
        </w:pict>
      </w:r>
      <w:r>
        <w:br/>
      </w:r>
    </w:p>
    <w:p w:rsidR="0089581E" w:rsidRPr="00C542AE" w:rsidRDefault="0089581E" w:rsidP="00F7740E">
      <w:pPr>
        <w:numPr>
          <w:ilvl w:val="1"/>
          <w:numId w:val="1"/>
        </w:numPr>
        <w:tabs>
          <w:tab w:val="clear" w:pos="792"/>
          <w:tab w:val="num" w:pos="709"/>
        </w:tabs>
        <w:ind w:hanging="792"/>
        <w:rPr>
          <w:b/>
        </w:rPr>
      </w:pPr>
      <w:r w:rsidRPr="00C542AE">
        <w:rPr>
          <w:b/>
        </w:rPr>
        <w:t>Antenneanlæg</w:t>
      </w:r>
      <w:r>
        <w:rPr>
          <w:b/>
        </w:rPr>
        <w:t xml:space="preserve"> og distribution</w:t>
      </w:r>
      <w:r>
        <w:rPr>
          <w:b/>
        </w:rPr>
        <w:br/>
      </w:r>
    </w:p>
    <w:p w:rsidR="0089581E" w:rsidRPr="00342981" w:rsidRDefault="0089581E" w:rsidP="00F7740E">
      <w:pPr>
        <w:numPr>
          <w:ilvl w:val="2"/>
          <w:numId w:val="1"/>
        </w:numPr>
        <w:tabs>
          <w:tab w:val="left" w:pos="426"/>
        </w:tabs>
        <w:ind w:left="709" w:hanging="709"/>
      </w:pPr>
      <w:r>
        <w:t xml:space="preserve">Billeder </w:t>
      </w:r>
      <w:r w:rsidR="005A65A7">
        <w:t xml:space="preserve">og lyd </w:t>
      </w:r>
      <w:r>
        <w:t>fra tv-kanalen sende</w:t>
      </w:r>
      <w:r w:rsidR="00074B27">
        <w:t>s</w:t>
      </w:r>
      <w:r w:rsidRPr="002B317C">
        <w:t xml:space="preserve"> til de allerede eksisterende interne fiberforbindelser i Folketinget</w:t>
      </w:r>
      <w:r>
        <w:t xml:space="preserve">, herunder til mindst </w:t>
      </w:r>
      <w:r w:rsidR="00074B27">
        <w:t>fem</w:t>
      </w:r>
      <w:r>
        <w:t xml:space="preserve"> interne kanaler på </w:t>
      </w:r>
      <w:r w:rsidR="00F535A2">
        <w:t>F</w:t>
      </w:r>
      <w:r>
        <w:t>olketingets interne tv-system.</w:t>
      </w:r>
      <w:r>
        <w:br/>
      </w:r>
      <w:r>
        <w:br/>
        <w:t xml:space="preserve">Folketinget </w:t>
      </w:r>
      <w:r w:rsidR="005A65A7">
        <w:t xml:space="preserve">står for </w:t>
      </w:r>
      <w:r>
        <w:t>drift og vedligeholdelse af antenneanlæg</w:t>
      </w:r>
      <w:r w:rsidR="005A65A7">
        <w:t xml:space="preserve"> og afholder omkostningerne forbundet hermed</w:t>
      </w:r>
      <w:r>
        <w:t>.</w:t>
      </w:r>
      <w:r>
        <w:br/>
      </w:r>
      <w:r>
        <w:br/>
      </w:r>
      <w:r w:rsidR="000224F0">
        <w:pict>
          <v:shape id="_x0000_s1088" type="#_x0000_t202" style="width:304.7pt;height:77.95pt;mso-height-percent:200;mso-position-horizontal-relative:char;mso-position-vertical-relative:line;mso-height-percent:200;mso-width-relative:margin;mso-height-relative:margin">
            <v:textbox style="mso-next-textbox:#_x0000_s1088;mso-fit-shape-to-text:t">
              <w:txbxContent>
                <w:p w:rsidR="008A22FB" w:rsidRDefault="008A22FB" w:rsidP="0089581E">
                  <w:r w:rsidRPr="00F7740E">
                    <w:rPr>
                      <w:b/>
                    </w:rPr>
                    <w:t>Krav 1.2.1:</w:t>
                  </w:r>
                  <w:r>
                    <w:t xml:space="preserve"> Leverandøren sender tv-signalet til Folketingets interne antenneanlæg.</w:t>
                  </w:r>
                </w:p>
                <w:p w:rsidR="008A22FB" w:rsidRDefault="008A22FB" w:rsidP="0089581E"/>
                <w:p w:rsidR="008A22FB" w:rsidRDefault="008A22FB" w:rsidP="002F5551">
                  <w:r>
                    <w:rPr>
                      <w:b/>
                    </w:rPr>
                    <w:t xml:space="preserve">Løsningsbeskrivelse: </w:t>
                  </w:r>
                  <w:r>
                    <w:t>[</w:t>
                  </w:r>
                  <w:r w:rsidRPr="00342981">
                    <w:t>Leverandøren</w:t>
                  </w:r>
                  <w:r>
                    <w:t xml:space="preserve">s løsningsbeskrivelse forventes at indeholder en procesbeskrivelse for kravet] </w:t>
                  </w:r>
                </w:p>
              </w:txbxContent>
            </v:textbox>
            <w10:wrap type="none"/>
            <w10:anchorlock/>
          </v:shape>
        </w:pict>
      </w:r>
      <w:r>
        <w:br/>
      </w:r>
    </w:p>
    <w:p w:rsidR="0089581E" w:rsidRPr="002F5551" w:rsidRDefault="0089581E" w:rsidP="00F7740E">
      <w:pPr>
        <w:numPr>
          <w:ilvl w:val="1"/>
          <w:numId w:val="1"/>
        </w:numPr>
        <w:tabs>
          <w:tab w:val="clear" w:pos="792"/>
          <w:tab w:val="num" w:pos="709"/>
        </w:tabs>
        <w:ind w:hanging="792"/>
        <w:rPr>
          <w:rFonts w:cs="Arial"/>
        </w:rPr>
      </w:pPr>
      <w:r w:rsidRPr="002F5551">
        <w:rPr>
          <w:rFonts w:cs="Arial"/>
          <w:b/>
        </w:rPr>
        <w:t>Redigering</w:t>
      </w:r>
      <w:r w:rsidRPr="002F5551">
        <w:rPr>
          <w:rFonts w:cs="Arial"/>
        </w:rPr>
        <w:br/>
      </w:r>
    </w:p>
    <w:p w:rsidR="0089581E" w:rsidRPr="00D33621" w:rsidRDefault="00181F00" w:rsidP="00F7740E">
      <w:pPr>
        <w:numPr>
          <w:ilvl w:val="2"/>
          <w:numId w:val="1"/>
        </w:numPr>
        <w:tabs>
          <w:tab w:val="left" w:pos="426"/>
        </w:tabs>
        <w:ind w:left="709" w:hanging="709"/>
        <w:rPr>
          <w:b/>
        </w:rPr>
      </w:pPr>
      <w:r>
        <w:lastRenderedPageBreak/>
        <w:t>Leverandøren anvender og vedligeholder</w:t>
      </w:r>
      <w:r w:rsidR="0089581E">
        <w:rPr>
          <w:rFonts w:cs="Arial"/>
        </w:rPr>
        <w:t xml:space="preserve"> </w:t>
      </w:r>
      <w:r w:rsidR="00F535A2">
        <w:rPr>
          <w:rFonts w:cs="Arial"/>
        </w:rPr>
        <w:t>F</w:t>
      </w:r>
      <w:r w:rsidR="0089581E">
        <w:rPr>
          <w:rFonts w:cs="Arial"/>
        </w:rPr>
        <w:t xml:space="preserve">olketingets </w:t>
      </w:r>
      <w:r w:rsidR="00060F27">
        <w:rPr>
          <w:rFonts w:cs="Arial"/>
        </w:rPr>
        <w:t xml:space="preserve">eksisterende </w:t>
      </w:r>
      <w:proofErr w:type="spellStart"/>
      <w:r w:rsidR="0089581E">
        <w:rPr>
          <w:rFonts w:cs="Arial"/>
        </w:rPr>
        <w:t>redigeringsrum</w:t>
      </w:r>
      <w:proofErr w:type="spellEnd"/>
      <w:r w:rsidR="0089581E">
        <w:rPr>
          <w:rFonts w:cs="Arial"/>
        </w:rPr>
        <w:t xml:space="preserve"> med </w:t>
      </w:r>
      <w:proofErr w:type="spellStart"/>
      <w:r w:rsidR="0089581E">
        <w:rPr>
          <w:rFonts w:cs="Arial"/>
        </w:rPr>
        <w:t>speakboks</w:t>
      </w:r>
      <w:proofErr w:type="spellEnd"/>
      <w:r w:rsidR="0089581E">
        <w:rPr>
          <w:rFonts w:cs="Arial"/>
        </w:rPr>
        <w:t>.</w:t>
      </w:r>
      <w:r w:rsidR="0089581E" w:rsidRPr="00D436A2">
        <w:rPr>
          <w:rFonts w:cs="Arial"/>
        </w:rPr>
        <w:br/>
      </w:r>
    </w:p>
    <w:p w:rsidR="0089581E" w:rsidRPr="00D33621" w:rsidRDefault="005B5CF3" w:rsidP="00F7740E">
      <w:pPr>
        <w:ind w:left="709"/>
        <w:rPr>
          <w:b/>
        </w:rPr>
      </w:pPr>
      <w:r>
        <w:rPr>
          <w:rFonts w:cs="Arial"/>
        </w:rPr>
        <w:t xml:space="preserve">Folketingets eksisterende </w:t>
      </w:r>
      <w:proofErr w:type="spellStart"/>
      <w:r>
        <w:rPr>
          <w:rFonts w:cs="Arial"/>
        </w:rPr>
        <w:t>r</w:t>
      </w:r>
      <w:r w:rsidR="0089581E" w:rsidRPr="00D436A2">
        <w:rPr>
          <w:rFonts w:cs="Arial"/>
        </w:rPr>
        <w:t>edigerin</w:t>
      </w:r>
      <w:r w:rsidR="0089581E">
        <w:rPr>
          <w:rFonts w:cs="Arial"/>
        </w:rPr>
        <w:t>gsrum</w:t>
      </w:r>
      <w:proofErr w:type="spellEnd"/>
      <w:r w:rsidR="0089581E">
        <w:rPr>
          <w:rFonts w:cs="Arial"/>
        </w:rPr>
        <w:t xml:space="preserve"> indeholder et </w:t>
      </w:r>
      <w:proofErr w:type="spellStart"/>
      <w:r w:rsidR="0089581E">
        <w:rPr>
          <w:rFonts w:cs="Arial"/>
        </w:rPr>
        <w:t>NLE-</w:t>
      </w:r>
      <w:r w:rsidR="0089581E" w:rsidRPr="00D436A2">
        <w:rPr>
          <w:rFonts w:cs="Arial"/>
        </w:rPr>
        <w:t>redigerings</w:t>
      </w:r>
      <w:r w:rsidR="0089581E">
        <w:rPr>
          <w:rFonts w:cs="Arial"/>
        </w:rPr>
        <w:t>system</w:t>
      </w:r>
      <w:proofErr w:type="spellEnd"/>
      <w:r w:rsidR="0089581E">
        <w:rPr>
          <w:rFonts w:cs="Arial"/>
        </w:rPr>
        <w:t xml:space="preserve"> (</w:t>
      </w:r>
      <w:proofErr w:type="spellStart"/>
      <w:r w:rsidR="0089581E">
        <w:rPr>
          <w:rFonts w:cs="Arial"/>
        </w:rPr>
        <w:t>non-linear</w:t>
      </w:r>
      <w:proofErr w:type="spellEnd"/>
      <w:r w:rsidR="0089581E">
        <w:rPr>
          <w:rFonts w:cs="Arial"/>
        </w:rPr>
        <w:t xml:space="preserve"> </w:t>
      </w:r>
      <w:proofErr w:type="spellStart"/>
      <w:r w:rsidR="0089581E">
        <w:rPr>
          <w:rFonts w:cs="Arial"/>
        </w:rPr>
        <w:t>editing</w:t>
      </w:r>
      <w:proofErr w:type="spellEnd"/>
      <w:r w:rsidR="0089581E">
        <w:rPr>
          <w:rFonts w:cs="Arial"/>
        </w:rPr>
        <w:t>)</w:t>
      </w:r>
      <w:r w:rsidR="0089581E" w:rsidRPr="00D436A2">
        <w:rPr>
          <w:rFonts w:cs="Arial"/>
        </w:rPr>
        <w:t xml:space="preserve">. Dette skal kunne integreres med </w:t>
      </w:r>
      <w:r w:rsidR="0089581E" w:rsidRPr="009326D5">
        <w:t>medieserveren</w:t>
      </w:r>
      <w:r w:rsidR="008E6A7A">
        <w:t xml:space="preserve"> (</w:t>
      </w:r>
      <w:proofErr w:type="spellStart"/>
      <w:r w:rsidR="008E6A7A">
        <w:t>ingest/MAM</w:t>
      </w:r>
      <w:proofErr w:type="spellEnd"/>
      <w:r w:rsidR="008E6A7A">
        <w:t>)</w:t>
      </w:r>
      <w:r w:rsidR="0089581E" w:rsidRPr="00D436A2">
        <w:rPr>
          <w:rFonts w:cs="Arial"/>
        </w:rPr>
        <w:t xml:space="preserve"> med hensyn til redigering og udveksling af mediefiler. </w:t>
      </w:r>
      <w:r w:rsidR="0089581E">
        <w:rPr>
          <w:rFonts w:cs="Arial"/>
        </w:rPr>
        <w:br/>
      </w:r>
    </w:p>
    <w:p w:rsidR="0089581E" w:rsidRPr="006D24E8" w:rsidRDefault="0089581E" w:rsidP="00F7740E">
      <w:pPr>
        <w:ind w:left="709"/>
        <w:rPr>
          <w:b/>
        </w:rPr>
      </w:pPr>
      <w:r w:rsidRPr="00D436A2">
        <w:rPr>
          <w:rFonts w:cs="Arial"/>
        </w:rPr>
        <w:t>Redigeringsrummet skal have mulighed for at til</w:t>
      </w:r>
      <w:r>
        <w:rPr>
          <w:rFonts w:cs="Arial"/>
        </w:rPr>
        <w:t>slutte forskellige videokilder f.</w:t>
      </w:r>
      <w:r w:rsidRPr="009326D5">
        <w:t>eks</w:t>
      </w:r>
      <w:r>
        <w:rPr>
          <w:rFonts w:cs="Arial"/>
        </w:rPr>
        <w:t xml:space="preserve">. </w:t>
      </w:r>
      <w:r w:rsidRPr="00D436A2">
        <w:rPr>
          <w:rFonts w:cs="Arial"/>
        </w:rPr>
        <w:t xml:space="preserve">enten via BNC </w:t>
      </w:r>
      <w:r>
        <w:rPr>
          <w:rFonts w:cs="Arial"/>
        </w:rPr>
        <w:t>eller via</w:t>
      </w:r>
      <w:r w:rsidRPr="00D436A2">
        <w:rPr>
          <w:rFonts w:cs="Arial"/>
        </w:rPr>
        <w:t xml:space="preserve"> </w:t>
      </w:r>
      <w:proofErr w:type="spellStart"/>
      <w:r w:rsidRPr="00D436A2">
        <w:rPr>
          <w:rFonts w:cs="Arial"/>
        </w:rPr>
        <w:t>FireWire</w:t>
      </w:r>
      <w:proofErr w:type="spellEnd"/>
      <w:r w:rsidRPr="00D436A2">
        <w:rPr>
          <w:rFonts w:cs="Arial"/>
        </w:rPr>
        <w:t>.</w:t>
      </w:r>
      <w:r w:rsidRPr="00920688">
        <w:rPr>
          <w:rFonts w:cs="Arial"/>
          <w:color w:val="FF0000"/>
        </w:rPr>
        <w:br/>
      </w:r>
    </w:p>
    <w:p w:rsidR="0089581E" w:rsidRPr="00D33621" w:rsidRDefault="0089581E" w:rsidP="00F7740E">
      <w:pPr>
        <w:ind w:left="709"/>
        <w:rPr>
          <w:b/>
        </w:rPr>
      </w:pPr>
      <w:r w:rsidRPr="00D436A2">
        <w:rPr>
          <w:rFonts w:cs="Arial"/>
        </w:rPr>
        <w:t>Det skal være muligt at hente mediefile</w:t>
      </w:r>
      <w:r>
        <w:rPr>
          <w:rFonts w:cs="Arial"/>
        </w:rPr>
        <w:t>r på medieserveren via et NLE-</w:t>
      </w:r>
      <w:r w:rsidRPr="009326D5">
        <w:t>redigeringssystem</w:t>
      </w:r>
      <w:r>
        <w:rPr>
          <w:rFonts w:cs="Arial"/>
        </w:rPr>
        <w:t xml:space="preserve"> </w:t>
      </w:r>
      <w:r>
        <w:t>for derefter at redigere i disse og efterfølgende lægge det færdigredigerede materiale tilbage på medieserveren.</w:t>
      </w:r>
      <w:r>
        <w:rPr>
          <w:rFonts w:cs="Arial"/>
        </w:rPr>
        <w:br/>
      </w:r>
    </w:p>
    <w:p w:rsidR="0089581E" w:rsidRPr="00A460DF" w:rsidRDefault="0089581E" w:rsidP="00F7740E">
      <w:pPr>
        <w:ind w:left="709"/>
        <w:rPr>
          <w:b/>
        </w:rPr>
      </w:pPr>
      <w:r w:rsidRPr="00D436A2">
        <w:rPr>
          <w:rFonts w:cs="Arial"/>
        </w:rPr>
        <w:t xml:space="preserve">Folketingets </w:t>
      </w:r>
      <w:r w:rsidRPr="009326D5">
        <w:t>grafikpakke</w:t>
      </w:r>
      <w:r w:rsidRPr="00D436A2">
        <w:rPr>
          <w:rFonts w:cs="Arial"/>
        </w:rPr>
        <w:t xml:space="preserve"> til tv-kanalen skal være tilgængelig</w:t>
      </w:r>
      <w:r w:rsidR="00F838CD">
        <w:rPr>
          <w:rFonts w:cs="Arial"/>
        </w:rPr>
        <w:t>t</w:t>
      </w:r>
      <w:r w:rsidRPr="00D436A2">
        <w:rPr>
          <w:rFonts w:cs="Arial"/>
        </w:rPr>
        <w:t xml:space="preserve"> via </w:t>
      </w:r>
      <w:r>
        <w:rPr>
          <w:rFonts w:cs="Arial"/>
        </w:rPr>
        <w:t>et NLE-redigeringssystem</w:t>
      </w:r>
      <w:r w:rsidRPr="00D436A2">
        <w:rPr>
          <w:rFonts w:cs="Arial"/>
        </w:rPr>
        <w:t xml:space="preserve">. Man skal via </w:t>
      </w:r>
      <w:proofErr w:type="spellStart"/>
      <w:r>
        <w:rPr>
          <w:rFonts w:cs="Arial"/>
        </w:rPr>
        <w:t>NLE-redigeringssystemmet</w:t>
      </w:r>
      <w:proofErr w:type="spellEnd"/>
      <w:r w:rsidRPr="00D436A2">
        <w:rPr>
          <w:rFonts w:cs="Arial"/>
        </w:rPr>
        <w:t xml:space="preserve"> være i stand til at pålægge grafik fra grafikpakken. </w:t>
      </w:r>
      <w:r w:rsidRPr="00D436A2">
        <w:rPr>
          <w:rFonts w:cs="Arial"/>
        </w:rPr>
        <w:br/>
      </w:r>
    </w:p>
    <w:p w:rsidR="0089581E" w:rsidRDefault="0089581E" w:rsidP="00F7740E">
      <w:pPr>
        <w:ind w:left="709"/>
        <w:rPr>
          <w:rFonts w:cs="Arial"/>
        </w:rPr>
      </w:pPr>
      <w:r w:rsidRPr="00D436A2">
        <w:rPr>
          <w:rFonts w:cs="Arial"/>
        </w:rPr>
        <w:t xml:space="preserve">Redigeringsrummet skal kunne benyttes af personale både fra </w:t>
      </w:r>
      <w:r w:rsidRPr="009326D5">
        <w:t>leverandøren</w:t>
      </w:r>
      <w:r w:rsidRPr="000B1437">
        <w:rPr>
          <w:rFonts w:cs="Arial"/>
        </w:rPr>
        <w:t xml:space="preserve"> og fra Folketinget. </w:t>
      </w:r>
    </w:p>
    <w:p w:rsidR="0089581E" w:rsidRPr="000B1437" w:rsidRDefault="0089581E" w:rsidP="00F7740E">
      <w:pPr>
        <w:ind w:left="709"/>
        <w:rPr>
          <w:b/>
        </w:rPr>
      </w:pPr>
      <w:r>
        <w:br/>
      </w:r>
      <w:r w:rsidRPr="000B1437">
        <w:t xml:space="preserve">Det skal være muligt at </w:t>
      </w:r>
      <w:r>
        <w:t>indspille og afspille</w:t>
      </w:r>
      <w:r w:rsidRPr="000B1437">
        <w:t xml:space="preserve"> video i redigeringsrummet</w:t>
      </w:r>
      <w:r>
        <w:t>,</w:t>
      </w:r>
      <w:r w:rsidRPr="000B1437">
        <w:t xml:space="preserve"> der fysisk ender på medieserveren. Disse mediefiler skal kunne navngives (logges) via </w:t>
      </w:r>
      <w:r>
        <w:t xml:space="preserve">et </w:t>
      </w:r>
      <w:r>
        <w:rPr>
          <w:rFonts w:cs="Arial"/>
        </w:rPr>
        <w:t>NLE-redigeringssystem</w:t>
      </w:r>
      <w:r w:rsidRPr="000B1437">
        <w:t>.</w:t>
      </w:r>
    </w:p>
    <w:p w:rsidR="0089581E" w:rsidRPr="00E23F91" w:rsidRDefault="0089581E" w:rsidP="0089581E">
      <w:pPr>
        <w:tabs>
          <w:tab w:val="left" w:pos="900"/>
          <w:tab w:val="left" w:pos="1080"/>
        </w:tabs>
        <w:ind w:left="792"/>
        <w:rPr>
          <w:b/>
        </w:rPr>
      </w:pPr>
    </w:p>
    <w:p w:rsidR="0089581E" w:rsidRDefault="0089581E" w:rsidP="00F7740E">
      <w:pPr>
        <w:ind w:left="709"/>
        <w:rPr>
          <w:rFonts w:cs="Arial"/>
        </w:rPr>
      </w:pPr>
      <w:r w:rsidRPr="00E23F91">
        <w:rPr>
          <w:rFonts w:cs="Arial"/>
        </w:rPr>
        <w:t xml:space="preserve">Redigeringsrummet skal indeholde båndmaskiner til </w:t>
      </w:r>
      <w:r>
        <w:rPr>
          <w:rFonts w:cs="Arial"/>
        </w:rPr>
        <w:t>bl.a.</w:t>
      </w:r>
      <w:r w:rsidRPr="00E23F91">
        <w:rPr>
          <w:rFonts w:cs="Arial"/>
        </w:rPr>
        <w:t xml:space="preserve"> det format</w:t>
      </w:r>
      <w:r>
        <w:rPr>
          <w:rFonts w:cs="Arial"/>
        </w:rPr>
        <w:t>,</w:t>
      </w:r>
      <w:r w:rsidRPr="00E23F91">
        <w:rPr>
          <w:rFonts w:cs="Arial"/>
        </w:rPr>
        <w:t xml:space="preserve"> leverandøren ønsker at bruge, HDV, </w:t>
      </w:r>
      <w:proofErr w:type="spellStart"/>
      <w:r w:rsidRPr="00E23F91">
        <w:rPr>
          <w:rFonts w:cs="Arial"/>
        </w:rPr>
        <w:t>DVCam</w:t>
      </w:r>
      <w:proofErr w:type="spellEnd"/>
      <w:r w:rsidRPr="00E23F91">
        <w:rPr>
          <w:rFonts w:cs="Arial"/>
        </w:rPr>
        <w:t xml:space="preserve">, </w:t>
      </w:r>
      <w:proofErr w:type="spellStart"/>
      <w:r w:rsidRPr="00E23F91">
        <w:rPr>
          <w:rFonts w:cs="Arial"/>
        </w:rPr>
        <w:t>U-</w:t>
      </w:r>
      <w:r>
        <w:rPr>
          <w:rFonts w:cs="Arial"/>
        </w:rPr>
        <w:t>matic</w:t>
      </w:r>
      <w:proofErr w:type="spellEnd"/>
      <w:r>
        <w:rPr>
          <w:rFonts w:cs="Arial"/>
        </w:rPr>
        <w:t xml:space="preserve">, Beta SP, </w:t>
      </w:r>
      <w:proofErr w:type="spellStart"/>
      <w:r>
        <w:rPr>
          <w:rFonts w:cs="Arial"/>
        </w:rPr>
        <w:t>DigiBeta</w:t>
      </w:r>
      <w:proofErr w:type="spellEnd"/>
      <w:r>
        <w:rPr>
          <w:rFonts w:cs="Arial"/>
        </w:rPr>
        <w:t xml:space="preserve">, </w:t>
      </w:r>
      <w:proofErr w:type="spellStart"/>
      <w:r w:rsidRPr="000B1437">
        <w:rPr>
          <w:rFonts w:cs="Arial"/>
        </w:rPr>
        <w:t>XDCam</w:t>
      </w:r>
      <w:proofErr w:type="spellEnd"/>
      <w:r>
        <w:rPr>
          <w:rFonts w:cs="Arial"/>
        </w:rPr>
        <w:t xml:space="preserve"> og CF-kortlæser</w:t>
      </w:r>
      <w:r w:rsidRPr="000B1437">
        <w:rPr>
          <w:rFonts w:cs="Arial"/>
        </w:rPr>
        <w:t>. Der s</w:t>
      </w:r>
      <w:r w:rsidR="00082EFC">
        <w:rPr>
          <w:rFonts w:cs="Arial"/>
        </w:rPr>
        <w:t>k</w:t>
      </w:r>
      <w:r w:rsidRPr="000B1437">
        <w:rPr>
          <w:rFonts w:cs="Arial"/>
        </w:rPr>
        <w:t>al være mulighed for at overspille fra format til format.</w:t>
      </w:r>
      <w:r>
        <w:rPr>
          <w:rFonts w:cs="Arial"/>
        </w:rPr>
        <w:t xml:space="preserve"> </w:t>
      </w:r>
      <w:r>
        <w:rPr>
          <w:rFonts w:cs="Arial"/>
        </w:rPr>
        <w:br/>
      </w:r>
      <w:r>
        <w:rPr>
          <w:rFonts w:cs="Arial"/>
        </w:rPr>
        <w:br/>
      </w:r>
      <w:r w:rsidR="005B5CF3">
        <w:t>Det eksisterende udstyr i Folketingets redigeringsrum</w:t>
      </w:r>
      <w:r w:rsidR="004F6CBD">
        <w:t xml:space="preserve">, som </w:t>
      </w:r>
      <w:r w:rsidR="00181F00">
        <w:t>Leverandøren skal anvende og vedligeholde</w:t>
      </w:r>
      <w:r w:rsidR="004F6CBD">
        <w:t>,</w:t>
      </w:r>
      <w:r w:rsidR="005B5CF3">
        <w:t xml:space="preserve"> er specificeret i </w:t>
      </w:r>
      <w:r w:rsidRPr="00543D34">
        <w:t xml:space="preserve">bilag </w:t>
      </w:r>
      <w:r w:rsidR="002B5570">
        <w:t>1.</w:t>
      </w:r>
      <w:r w:rsidR="00543D34" w:rsidRPr="00543D34">
        <w:t>1</w:t>
      </w:r>
      <w:r w:rsidRPr="00543D34">
        <w:t>.</w:t>
      </w:r>
      <w:r>
        <w:rPr>
          <w:rFonts w:cs="Arial"/>
        </w:rPr>
        <w:br/>
      </w:r>
      <w:r>
        <w:rPr>
          <w:rFonts w:cs="Arial"/>
        </w:rPr>
        <w:br/>
      </w:r>
      <w:r w:rsidR="000224F0" w:rsidRPr="000224F0">
        <w:pict>
          <v:shape id="_x0000_s1087" type="#_x0000_t202" style="width:311.8pt;height:95.75pt;mso-position-horizontal-relative:char;mso-position-vertical-relative:line;mso-width-relative:margin;mso-height-relative:margin">
            <v:textbox style="mso-next-textbox:#_x0000_s1087">
              <w:txbxContent>
                <w:p w:rsidR="008A22FB" w:rsidRDefault="008A22FB" w:rsidP="0089581E">
                  <w:pPr>
                    <w:rPr>
                      <w:rFonts w:cs="Arial"/>
                    </w:rPr>
                  </w:pPr>
                  <w:r w:rsidRPr="00F7740E">
                    <w:rPr>
                      <w:b/>
                    </w:rPr>
                    <w:t>Krav 1.3.1:</w:t>
                  </w:r>
                  <w:r>
                    <w:t xml:space="preserve"> </w:t>
                  </w:r>
                  <w:r>
                    <w:rPr>
                      <w:rFonts w:cs="Arial"/>
                    </w:rPr>
                    <w:t xml:space="preserve">Leverandøren anvender og vedligeholder Folketingets </w:t>
                  </w:r>
                  <w:proofErr w:type="spellStart"/>
                  <w:r>
                    <w:rPr>
                      <w:rFonts w:cs="Arial"/>
                    </w:rPr>
                    <w:t>redigeringsrum</w:t>
                  </w:r>
                  <w:proofErr w:type="spellEnd"/>
                  <w:r>
                    <w:rPr>
                      <w:rFonts w:cs="Arial"/>
                    </w:rPr>
                    <w:t xml:space="preserve"> og </w:t>
                  </w:r>
                  <w:proofErr w:type="spellStart"/>
                  <w:r>
                    <w:rPr>
                      <w:rFonts w:cs="Arial"/>
                    </w:rPr>
                    <w:t>speakboks</w:t>
                  </w:r>
                  <w:proofErr w:type="spellEnd"/>
                </w:p>
                <w:p w:rsidR="008A22FB" w:rsidRDefault="008A22FB" w:rsidP="0089581E">
                  <w:pPr>
                    <w:rPr>
                      <w:rFonts w:cs="Arial"/>
                    </w:rPr>
                  </w:pPr>
                </w:p>
                <w:p w:rsidR="008A22FB" w:rsidRDefault="008A22FB" w:rsidP="002F5551">
                  <w:r>
                    <w:rPr>
                      <w:b/>
                    </w:rPr>
                    <w:t xml:space="preserve">Løsningsbeskrivelse: </w:t>
                  </w:r>
                  <w:r>
                    <w:t>[</w:t>
                  </w:r>
                  <w:r w:rsidRPr="00342981">
                    <w:t>Leverandøren</w:t>
                  </w:r>
                  <w:r>
                    <w:t xml:space="preserve">s løsningsbeskrivelse forventes at indeholde en procesbeskrivelse for opfyldelse af kravet] </w:t>
                  </w:r>
                </w:p>
              </w:txbxContent>
            </v:textbox>
            <w10:wrap type="none"/>
            <w10:anchorlock/>
          </v:shape>
        </w:pict>
      </w:r>
    </w:p>
    <w:p w:rsidR="004F6CBD" w:rsidRPr="0082140E" w:rsidRDefault="004F6CBD" w:rsidP="00F7740E">
      <w:pPr>
        <w:ind w:left="709"/>
        <w:rPr>
          <w:rFonts w:cs="Arial"/>
        </w:rPr>
      </w:pPr>
    </w:p>
    <w:p w:rsidR="0089581E" w:rsidRDefault="00181F00" w:rsidP="00F7740E">
      <w:pPr>
        <w:numPr>
          <w:ilvl w:val="2"/>
          <w:numId w:val="1"/>
        </w:numPr>
        <w:tabs>
          <w:tab w:val="left" w:pos="426"/>
        </w:tabs>
        <w:ind w:left="709" w:hanging="709"/>
      </w:pPr>
      <w:r>
        <w:rPr>
          <w:rFonts w:cs="Arial"/>
        </w:rPr>
        <w:t>Leverandøren angiver</w:t>
      </w:r>
      <w:r w:rsidR="00240574" w:rsidRPr="009A3DCB">
        <w:rPr>
          <w:rFonts w:cs="Arial"/>
        </w:rPr>
        <w:t xml:space="preserve"> en timepris </w:t>
      </w:r>
      <w:r w:rsidR="00240574">
        <w:rPr>
          <w:rFonts w:cs="Arial"/>
        </w:rPr>
        <w:t>for udførelse redigeringsopgaver efter anmodning fra Folketinget.</w:t>
      </w:r>
      <w:r w:rsidR="0089581E">
        <w:rPr>
          <w:rFonts w:cs="Arial"/>
        </w:rPr>
        <w:t xml:space="preserve"> </w:t>
      </w:r>
      <w:r w:rsidR="0089581E">
        <w:rPr>
          <w:rFonts w:cs="Arial"/>
        </w:rPr>
        <w:br/>
      </w:r>
      <w:r w:rsidR="0089581E">
        <w:rPr>
          <w:rFonts w:cs="Arial"/>
        </w:rPr>
        <w:br/>
      </w:r>
      <w:r w:rsidR="00792567" w:rsidRPr="00792567">
        <w:rPr>
          <w:rFonts w:cs="Arial"/>
        </w:rPr>
        <w:t>Produktionsfejl for</w:t>
      </w:r>
      <w:r w:rsidR="00082EFC">
        <w:rPr>
          <w:rFonts w:cs="Arial"/>
        </w:rPr>
        <w:t>årsaget</w:t>
      </w:r>
      <w:r w:rsidR="00792567" w:rsidRPr="00792567">
        <w:rPr>
          <w:rFonts w:cs="Arial"/>
        </w:rPr>
        <w:t xml:space="preserve"> af leverandøren rettes</w:t>
      </w:r>
      <w:r w:rsidR="00240574">
        <w:rPr>
          <w:rFonts w:cs="Arial"/>
        </w:rPr>
        <w:t>/efterredigeres</w:t>
      </w:r>
      <w:r w:rsidR="00792567" w:rsidRPr="00792567">
        <w:rPr>
          <w:rFonts w:cs="Arial"/>
        </w:rPr>
        <w:t xml:space="preserve"> vederlagsfrit for </w:t>
      </w:r>
      <w:r w:rsidR="00082EFC">
        <w:rPr>
          <w:rFonts w:cs="Arial"/>
        </w:rPr>
        <w:t>F</w:t>
      </w:r>
      <w:r w:rsidR="00792567" w:rsidRPr="00792567">
        <w:rPr>
          <w:rFonts w:cs="Arial"/>
        </w:rPr>
        <w:t>olketinget</w:t>
      </w:r>
      <w:r w:rsidR="0072609C">
        <w:rPr>
          <w:rFonts w:cs="Arial"/>
        </w:rPr>
        <w:t xml:space="preserve">. Leverandøren står endvidere for at </w:t>
      </w:r>
      <w:proofErr w:type="spellStart"/>
      <w:r w:rsidR="0072609C">
        <w:rPr>
          <w:rFonts w:cs="Arial"/>
        </w:rPr>
        <w:t>ingest</w:t>
      </w:r>
      <w:r w:rsidR="008A22FB">
        <w:rPr>
          <w:rFonts w:cs="Arial"/>
        </w:rPr>
        <w:t>e</w:t>
      </w:r>
      <w:proofErr w:type="spellEnd"/>
      <w:r w:rsidR="0072609C">
        <w:rPr>
          <w:rFonts w:cs="Arial"/>
        </w:rPr>
        <w:t xml:space="preserve"> materialet igen.</w:t>
      </w:r>
      <w:r w:rsidR="006E0BF8">
        <w:br/>
      </w:r>
      <w:r w:rsidR="006E0BF8">
        <w:lastRenderedPageBreak/>
        <w:br/>
      </w:r>
      <w:r w:rsidR="00792567" w:rsidRPr="006E0BF8">
        <w:rPr>
          <w:rFonts w:cs="Arial"/>
        </w:rPr>
        <w:t xml:space="preserve">En produktion anses som vellykket, når den er afviklet og vist på </w:t>
      </w:r>
      <w:r w:rsidR="00082EFC" w:rsidRPr="006E0BF8">
        <w:rPr>
          <w:rFonts w:cs="Arial"/>
        </w:rPr>
        <w:t>tv-</w:t>
      </w:r>
      <w:r w:rsidR="00792567" w:rsidRPr="006E0BF8">
        <w:rPr>
          <w:rFonts w:cs="Arial"/>
        </w:rPr>
        <w:t>kanalen med den rigtige lyd, billede og grafik.</w:t>
      </w:r>
      <w:r w:rsidR="0089581E" w:rsidRPr="006E0BF8">
        <w:rPr>
          <w:rFonts w:cs="Arial"/>
        </w:rPr>
        <w:br/>
      </w:r>
      <w:r w:rsidR="0089581E" w:rsidRPr="006E0BF8">
        <w:rPr>
          <w:rFonts w:cs="Arial"/>
        </w:rPr>
        <w:br/>
      </w:r>
      <w:r w:rsidR="000224F0" w:rsidRPr="000224F0">
        <w:pict>
          <v:shape id="_x0000_s1086" type="#_x0000_t202" style="width:312.1pt;height:35.95pt;mso-height-percent:200;mso-position-horizontal-relative:char;mso-position-vertical-relative:line;mso-height-percent:200;mso-width-relative:margin;mso-height-relative:margin">
            <v:textbox style="mso-next-textbox:#_x0000_s1086;mso-fit-shape-to-text:t">
              <w:txbxContent>
                <w:p w:rsidR="008A22FB" w:rsidRDefault="008A22FB" w:rsidP="0089581E">
                  <w:r w:rsidRPr="00F7740E">
                    <w:rPr>
                      <w:b/>
                    </w:rPr>
                    <w:t>MK 1.3.2</w:t>
                  </w:r>
                  <w:r>
                    <w:rPr>
                      <w:b/>
                    </w:rPr>
                    <w:t>:</w:t>
                  </w:r>
                  <w:r>
                    <w:t xml:space="preserve"> </w:t>
                  </w:r>
                  <w:r>
                    <w:rPr>
                      <w:rFonts w:cs="Arial"/>
                    </w:rPr>
                    <w:t xml:space="preserve">Leverandøren angiver en timepris for </w:t>
                  </w:r>
                  <w:proofErr w:type="spellStart"/>
                  <w:r>
                    <w:rPr>
                      <w:rFonts w:cs="Arial"/>
                    </w:rPr>
                    <w:t>ad-hoc</w:t>
                  </w:r>
                  <w:proofErr w:type="spellEnd"/>
                  <w:r>
                    <w:rPr>
                      <w:rFonts w:cs="Arial"/>
                    </w:rPr>
                    <w:t xml:space="preserve"> redigeringsopgaver.</w:t>
                  </w:r>
                </w:p>
              </w:txbxContent>
            </v:textbox>
            <w10:wrap type="none"/>
            <w10:anchorlock/>
          </v:shape>
        </w:pict>
      </w:r>
      <w:r w:rsidR="0089581E" w:rsidRPr="006E0BF8">
        <w:rPr>
          <w:rFonts w:cs="Arial"/>
        </w:rPr>
        <w:br/>
      </w:r>
    </w:p>
    <w:p w:rsidR="0089581E" w:rsidRPr="00C542AE" w:rsidRDefault="0089581E" w:rsidP="00F7740E">
      <w:pPr>
        <w:numPr>
          <w:ilvl w:val="1"/>
          <w:numId w:val="1"/>
        </w:numPr>
        <w:tabs>
          <w:tab w:val="clear" w:pos="792"/>
          <w:tab w:val="num" w:pos="709"/>
        </w:tabs>
        <w:ind w:hanging="792"/>
        <w:rPr>
          <w:b/>
        </w:rPr>
      </w:pPr>
      <w:r w:rsidRPr="00C542AE">
        <w:rPr>
          <w:b/>
        </w:rPr>
        <w:t>Tidskoder</w:t>
      </w:r>
      <w:r>
        <w:rPr>
          <w:b/>
        </w:rPr>
        <w:br/>
      </w:r>
    </w:p>
    <w:p w:rsidR="0089581E" w:rsidRPr="00342981" w:rsidRDefault="0089581E" w:rsidP="00F7740E">
      <w:pPr>
        <w:numPr>
          <w:ilvl w:val="2"/>
          <w:numId w:val="1"/>
        </w:numPr>
        <w:tabs>
          <w:tab w:val="left" w:pos="426"/>
        </w:tabs>
        <w:ind w:left="709" w:hanging="709"/>
      </w:pPr>
      <w:r>
        <w:t xml:space="preserve">Leverandøren </w:t>
      </w:r>
      <w:r w:rsidR="0095305F">
        <w:t xml:space="preserve">anvender og vedligeholder </w:t>
      </w:r>
      <w:r w:rsidR="00F87EB7">
        <w:t>F</w:t>
      </w:r>
      <w:r>
        <w:t xml:space="preserve">olketingets eksisterende tidskodegenerator til synkronisering af alle relevante systemer. </w:t>
      </w:r>
      <w:r>
        <w:br/>
      </w:r>
      <w:r>
        <w:br/>
        <w:t xml:space="preserve">Der skal være mulighed for at udtage tidskode til Folketingets </w:t>
      </w:r>
      <w:r w:rsidR="00F87EB7">
        <w:t>av</w:t>
      </w:r>
      <w:r>
        <w:t xml:space="preserve">-system, </w:t>
      </w:r>
      <w:proofErr w:type="spellStart"/>
      <w:r>
        <w:t>Edixi</w:t>
      </w:r>
      <w:proofErr w:type="spellEnd"/>
      <w:r>
        <w:t xml:space="preserve"> (tale til tekst</w:t>
      </w:r>
      <w:r w:rsidR="00F87EB7">
        <w:t>-</w:t>
      </w:r>
      <w:r>
        <w:t xml:space="preserve">system), lydoptagelsessystem og tavlesystem. </w:t>
      </w:r>
      <w:r>
        <w:br/>
      </w:r>
      <w:r>
        <w:br/>
      </w:r>
      <w:r w:rsidR="00F87EB7">
        <w:t>F</w:t>
      </w:r>
      <w:r w:rsidRPr="00543D34">
        <w:t xml:space="preserve">olketingets </w:t>
      </w:r>
      <w:r w:rsidR="00D0080E">
        <w:t xml:space="preserve">eksisterende </w:t>
      </w:r>
      <w:proofErr w:type="spellStart"/>
      <w:r w:rsidRPr="00543D34">
        <w:t>tidskodemaskin</w:t>
      </w:r>
      <w:r w:rsidR="00192FCF">
        <w:t>e</w:t>
      </w:r>
      <w:r w:rsidR="00CA194F">
        <w:t>r</w:t>
      </w:r>
      <w:proofErr w:type="spellEnd"/>
      <w:r w:rsidR="00D0080E">
        <w:t xml:space="preserve"> er specificeret i </w:t>
      </w:r>
      <w:r w:rsidR="00D0080E" w:rsidRPr="00543D34">
        <w:t xml:space="preserve">bilag </w:t>
      </w:r>
      <w:r w:rsidR="00D0080E">
        <w:t>1.</w:t>
      </w:r>
      <w:r w:rsidR="00D0080E" w:rsidRPr="00543D34">
        <w:t>1</w:t>
      </w:r>
      <w:r w:rsidRPr="00543D34">
        <w:t>.</w:t>
      </w:r>
      <w:r>
        <w:br/>
      </w:r>
      <w:r>
        <w:br/>
      </w:r>
      <w:r w:rsidR="002C0292">
        <w:pict>
          <v:shape id="_x0000_s1085" type="#_x0000_t202" style="width:308.25pt;height:77.95pt;mso-height-percent:200;mso-position-horizontal-relative:char;mso-position-vertical-relative:line;mso-height-percent:200;mso-width-relative:margin;mso-height-relative:margin">
            <v:textbox style="mso-next-textbox:#_x0000_s1085;mso-fit-shape-to-text:t">
              <w:txbxContent>
                <w:p w:rsidR="008A22FB" w:rsidRDefault="008A22FB" w:rsidP="0089581E">
                  <w:r w:rsidRPr="00F7740E">
                    <w:rPr>
                      <w:b/>
                    </w:rPr>
                    <w:t>Krav 1.4.1</w:t>
                  </w:r>
                  <w:r>
                    <w:rPr>
                      <w:b/>
                    </w:rPr>
                    <w:t>:</w:t>
                  </w:r>
                  <w:r w:rsidRPr="00F7740E">
                    <w:rPr>
                      <w:b/>
                    </w:rPr>
                    <w:t xml:space="preserve"> </w:t>
                  </w:r>
                  <w:r>
                    <w:t>Leverandøren anvender Folketingets eksisterende tidskodegenerator.</w:t>
                  </w:r>
                </w:p>
                <w:p w:rsidR="008A22FB" w:rsidRDefault="008A22FB" w:rsidP="0089581E"/>
                <w:p w:rsidR="008A22FB" w:rsidRDefault="008A22FB" w:rsidP="006E0BF8">
                  <w:r>
                    <w:rPr>
                      <w:b/>
                    </w:rPr>
                    <w:t xml:space="preserve">Løsningsbeskrivelse: </w:t>
                  </w:r>
                  <w:r>
                    <w:t>[</w:t>
                  </w:r>
                  <w:r w:rsidRPr="00342981">
                    <w:t>Leverandøren</w:t>
                  </w:r>
                  <w:r>
                    <w:t xml:space="preserve">s løsningsbeskrivelse forventes at indeholde en kort procesbeskrivelse for opfyldelse af kravet]. </w:t>
                  </w:r>
                </w:p>
              </w:txbxContent>
            </v:textbox>
            <w10:wrap type="none"/>
            <w10:anchorlock/>
          </v:shape>
        </w:pict>
      </w:r>
      <w:r w:rsidRPr="00C542AE">
        <w:rPr>
          <w:b/>
        </w:rPr>
        <w:br/>
      </w:r>
    </w:p>
    <w:p w:rsidR="0089581E" w:rsidRPr="00C542AE" w:rsidRDefault="0089581E" w:rsidP="00F7740E">
      <w:pPr>
        <w:numPr>
          <w:ilvl w:val="1"/>
          <w:numId w:val="1"/>
        </w:numPr>
        <w:tabs>
          <w:tab w:val="clear" w:pos="792"/>
          <w:tab w:val="num" w:pos="709"/>
        </w:tabs>
        <w:ind w:hanging="792"/>
        <w:rPr>
          <w:b/>
        </w:rPr>
      </w:pPr>
      <w:r w:rsidRPr="00C542AE">
        <w:rPr>
          <w:b/>
        </w:rPr>
        <w:t>Continuity</w:t>
      </w:r>
      <w:r w:rsidRPr="00C542AE">
        <w:rPr>
          <w:b/>
        </w:rPr>
        <w:br/>
      </w:r>
    </w:p>
    <w:p w:rsidR="00CA194F" w:rsidRDefault="0089581E" w:rsidP="00F7740E">
      <w:pPr>
        <w:numPr>
          <w:ilvl w:val="2"/>
          <w:numId w:val="1"/>
        </w:numPr>
        <w:tabs>
          <w:tab w:val="left" w:pos="426"/>
        </w:tabs>
        <w:ind w:left="709" w:hanging="709"/>
      </w:pPr>
      <w:r w:rsidRPr="002B317C">
        <w:t>Leverandøren skal overvåge tv-signalet</w:t>
      </w:r>
      <w:r>
        <w:t xml:space="preserve"> via en continuity-funktion</w:t>
      </w:r>
      <w:r w:rsidRPr="002B317C">
        <w:t>, når der sendes liveudsendel</w:t>
      </w:r>
      <w:r>
        <w:t>ser fra Folketinget</w:t>
      </w:r>
      <w:r w:rsidRPr="002B317C">
        <w:t xml:space="preserve">. </w:t>
      </w:r>
      <w:r>
        <w:t xml:space="preserve">Det sker fra et lokale anvist af Folketinget. </w:t>
      </w:r>
      <w:r w:rsidR="00693595">
        <w:br/>
      </w:r>
      <w:r>
        <w:br/>
      </w:r>
      <w:r w:rsidR="006F0AB1">
        <w:t>Leverandøren</w:t>
      </w:r>
      <w:r>
        <w:t xml:space="preserve"> skal endvidere supportere produktionsboksene og udbedre fejl under produktionerne.</w:t>
      </w:r>
      <w:r w:rsidR="00F832CB">
        <w:br/>
      </w:r>
      <w:r w:rsidR="00F832CB">
        <w:br/>
      </w:r>
      <w:r w:rsidR="002C0292">
        <w:pict>
          <v:shape id="_x0000_s1084" type="#_x0000_t202" style="width:302.85pt;height:105.95pt;mso-height-percent:200;mso-position-horizontal-relative:char;mso-position-vertical-relative:line;mso-height-percent:200;mso-width-relative:margin;mso-height-relative:margin">
            <v:textbox style="mso-next-textbox:#_x0000_s1084;mso-fit-shape-to-text:t">
              <w:txbxContent>
                <w:p w:rsidR="008A22FB" w:rsidRDefault="008A22FB" w:rsidP="00F832CB">
                  <w:r w:rsidRPr="00F7740E">
                    <w:rPr>
                      <w:b/>
                    </w:rPr>
                    <w:t>Krav 1.5.1</w:t>
                  </w:r>
                  <w:r>
                    <w:rPr>
                      <w:b/>
                    </w:rPr>
                    <w:t>:</w:t>
                  </w:r>
                  <w:r>
                    <w:t xml:space="preserve"> Leverandøren overvåger tv-signalet, når der sendes direkte, og udbedrer fejl under produktionerne.</w:t>
                  </w:r>
                  <w:r>
                    <w:br/>
                  </w:r>
                </w:p>
                <w:p w:rsidR="008A22FB" w:rsidRDefault="008A22FB" w:rsidP="00F832CB">
                  <w:r>
                    <w:rPr>
                      <w:b/>
                    </w:rPr>
                    <w:t xml:space="preserve">Løsningsbeskrivelse: </w:t>
                  </w:r>
                  <w:r>
                    <w:t>[Leverandørens løsningsbeskrivelse forventes at indeholde en procesbeskrivelse for opfyldelse af kravet]</w:t>
                  </w:r>
                </w:p>
              </w:txbxContent>
            </v:textbox>
            <w10:wrap type="none"/>
            <w10:anchorlock/>
          </v:shape>
        </w:pict>
      </w:r>
    </w:p>
    <w:p w:rsidR="0089581E" w:rsidRDefault="0089581E" w:rsidP="00CA194F">
      <w:pPr>
        <w:ind w:left="1224"/>
      </w:pPr>
    </w:p>
    <w:p w:rsidR="0089581E" w:rsidRPr="00342981" w:rsidRDefault="0089581E" w:rsidP="00F7740E">
      <w:pPr>
        <w:numPr>
          <w:ilvl w:val="2"/>
          <w:numId w:val="1"/>
        </w:numPr>
        <w:tabs>
          <w:tab w:val="left" w:pos="426"/>
        </w:tabs>
        <w:ind w:left="709" w:hanging="709"/>
      </w:pPr>
      <w:r w:rsidRPr="002B317C">
        <w:t>Ved genudsendelser kan automatikken anvendes</w:t>
      </w:r>
      <w:r w:rsidR="00A672FE">
        <w:t>,</w:t>
      </w:r>
      <w:r w:rsidRPr="002B317C">
        <w:t xml:space="preserve"> under forudsætning af</w:t>
      </w:r>
      <w:r>
        <w:t xml:space="preserve"> at </w:t>
      </w:r>
      <w:r w:rsidR="00F92A11">
        <w:t xml:space="preserve">leverandøren stedse udbedrer eventuelle fejl </w:t>
      </w:r>
      <w:r w:rsidRPr="002B317C">
        <w:t>umiddelbar</w:t>
      </w:r>
      <w:r w:rsidR="00F92A11">
        <w:t>t</w:t>
      </w:r>
      <w:r>
        <w:t>.</w:t>
      </w:r>
      <w:r>
        <w:br/>
      </w:r>
      <w:r>
        <w:br/>
        <w:t xml:space="preserve">Folketinget har et </w:t>
      </w:r>
      <w:proofErr w:type="spellStart"/>
      <w:r>
        <w:t>Nagios-system</w:t>
      </w:r>
      <w:proofErr w:type="spellEnd"/>
      <w:r w:rsidR="00A672FE">
        <w:t>,</w:t>
      </w:r>
      <w:r>
        <w:t xml:space="preserve"> der kan anvendes til formålet. </w:t>
      </w:r>
      <w:r w:rsidR="002139D9">
        <w:t>Dog kan alternative løsningsmodeller anvendes.</w:t>
      </w:r>
      <w:r>
        <w:br/>
      </w:r>
      <w:r>
        <w:lastRenderedPageBreak/>
        <w:br/>
      </w:r>
      <w:r w:rsidR="000224F0">
        <w:pict>
          <v:shape id="_x0000_s1083" type="#_x0000_t202" style="width:302.7pt;height:91.95pt;mso-height-percent:200;mso-position-horizontal-relative:char;mso-position-vertical-relative:line;mso-height-percent:200;mso-width-relative:margin;mso-height-relative:margin">
            <v:textbox style="mso-next-textbox:#_x0000_s1083;mso-fit-shape-to-text:t">
              <w:txbxContent>
                <w:p w:rsidR="008A22FB" w:rsidRDefault="008A22FB" w:rsidP="0089581E">
                  <w:r w:rsidRPr="00F7740E">
                    <w:rPr>
                      <w:b/>
                    </w:rPr>
                    <w:t>Krav 1.5.2:</w:t>
                  </w:r>
                  <w:r>
                    <w:t xml:space="preserve"> Leverandøren sikrer transmissionen af genudsendelser.</w:t>
                  </w:r>
                </w:p>
                <w:p w:rsidR="008A22FB" w:rsidRDefault="008A22FB" w:rsidP="0089581E"/>
                <w:p w:rsidR="008A22FB" w:rsidRDefault="008A22FB" w:rsidP="00693595">
                  <w:r>
                    <w:rPr>
                      <w:b/>
                    </w:rPr>
                    <w:t xml:space="preserve">Løsningsbeskrivelse: </w:t>
                  </w:r>
                  <w:r>
                    <w:t>[Leverandørens løsningsbeskrivelse forventes at indeholde en procesbeskrivelse for opfyldelse af kravet]</w:t>
                  </w:r>
                </w:p>
              </w:txbxContent>
            </v:textbox>
            <w10:wrap type="none"/>
            <w10:anchorlock/>
          </v:shape>
        </w:pict>
      </w:r>
      <w:r w:rsidRPr="00342981">
        <w:br/>
      </w:r>
    </w:p>
    <w:p w:rsidR="0089581E" w:rsidRDefault="00181F00" w:rsidP="00F7740E">
      <w:pPr>
        <w:numPr>
          <w:ilvl w:val="2"/>
          <w:numId w:val="1"/>
        </w:numPr>
        <w:tabs>
          <w:tab w:val="left" w:pos="426"/>
        </w:tabs>
        <w:ind w:left="709" w:hanging="709"/>
      </w:pPr>
      <w:r>
        <w:t>Leverandøren anvender og vedligeholder</w:t>
      </w:r>
      <w:r w:rsidR="0089581E">
        <w:t xml:space="preserve"> </w:t>
      </w:r>
      <w:r w:rsidR="00A53689">
        <w:t>F</w:t>
      </w:r>
      <w:r w:rsidR="0089581E">
        <w:t xml:space="preserve">olketingets </w:t>
      </w:r>
      <w:proofErr w:type="spellStart"/>
      <w:r w:rsidR="0089581E" w:rsidRPr="009B7E7E">
        <w:t>continuity</w:t>
      </w:r>
      <w:r w:rsidR="00BE11B4">
        <w:t>-udstyr</w:t>
      </w:r>
      <w:proofErr w:type="spellEnd"/>
      <w:r w:rsidR="0089581E">
        <w:t>.</w:t>
      </w:r>
      <w:r w:rsidR="0089581E">
        <w:br/>
      </w:r>
      <w:r w:rsidR="0089581E">
        <w:br/>
      </w:r>
      <w:r w:rsidR="00EE0524">
        <w:t>Folketingets eksisterende continuity</w:t>
      </w:r>
      <w:r w:rsidR="00BE11B4">
        <w:t>-</w:t>
      </w:r>
      <w:r w:rsidR="00EE0524">
        <w:t xml:space="preserve">udstyr er specificeret i </w:t>
      </w:r>
      <w:r w:rsidR="0089581E" w:rsidRPr="00543D34">
        <w:t xml:space="preserve">bilag </w:t>
      </w:r>
      <w:r w:rsidR="002B5570">
        <w:t>1.</w:t>
      </w:r>
      <w:r w:rsidR="00543D34" w:rsidRPr="00543D34">
        <w:t>1</w:t>
      </w:r>
      <w:r w:rsidR="0089581E" w:rsidRPr="00543D34">
        <w:t>.</w:t>
      </w:r>
      <w:r w:rsidR="0089581E">
        <w:br/>
      </w:r>
      <w:r w:rsidR="0089581E">
        <w:br/>
      </w:r>
      <w:r w:rsidR="002C0292">
        <w:pict>
          <v:shape id="_x0000_s1082" type="#_x0000_t202" style="width:295.9pt;height:63.95pt;mso-height-percent:200;mso-position-horizontal-relative:char;mso-position-vertical-relative:line;mso-height-percent:200;mso-width-relative:margin;mso-height-relative:margin">
            <v:textbox style="mso-next-textbox:#_x0000_s1082;mso-fit-shape-to-text:t">
              <w:txbxContent>
                <w:p w:rsidR="008A22FB" w:rsidRDefault="008A22FB" w:rsidP="0089581E">
                  <w:r w:rsidRPr="00F7740E">
                    <w:rPr>
                      <w:b/>
                    </w:rPr>
                    <w:t>Krav 1.5.3</w:t>
                  </w:r>
                  <w:r>
                    <w:rPr>
                      <w:b/>
                    </w:rPr>
                    <w:t>:</w:t>
                  </w:r>
                  <w:r>
                    <w:t xml:space="preserve"> Leverandøren vedligeholder Folketingets </w:t>
                  </w:r>
                  <w:proofErr w:type="spellStart"/>
                  <w:r>
                    <w:t>continuity-udstyr</w:t>
                  </w:r>
                  <w:proofErr w:type="spellEnd"/>
                  <w:r>
                    <w:t>.</w:t>
                  </w:r>
                </w:p>
                <w:p w:rsidR="008A22FB" w:rsidRDefault="008A22FB" w:rsidP="0089581E"/>
                <w:p w:rsidR="008A22FB" w:rsidRDefault="008A22FB" w:rsidP="00BE11B4">
                  <w:r>
                    <w:rPr>
                      <w:b/>
                    </w:rPr>
                    <w:t xml:space="preserve">Løsningsbeskrivelse: </w:t>
                  </w:r>
                  <w:r>
                    <w:t>[Leverandørens løsningsbeskrivelse forventes at indeholde en procesbeskrivelse for opfyldelse af kravet]</w:t>
                  </w:r>
                </w:p>
              </w:txbxContent>
            </v:textbox>
            <w10:wrap type="none"/>
            <w10:anchorlock/>
          </v:shape>
        </w:pict>
      </w:r>
      <w:r w:rsidR="0089581E">
        <w:br/>
      </w:r>
    </w:p>
    <w:p w:rsidR="00F832CB" w:rsidRDefault="0089581E" w:rsidP="00F7740E">
      <w:pPr>
        <w:numPr>
          <w:ilvl w:val="2"/>
          <w:numId w:val="1"/>
        </w:numPr>
        <w:tabs>
          <w:tab w:val="left" w:pos="426"/>
        </w:tabs>
        <w:ind w:left="709" w:hanging="709"/>
      </w:pPr>
      <w:r>
        <w:t xml:space="preserve">Efter bestilling </w:t>
      </w:r>
      <w:r w:rsidR="00BE12C7">
        <w:t xml:space="preserve">fra Folketinget </w:t>
      </w:r>
      <w:r>
        <w:t>stiller leverandøren en teknisk medarbejder (</w:t>
      </w:r>
      <w:proofErr w:type="spellStart"/>
      <w:r w:rsidR="00AB581A">
        <w:t>teko</w:t>
      </w:r>
      <w:proofErr w:type="spellEnd"/>
      <w:r>
        <w:t xml:space="preserve">) til rådighed for </w:t>
      </w:r>
      <w:r w:rsidR="00F535A2">
        <w:t>F</w:t>
      </w:r>
      <w:r>
        <w:t>olketinget til løsningen af</w:t>
      </w:r>
      <w:r w:rsidR="00AB581A">
        <w:t xml:space="preserve"> </w:t>
      </w:r>
      <w:r w:rsidR="00BE12C7">
        <w:t>eksempelvis</w:t>
      </w:r>
      <w:r w:rsidR="00AB581A">
        <w:t xml:space="preserve"> følgende</w:t>
      </w:r>
      <w:r>
        <w:t xml:space="preserve"> ad</w:t>
      </w:r>
      <w:r w:rsidR="00AB581A">
        <w:t xml:space="preserve"> </w:t>
      </w:r>
      <w:r>
        <w:t>hoc</w:t>
      </w:r>
      <w:r w:rsidR="00AB581A">
        <w:t>-</w:t>
      </w:r>
      <w:r w:rsidR="00776316">
        <w:t>opgaver:</w:t>
      </w:r>
      <w:r>
        <w:t xml:space="preserve"> </w:t>
      </w:r>
      <w:r w:rsidR="00F832CB">
        <w:br/>
      </w:r>
    </w:p>
    <w:p w:rsidR="00F832CB" w:rsidRDefault="00543D34" w:rsidP="00F7740E">
      <w:pPr>
        <w:pStyle w:val="Listeafsnit"/>
        <w:numPr>
          <w:ilvl w:val="0"/>
          <w:numId w:val="14"/>
        </w:numPr>
        <w:tabs>
          <w:tab w:val="left" w:pos="993"/>
        </w:tabs>
        <w:ind w:left="993" w:hanging="284"/>
      </w:pPr>
      <w:r>
        <w:t xml:space="preserve">udtræk af video fra </w:t>
      </w:r>
      <w:proofErr w:type="spellStart"/>
      <w:r w:rsidR="00545756">
        <w:t>MAM/Ingest</w:t>
      </w:r>
      <w:proofErr w:type="spellEnd"/>
      <w:r w:rsidR="0072609C">
        <w:t>;</w:t>
      </w:r>
      <w:r w:rsidR="00F832CB">
        <w:tab/>
      </w:r>
      <w:r w:rsidR="00545756">
        <w:br/>
      </w:r>
    </w:p>
    <w:p w:rsidR="00543D34" w:rsidRDefault="00543D34" w:rsidP="00F7740E">
      <w:pPr>
        <w:pStyle w:val="Listeafsnit"/>
        <w:numPr>
          <w:ilvl w:val="0"/>
          <w:numId w:val="14"/>
        </w:numPr>
        <w:tabs>
          <w:tab w:val="left" w:pos="993"/>
        </w:tabs>
        <w:ind w:left="993" w:hanging="284"/>
      </w:pPr>
      <w:r>
        <w:t>afbrydelse/nedlukning af lyd i</w:t>
      </w:r>
      <w:r w:rsidR="002139D9">
        <w:t xml:space="preserve"> </w:t>
      </w:r>
      <w:r w:rsidR="008C60F9">
        <w:t>forbindelse med</w:t>
      </w:r>
      <w:r>
        <w:t xml:space="preserve"> hemm</w:t>
      </w:r>
      <w:r w:rsidR="008C60F9">
        <w:t>elige møder i Folketingets møde</w:t>
      </w:r>
      <w:r w:rsidR="00545756">
        <w:t>lokaler</w:t>
      </w:r>
      <w:r w:rsidR="0072609C">
        <w:t>;</w:t>
      </w:r>
      <w:r w:rsidR="00545756">
        <w:br/>
      </w:r>
    </w:p>
    <w:p w:rsidR="00543D34" w:rsidRDefault="00543D34" w:rsidP="00F7740E">
      <w:pPr>
        <w:pStyle w:val="Listeafsnit"/>
        <w:numPr>
          <w:ilvl w:val="0"/>
          <w:numId w:val="14"/>
        </w:numPr>
        <w:tabs>
          <w:tab w:val="left" w:pos="993"/>
        </w:tabs>
        <w:ind w:left="993" w:hanging="284"/>
      </w:pPr>
      <w:r>
        <w:t>løsning af tekniske opstillinger</w:t>
      </w:r>
      <w:r w:rsidR="0072609C">
        <w:t>;</w:t>
      </w:r>
      <w:r w:rsidR="00545756">
        <w:br/>
      </w:r>
    </w:p>
    <w:p w:rsidR="00543D34" w:rsidRDefault="00543D34" w:rsidP="00F7740E">
      <w:pPr>
        <w:pStyle w:val="Listeafsnit"/>
        <w:numPr>
          <w:ilvl w:val="0"/>
          <w:numId w:val="14"/>
        </w:numPr>
        <w:tabs>
          <w:tab w:val="left" w:pos="993"/>
        </w:tabs>
        <w:ind w:left="993" w:hanging="284"/>
      </w:pPr>
      <w:proofErr w:type="spellStart"/>
      <w:r>
        <w:t>ingest</w:t>
      </w:r>
      <w:proofErr w:type="spellEnd"/>
      <w:r>
        <w:t xml:space="preserve"> af video materiale</w:t>
      </w:r>
      <w:r w:rsidR="0072609C">
        <w:t>;</w:t>
      </w:r>
      <w:r w:rsidR="00545756">
        <w:br/>
      </w:r>
    </w:p>
    <w:p w:rsidR="00543D34" w:rsidRDefault="00543D34" w:rsidP="00F7740E">
      <w:pPr>
        <w:pStyle w:val="Listeafsnit"/>
        <w:numPr>
          <w:ilvl w:val="0"/>
          <w:numId w:val="14"/>
        </w:numPr>
        <w:tabs>
          <w:tab w:val="left" w:pos="993"/>
        </w:tabs>
        <w:ind w:left="993" w:hanging="284"/>
      </w:pPr>
      <w:proofErr w:type="spellStart"/>
      <w:r>
        <w:t>optagelse/ingest</w:t>
      </w:r>
      <w:proofErr w:type="spellEnd"/>
      <w:r>
        <w:t xml:space="preserve"> fra en af Folketing</w:t>
      </w:r>
      <w:r w:rsidR="0092419B">
        <w:t>et</w:t>
      </w:r>
      <w:r>
        <w:t>s to satellitmodtagere</w:t>
      </w:r>
      <w:r w:rsidR="0072609C">
        <w:t>;</w:t>
      </w:r>
      <w:r w:rsidR="00545756">
        <w:br/>
      </w:r>
    </w:p>
    <w:p w:rsidR="00A75101" w:rsidRDefault="00543D34" w:rsidP="00F7740E">
      <w:pPr>
        <w:pStyle w:val="Listeafsnit"/>
        <w:numPr>
          <w:ilvl w:val="0"/>
          <w:numId w:val="14"/>
        </w:numPr>
        <w:tabs>
          <w:tab w:val="left" w:pos="993"/>
        </w:tabs>
        <w:ind w:left="993" w:hanging="284"/>
      </w:pPr>
      <w:proofErr w:type="gramStart"/>
      <w:r>
        <w:t>mindre tekniske installationer</w:t>
      </w:r>
      <w:r w:rsidR="008C60F9">
        <w:t>.</w:t>
      </w:r>
      <w:proofErr w:type="gramEnd"/>
      <w:r w:rsidR="0089581E">
        <w:br/>
      </w:r>
    </w:p>
    <w:p w:rsidR="0089581E" w:rsidRDefault="0089581E" w:rsidP="00F7740E">
      <w:pPr>
        <w:tabs>
          <w:tab w:val="left" w:pos="993"/>
        </w:tabs>
        <w:ind w:left="709"/>
      </w:pPr>
      <w:r w:rsidRPr="00543D34">
        <w:t xml:space="preserve">Folketinget har mulighed for at henvise professionelle brugere </w:t>
      </w:r>
      <w:r w:rsidR="002139D9">
        <w:t xml:space="preserve">(ex. DR og TV2) </w:t>
      </w:r>
      <w:r w:rsidRPr="00543D34">
        <w:t xml:space="preserve">til leverandøren </w:t>
      </w:r>
      <w:r w:rsidR="008C60F9">
        <w:t>med henblik på</w:t>
      </w:r>
      <w:r w:rsidRPr="00543D34">
        <w:t xml:space="preserve"> bl.a. udtræk af video i </w:t>
      </w:r>
      <w:proofErr w:type="spellStart"/>
      <w:r w:rsidRPr="00543D34">
        <w:t>broadcast</w:t>
      </w:r>
      <w:r w:rsidR="008C60F9">
        <w:t>-</w:t>
      </w:r>
      <w:proofErr w:type="spellEnd"/>
      <w:r w:rsidRPr="00543D34">
        <w:t xml:space="preserve"> kvalitet.</w:t>
      </w:r>
      <w:r w:rsidR="002139D9">
        <w:t xml:space="preserve"> Leverandøren skal afregne direkte med den pågældende bruger</w:t>
      </w:r>
      <w:r w:rsidR="00C51088" w:rsidRPr="00C51088">
        <w:t xml:space="preserve"> </w:t>
      </w:r>
      <w:r w:rsidR="00C51088" w:rsidRPr="00543D34">
        <w:t>mod samme vederlag</w:t>
      </w:r>
      <w:r w:rsidR="00C51088">
        <w:t xml:space="preserve"> som</w:t>
      </w:r>
      <w:r w:rsidR="0095305F">
        <w:t xml:space="preserve"> aftales med </w:t>
      </w:r>
      <w:r w:rsidR="00C51088">
        <w:t>Folketinget</w:t>
      </w:r>
      <w:r w:rsidR="0095305F">
        <w:t xml:space="preserve"> i henhold til nærværende kontrakt med bilag</w:t>
      </w:r>
      <w:r w:rsidR="002139D9">
        <w:t>.</w:t>
      </w:r>
      <w:r>
        <w:br/>
      </w:r>
      <w:r>
        <w:br/>
      </w:r>
      <w:r w:rsidR="000224F0">
        <w:pict>
          <v:shape id="_x0000_s1081" type="#_x0000_t202" style="width:312.4pt;height:35.95pt;mso-height-percent:200;mso-position-horizontal-relative:char;mso-position-vertical-relative:line;mso-height-percent:200;mso-width-relative:margin;mso-height-relative:margin">
            <v:textbox style="mso-next-textbox:#_x0000_s1081;mso-fit-shape-to-text:t">
              <w:txbxContent>
                <w:p w:rsidR="008A22FB" w:rsidRDefault="008A22FB" w:rsidP="0089581E">
                  <w:r w:rsidRPr="00F7740E">
                    <w:rPr>
                      <w:b/>
                    </w:rPr>
                    <w:t>MK 1.5.4</w:t>
                  </w:r>
                  <w:r>
                    <w:rPr>
                      <w:b/>
                    </w:rPr>
                    <w:t>:</w:t>
                  </w:r>
                  <w:r>
                    <w:t xml:space="preserve"> Leverandøren angiver en timepris for ad hoc tekniske-opgaver.</w:t>
                  </w:r>
                </w:p>
              </w:txbxContent>
            </v:textbox>
            <w10:wrap type="none"/>
            <w10:anchorlock/>
          </v:shape>
        </w:pict>
      </w:r>
    </w:p>
    <w:p w:rsidR="0095305F" w:rsidRDefault="0095305F" w:rsidP="00F7740E">
      <w:pPr>
        <w:tabs>
          <w:tab w:val="left" w:pos="993"/>
        </w:tabs>
        <w:ind w:left="709"/>
      </w:pPr>
    </w:p>
    <w:p w:rsidR="0089581E" w:rsidRDefault="0089581E" w:rsidP="00F7740E">
      <w:pPr>
        <w:numPr>
          <w:ilvl w:val="2"/>
          <w:numId w:val="1"/>
        </w:numPr>
        <w:tabs>
          <w:tab w:val="left" w:pos="426"/>
        </w:tabs>
        <w:ind w:left="709" w:hanging="709"/>
      </w:pPr>
      <w:r>
        <w:t xml:space="preserve">Efter bestilling </w:t>
      </w:r>
      <w:r w:rsidR="00ED75DD">
        <w:t xml:space="preserve">fra Folketinget </w:t>
      </w:r>
      <w:r>
        <w:t>stiller leverandøren tekniske medarbejdere til rådighed til at installere ny</w:t>
      </w:r>
      <w:r w:rsidR="008C60F9">
        <w:t>t</w:t>
      </w:r>
      <w:r>
        <w:t xml:space="preserve"> udstyr indkøbt af </w:t>
      </w:r>
      <w:r w:rsidR="00F535A2">
        <w:lastRenderedPageBreak/>
        <w:t>F</w:t>
      </w:r>
      <w:r>
        <w:t>olketinget.</w:t>
      </w:r>
      <w:r>
        <w:br/>
      </w:r>
      <w:r>
        <w:br/>
      </w:r>
      <w:r w:rsidR="000224F0">
        <w:pict>
          <v:shape id="_x0000_s1080" type="#_x0000_t202" style="width:312.55pt;height:35.95pt;mso-height-percent:200;mso-position-horizontal-relative:char;mso-position-vertical-relative:line;mso-height-percent:200;mso-width-relative:margin;mso-height-relative:margin">
            <v:textbox style="mso-next-textbox:#_x0000_s1080;mso-fit-shape-to-text:t">
              <w:txbxContent>
                <w:p w:rsidR="008A22FB" w:rsidRDefault="008A22FB" w:rsidP="0089581E">
                  <w:r w:rsidRPr="00F7740E">
                    <w:rPr>
                      <w:b/>
                    </w:rPr>
                    <w:t>MK 1.5.5:</w:t>
                  </w:r>
                  <w:r>
                    <w:t xml:space="preserve"> Leverandøren angiver en timepris for installationsopgaver.</w:t>
                  </w:r>
                </w:p>
              </w:txbxContent>
            </v:textbox>
            <w10:wrap type="none"/>
            <w10:anchorlock/>
          </v:shape>
        </w:pict>
      </w:r>
    </w:p>
    <w:p w:rsidR="0095305F" w:rsidRDefault="0095305F" w:rsidP="0095305F">
      <w:pPr>
        <w:tabs>
          <w:tab w:val="left" w:pos="426"/>
        </w:tabs>
        <w:ind w:left="709"/>
      </w:pPr>
    </w:p>
    <w:p w:rsidR="0089581E" w:rsidRPr="00C542AE" w:rsidRDefault="0089581E" w:rsidP="00F7740E">
      <w:pPr>
        <w:numPr>
          <w:ilvl w:val="1"/>
          <w:numId w:val="1"/>
        </w:numPr>
        <w:tabs>
          <w:tab w:val="clear" w:pos="792"/>
          <w:tab w:val="num" w:pos="709"/>
        </w:tabs>
        <w:ind w:hanging="792"/>
        <w:rPr>
          <w:b/>
        </w:rPr>
      </w:pPr>
      <w:r w:rsidRPr="00C542AE">
        <w:rPr>
          <w:b/>
        </w:rPr>
        <w:t>Se</w:t>
      </w:r>
      <w:r w:rsidR="00B57146">
        <w:rPr>
          <w:b/>
        </w:rPr>
        <w:t>r</w:t>
      </w:r>
      <w:r w:rsidRPr="00C542AE">
        <w:rPr>
          <w:b/>
        </w:rPr>
        <w:t>verrum</w:t>
      </w:r>
      <w:r w:rsidRPr="00C542AE">
        <w:rPr>
          <w:b/>
        </w:rPr>
        <w:br/>
      </w:r>
    </w:p>
    <w:p w:rsidR="00543D34" w:rsidRDefault="00181F00" w:rsidP="00F7740E">
      <w:pPr>
        <w:numPr>
          <w:ilvl w:val="2"/>
          <w:numId w:val="1"/>
        </w:numPr>
        <w:tabs>
          <w:tab w:val="left" w:pos="426"/>
        </w:tabs>
        <w:ind w:left="709" w:hanging="709"/>
      </w:pPr>
      <w:r>
        <w:t>Leverandøren anvender og vedligeholder</w:t>
      </w:r>
      <w:r w:rsidR="0089581E">
        <w:t xml:space="preserve"> alt tv-udstyr i </w:t>
      </w:r>
      <w:r w:rsidR="00A57A94">
        <w:t xml:space="preserve">folketingets </w:t>
      </w:r>
      <w:proofErr w:type="spellStart"/>
      <w:r w:rsidR="0089581E">
        <w:t>serverrum</w:t>
      </w:r>
      <w:proofErr w:type="spellEnd"/>
      <w:r w:rsidR="00A57A94">
        <w:t xml:space="preserve">(der er pt. 3 </w:t>
      </w:r>
      <w:proofErr w:type="spellStart"/>
      <w:r w:rsidR="00A57A94">
        <w:t>serverrum</w:t>
      </w:r>
      <w:proofErr w:type="spellEnd"/>
      <w:r w:rsidR="00A57A94">
        <w:t>).</w:t>
      </w:r>
      <w:r w:rsidR="0089581E">
        <w:br/>
      </w:r>
      <w:r w:rsidR="0089581E">
        <w:br/>
      </w:r>
      <w:proofErr w:type="spellStart"/>
      <w:r w:rsidR="0089581E">
        <w:t>Serverrum</w:t>
      </w:r>
      <w:proofErr w:type="spellEnd"/>
      <w:r w:rsidR="0089581E">
        <w:t xml:space="preserve"> har et luftnedkølingsanlæg og UPS (redundant strøm), som </w:t>
      </w:r>
      <w:r w:rsidR="00F535A2">
        <w:t>F</w:t>
      </w:r>
      <w:r w:rsidR="0089581E">
        <w:t>olketinget står for og vedligeholder.</w:t>
      </w:r>
      <w:r w:rsidR="0089581E">
        <w:br/>
      </w:r>
      <w:r w:rsidR="00543D34">
        <w:br/>
        <w:t xml:space="preserve">Der skal via </w:t>
      </w:r>
      <w:r w:rsidR="00F74E29">
        <w:t>s</w:t>
      </w:r>
      <w:r w:rsidR="00543D34">
        <w:t xml:space="preserve">erverrum distribueres </w:t>
      </w:r>
      <w:r w:rsidR="00153C02">
        <w:t>to</w:t>
      </w:r>
      <w:r w:rsidR="00543D34">
        <w:t xml:space="preserve">vejs lyd til og fra alle de </w:t>
      </w:r>
      <w:r w:rsidR="00F74E29">
        <w:t>s</w:t>
      </w:r>
      <w:r w:rsidR="00543D34">
        <w:t>ale</w:t>
      </w:r>
      <w:r w:rsidR="00153C02">
        <w:t>,</w:t>
      </w:r>
      <w:r w:rsidR="00543D34">
        <w:t xml:space="preserve"> </w:t>
      </w:r>
      <w:r w:rsidR="00F74E29">
        <w:t>udvalgs</w:t>
      </w:r>
      <w:r w:rsidR="00153C02">
        <w:t>-</w:t>
      </w:r>
      <w:r w:rsidR="00F74E29">
        <w:t xml:space="preserve"> og møde</w:t>
      </w:r>
      <w:r w:rsidR="00543D34">
        <w:t>lokaler</w:t>
      </w:r>
      <w:r w:rsidR="00153C02">
        <w:t>,</w:t>
      </w:r>
      <w:r w:rsidR="00543D34">
        <w:t xml:space="preserve"> som der produceres </w:t>
      </w:r>
      <w:r w:rsidR="00153C02">
        <w:t>tv</w:t>
      </w:r>
      <w:r w:rsidR="00543D34">
        <w:t xml:space="preserve"> fra. Denne distribution ka</w:t>
      </w:r>
      <w:r w:rsidR="00466FF2">
        <w:t>n opnås enten via direkte fiber</w:t>
      </w:r>
      <w:r w:rsidR="00543D34">
        <w:t>forbindelser eller via Fo</w:t>
      </w:r>
      <w:r w:rsidR="00466FF2">
        <w:t xml:space="preserve">lketingets MADI-system. Al </w:t>
      </w:r>
      <w:proofErr w:type="spellStart"/>
      <w:r w:rsidR="00466FF2">
        <w:t>lyd</w:t>
      </w:r>
      <w:r w:rsidR="00543D34">
        <w:t>distribution</w:t>
      </w:r>
      <w:proofErr w:type="spellEnd"/>
      <w:r w:rsidR="00543D34">
        <w:t xml:space="preserve"> skal holde</w:t>
      </w:r>
      <w:r w:rsidR="00466FF2">
        <w:t>s</w:t>
      </w:r>
      <w:r w:rsidR="00543D34">
        <w:t xml:space="preserve"> i </w:t>
      </w:r>
      <w:r w:rsidR="00466FF2">
        <w:t>d</w:t>
      </w:r>
      <w:r w:rsidR="00543D34">
        <w:t>igital</w:t>
      </w:r>
      <w:r w:rsidR="00466FF2">
        <w:t>-</w:t>
      </w:r>
      <w:r w:rsidR="00543D34">
        <w:t>AES/EBU</w:t>
      </w:r>
      <w:r w:rsidR="00466FF2">
        <w:t>-</w:t>
      </w:r>
      <w:r w:rsidR="00543D34">
        <w:t>format eller MADI</w:t>
      </w:r>
      <w:r w:rsidR="00E35D89">
        <w:t xml:space="preserve"> (eller tilsvarende)</w:t>
      </w:r>
      <w:r w:rsidR="00543D34">
        <w:t xml:space="preserve">. </w:t>
      </w:r>
      <w:r w:rsidR="00B83310">
        <w:br/>
      </w:r>
      <w:r w:rsidR="00B83310">
        <w:br/>
      </w:r>
      <w:r w:rsidR="00F46B20">
        <w:t>Audio</w:t>
      </w:r>
      <w:r w:rsidR="00543D34">
        <w:t>infrastrukturen i Folketinget by</w:t>
      </w:r>
      <w:r w:rsidR="00F46B20">
        <w:t>gger på en redundant MADI</w:t>
      </w:r>
      <w:r w:rsidR="001C4698">
        <w:t>-</w:t>
      </w:r>
      <w:r w:rsidR="00F46B20">
        <w:t xml:space="preserve"> fiber</w:t>
      </w:r>
      <w:r w:rsidR="00543D34">
        <w:t>router med disponible I/O i 64</w:t>
      </w:r>
      <w:r w:rsidR="00F46B20">
        <w:t>-kanal</w:t>
      </w:r>
      <w:r w:rsidR="00543D34">
        <w:t>format 48</w:t>
      </w:r>
      <w:r w:rsidR="001C4698">
        <w:t xml:space="preserve"> </w:t>
      </w:r>
      <w:r w:rsidR="00F46B20">
        <w:t>k</w:t>
      </w:r>
      <w:r w:rsidR="00543D34">
        <w:t xml:space="preserve">Hz, i henhold til AES10-2008 standarten. </w:t>
      </w:r>
      <w:proofErr w:type="spellStart"/>
      <w:r w:rsidR="00543D34">
        <w:t>MADI</w:t>
      </w:r>
      <w:r w:rsidR="00F46B20">
        <w:t>-</w:t>
      </w:r>
      <w:r w:rsidR="00543D34">
        <w:t>systemet</w:t>
      </w:r>
      <w:proofErr w:type="spellEnd"/>
      <w:r w:rsidR="00543D34">
        <w:t xml:space="preserve"> er Word </w:t>
      </w:r>
      <w:proofErr w:type="spellStart"/>
      <w:r w:rsidR="00543D34">
        <w:t>clock</w:t>
      </w:r>
      <w:r w:rsidR="00F46B20">
        <w:t>-</w:t>
      </w:r>
      <w:r w:rsidR="00543D34">
        <w:t>låst</w:t>
      </w:r>
      <w:proofErr w:type="spellEnd"/>
      <w:r w:rsidR="00543D34">
        <w:t xml:space="preserve"> til FT-TV</w:t>
      </w:r>
    </w:p>
    <w:p w:rsidR="008A22FB" w:rsidRDefault="00543D34">
      <w:pPr>
        <w:ind w:left="709"/>
      </w:pPr>
      <w:r>
        <w:br/>
      </w:r>
    </w:p>
    <w:p w:rsidR="00543D34" w:rsidRDefault="00543D34" w:rsidP="00F7740E">
      <w:pPr>
        <w:ind w:left="709"/>
      </w:pPr>
      <w:r>
        <w:br/>
        <w:t>MADI</w:t>
      </w:r>
      <w:r w:rsidR="00145A1B">
        <w:t>-</w:t>
      </w:r>
      <w:r>
        <w:t xml:space="preserve">routeren er konfigureret med forskellige bruger log-in, hvor </w:t>
      </w:r>
      <w:r w:rsidRPr="009326D5">
        <w:rPr>
          <w:rFonts w:cs="Arial"/>
        </w:rPr>
        <w:t>man</w:t>
      </w:r>
      <w:r>
        <w:t xml:space="preserve"> via browser log-in kan ændre i de MADI</w:t>
      </w:r>
      <w:r w:rsidR="00145A1B">
        <w:t>-</w:t>
      </w:r>
      <w:r>
        <w:t>kanaler</w:t>
      </w:r>
      <w:r w:rsidR="00145A1B">
        <w:t>,</w:t>
      </w:r>
      <w:r>
        <w:t xml:space="preserve"> som går til og fra FT-TV.</w:t>
      </w:r>
    </w:p>
    <w:p w:rsidR="0089581E" w:rsidRDefault="00543D34" w:rsidP="00F7740E">
      <w:pPr>
        <w:ind w:left="709"/>
      </w:pPr>
      <w:r>
        <w:br/>
        <w:t>MADI</w:t>
      </w:r>
      <w:r w:rsidR="00C339F9">
        <w:t>-</w:t>
      </w:r>
      <w:r w:rsidRPr="009326D5">
        <w:rPr>
          <w:rFonts w:cs="Arial"/>
        </w:rPr>
        <w:t>routeren</w:t>
      </w:r>
      <w:r>
        <w:t xml:space="preserve"> kan </w:t>
      </w:r>
      <w:r w:rsidR="00C339F9">
        <w:t>fjern</w:t>
      </w:r>
      <w:r>
        <w:t>styres og overvåges via USB og TCP/IP Telnet.</w:t>
      </w:r>
      <w:r w:rsidR="0089581E">
        <w:br/>
      </w:r>
      <w:r w:rsidR="0089581E">
        <w:br/>
      </w:r>
      <w:r w:rsidR="006B086B">
        <w:t xml:space="preserve">Det eksisterende tv-udstyr i Folketingets serverrum, som </w:t>
      </w:r>
      <w:r w:rsidR="00181F00">
        <w:t>Leverandøren skal anvende og vedligeholde</w:t>
      </w:r>
      <w:r w:rsidR="006B086B">
        <w:t xml:space="preserve">, er specificeret </w:t>
      </w:r>
      <w:r w:rsidR="0089581E" w:rsidRPr="00543D34">
        <w:t xml:space="preserve">i bilag </w:t>
      </w:r>
      <w:r w:rsidR="002B5570">
        <w:t>1.</w:t>
      </w:r>
      <w:r w:rsidRPr="00543D34">
        <w:t>1</w:t>
      </w:r>
      <w:r w:rsidR="0089581E" w:rsidRPr="00543D34">
        <w:t>.</w:t>
      </w:r>
      <w:r w:rsidR="0089581E">
        <w:br/>
      </w:r>
      <w:r w:rsidR="0089581E">
        <w:br/>
      </w:r>
      <w:r w:rsidR="002C0292">
        <w:pict>
          <v:shape id="_x0000_s1079" type="#_x0000_t202" style="width:312.95pt;height:63.95pt;mso-height-percent:200;mso-position-horizontal-relative:char;mso-position-vertical-relative:line;mso-height-percent:200;mso-width-relative:margin;mso-height-relative:margin">
            <v:textbox style="mso-next-textbox:#_x0000_s1079;mso-fit-shape-to-text:t">
              <w:txbxContent>
                <w:p w:rsidR="008A22FB" w:rsidRDefault="008A22FB" w:rsidP="0089581E">
                  <w:r w:rsidRPr="00F7740E">
                    <w:rPr>
                      <w:b/>
                    </w:rPr>
                    <w:t>Krav 1.6.1</w:t>
                  </w:r>
                  <w:r>
                    <w:rPr>
                      <w:b/>
                    </w:rPr>
                    <w:t>:</w:t>
                  </w:r>
                  <w:r>
                    <w:t xml:space="preserve"> Leverandøren anvender og vedligeholder tv-udstyret i </w:t>
                  </w:r>
                  <w:proofErr w:type="spellStart"/>
                  <w:r>
                    <w:t>serverrum</w:t>
                  </w:r>
                  <w:proofErr w:type="spellEnd"/>
                  <w:r>
                    <w:t>.</w:t>
                  </w:r>
                </w:p>
                <w:p w:rsidR="008A22FB" w:rsidRDefault="008A22FB" w:rsidP="0089581E"/>
                <w:p w:rsidR="008A22FB" w:rsidRDefault="008A22FB" w:rsidP="0089581E">
                  <w:r>
                    <w:rPr>
                      <w:b/>
                    </w:rPr>
                    <w:t xml:space="preserve">Løsningsbeskrivelse: </w:t>
                  </w:r>
                  <w:r>
                    <w:t>[Leverandørens løsningsbeskrivelse forventes at indeholde en procesbeskrivelse for opfyldelse af kravet]</w:t>
                  </w:r>
                </w:p>
              </w:txbxContent>
            </v:textbox>
            <w10:wrap type="none"/>
            <w10:anchorlock/>
          </v:shape>
        </w:pict>
      </w:r>
    </w:p>
    <w:p w:rsidR="0095305F" w:rsidRDefault="0095305F" w:rsidP="00F7740E">
      <w:pPr>
        <w:ind w:left="709"/>
      </w:pPr>
    </w:p>
    <w:p w:rsidR="0089581E" w:rsidRPr="00C542AE" w:rsidRDefault="0089581E" w:rsidP="00F7740E">
      <w:pPr>
        <w:numPr>
          <w:ilvl w:val="1"/>
          <w:numId w:val="1"/>
        </w:numPr>
        <w:tabs>
          <w:tab w:val="clear" w:pos="792"/>
          <w:tab w:val="num" w:pos="709"/>
        </w:tabs>
        <w:ind w:hanging="792"/>
        <w:rPr>
          <w:b/>
        </w:rPr>
      </w:pPr>
      <w:r w:rsidRPr="00C542AE">
        <w:rPr>
          <w:b/>
        </w:rPr>
        <w:t>Tekst-tv</w:t>
      </w:r>
      <w:r w:rsidRPr="00C542AE">
        <w:rPr>
          <w:b/>
        </w:rPr>
        <w:br/>
      </w:r>
    </w:p>
    <w:p w:rsidR="0089581E" w:rsidRDefault="00181F00" w:rsidP="00F7740E">
      <w:pPr>
        <w:numPr>
          <w:ilvl w:val="2"/>
          <w:numId w:val="1"/>
        </w:numPr>
        <w:tabs>
          <w:tab w:val="left" w:pos="426"/>
        </w:tabs>
        <w:ind w:left="709" w:hanging="709"/>
      </w:pPr>
      <w:r>
        <w:t>Leverandøren anvende</w:t>
      </w:r>
      <w:r w:rsidR="0095305F">
        <w:t>r</w:t>
      </w:r>
      <w:r>
        <w:t xml:space="preserve"> og vedligeholde</w:t>
      </w:r>
      <w:r w:rsidR="0095305F">
        <w:t>r</w:t>
      </w:r>
      <w:r w:rsidR="00543D34">
        <w:t xml:space="preserve"> </w:t>
      </w:r>
      <w:r w:rsidR="00B066E1">
        <w:t>F</w:t>
      </w:r>
      <w:r w:rsidR="00543D34">
        <w:t>olketingets eksisterende udstyr til tekst-tv. Leverandøren skal sikre</w:t>
      </w:r>
      <w:r w:rsidR="00B066E1">
        <w:t>, at udstyret kan modtage web</w:t>
      </w:r>
      <w:r w:rsidR="00543D34">
        <w:t xml:space="preserve">services leveret af </w:t>
      </w:r>
      <w:r w:rsidR="001C4698">
        <w:t>F</w:t>
      </w:r>
      <w:r w:rsidR="00543D34">
        <w:t>olketinget. Folketinget står for levering af indholdet til tekst-tv.</w:t>
      </w:r>
      <w:r w:rsidR="000121C1">
        <w:br/>
      </w:r>
      <w:r w:rsidR="000121C1">
        <w:lastRenderedPageBreak/>
        <w:br/>
      </w:r>
      <w:r w:rsidR="00543D34">
        <w:t xml:space="preserve">Folketingets nuværende </w:t>
      </w:r>
      <w:r w:rsidR="00B066E1">
        <w:t>tekst-tv</w:t>
      </w:r>
      <w:r w:rsidR="00543D34">
        <w:t xml:space="preserve"> kan kun bruges til SD</w:t>
      </w:r>
      <w:r w:rsidR="00B066E1">
        <w:t>.</w:t>
      </w:r>
      <w:r w:rsidR="000121C1">
        <w:br/>
      </w:r>
      <w:r w:rsidR="000121C1">
        <w:br/>
        <w:t>Folketingets</w:t>
      </w:r>
      <w:r w:rsidR="00543D34">
        <w:t xml:space="preserve"> nuværende </w:t>
      </w:r>
      <w:proofErr w:type="spellStart"/>
      <w:r w:rsidR="00B066E1">
        <w:t>teks</w:t>
      </w:r>
      <w:r w:rsidR="00543D34">
        <w:t>t</w:t>
      </w:r>
      <w:r w:rsidR="00B066E1">
        <w:t>-</w:t>
      </w:r>
      <w:r w:rsidR="001C4698">
        <w:t>tv-</w:t>
      </w:r>
      <w:r w:rsidR="00543D34">
        <w:t>inserter</w:t>
      </w:r>
      <w:proofErr w:type="spellEnd"/>
      <w:r w:rsidR="00543D34">
        <w:t xml:space="preserve"> er følgende fabrikat/model: </w:t>
      </w:r>
      <w:r w:rsidR="000121C1">
        <w:t>Tele-tekst MPU-2000/E.</w:t>
      </w:r>
      <w:r w:rsidR="000121C1">
        <w:br/>
      </w:r>
      <w:r w:rsidR="000121C1">
        <w:br/>
      </w:r>
      <w:r w:rsidR="00D353D0">
        <w:t xml:space="preserve">Folketingets eksisterende udstyr til tekst-tv, som </w:t>
      </w:r>
      <w:r>
        <w:t>Leverandøren skal anvende og vedligeholde</w:t>
      </w:r>
      <w:r w:rsidR="00D353D0">
        <w:t xml:space="preserve">, er specificeret </w:t>
      </w:r>
      <w:r w:rsidR="0089581E" w:rsidRPr="00543D34">
        <w:t xml:space="preserve">i bilag </w:t>
      </w:r>
      <w:r w:rsidR="002B5570">
        <w:t>1.</w:t>
      </w:r>
      <w:r w:rsidR="00543D34">
        <w:t xml:space="preserve">1 og </w:t>
      </w:r>
      <w:r w:rsidR="002B5570">
        <w:t>1.</w:t>
      </w:r>
      <w:r w:rsidR="00543D34" w:rsidRPr="00543D34">
        <w:t>7</w:t>
      </w:r>
      <w:r w:rsidR="0089581E" w:rsidRPr="00543D34">
        <w:t>.</w:t>
      </w:r>
      <w:r w:rsidR="0089581E">
        <w:br/>
      </w:r>
      <w:r w:rsidR="0089581E">
        <w:br/>
      </w:r>
      <w:r w:rsidR="000224F0">
        <w:pict>
          <v:shape id="_x0000_s1078" type="#_x0000_t202" style="width:303.1pt;height:91.95pt;mso-height-percent:200;mso-position-horizontal-relative:char;mso-position-vertical-relative:line;mso-height-percent:200;mso-width-relative:margin;mso-height-relative:margin">
            <v:textbox style="mso-next-textbox:#_x0000_s1078;mso-fit-shape-to-text:t">
              <w:txbxContent>
                <w:p w:rsidR="008A22FB" w:rsidRDefault="008A22FB" w:rsidP="0089581E">
                  <w:r w:rsidRPr="00F7740E">
                    <w:rPr>
                      <w:b/>
                    </w:rPr>
                    <w:t>Krav 1.7.1</w:t>
                  </w:r>
                  <w:r>
                    <w:rPr>
                      <w:b/>
                    </w:rPr>
                    <w:t>:</w:t>
                  </w:r>
                  <w:r>
                    <w:t xml:space="preserve"> Leverandøren anvender og vedligeholder Folketingets tekst-tv-system.</w:t>
                  </w:r>
                </w:p>
                <w:p w:rsidR="008A22FB" w:rsidRDefault="008A22FB" w:rsidP="0089581E"/>
                <w:p w:rsidR="008A22FB" w:rsidRDefault="008A22FB" w:rsidP="0089581E">
                  <w:r>
                    <w:rPr>
                      <w:b/>
                    </w:rPr>
                    <w:t xml:space="preserve">Løsningsbeskrivelse: </w:t>
                  </w:r>
                  <w:r>
                    <w:t>[Leverandørens løsningsbeskrivelse forventes at indeholde en procesbeskrivelse for opfyldelse af kravet]</w:t>
                  </w:r>
                </w:p>
              </w:txbxContent>
            </v:textbox>
            <w10:wrap type="none"/>
            <w10:anchorlock/>
          </v:shape>
        </w:pict>
      </w:r>
      <w:r w:rsidR="0089581E">
        <w:br/>
      </w:r>
    </w:p>
    <w:p w:rsidR="0089581E" w:rsidRPr="004370E6" w:rsidRDefault="0089581E" w:rsidP="00F7740E">
      <w:pPr>
        <w:numPr>
          <w:ilvl w:val="1"/>
          <w:numId w:val="1"/>
        </w:numPr>
        <w:tabs>
          <w:tab w:val="clear" w:pos="792"/>
          <w:tab w:val="num" w:pos="709"/>
        </w:tabs>
        <w:ind w:hanging="792"/>
        <w:rPr>
          <w:b/>
        </w:rPr>
      </w:pPr>
      <w:r w:rsidRPr="004370E6">
        <w:rPr>
          <w:b/>
        </w:rPr>
        <w:t>Arkiv/</w:t>
      </w:r>
      <w:r w:rsidR="00FC4164">
        <w:rPr>
          <w:b/>
        </w:rPr>
        <w:t>h</w:t>
      </w:r>
      <w:r w:rsidRPr="004370E6">
        <w:rPr>
          <w:b/>
        </w:rPr>
        <w:t>arddisk</w:t>
      </w:r>
      <w:r>
        <w:rPr>
          <w:b/>
        </w:rPr>
        <w:br/>
      </w:r>
    </w:p>
    <w:p w:rsidR="0089581E" w:rsidRDefault="00181F00" w:rsidP="00F7740E">
      <w:pPr>
        <w:numPr>
          <w:ilvl w:val="2"/>
          <w:numId w:val="1"/>
        </w:numPr>
        <w:tabs>
          <w:tab w:val="left" w:pos="426"/>
        </w:tabs>
        <w:ind w:left="709" w:hanging="709"/>
      </w:pPr>
      <w:r>
        <w:t>Leverandøren anvender og vedligeholder</w:t>
      </w:r>
      <w:r w:rsidR="0089581E">
        <w:t xml:space="preserve"> </w:t>
      </w:r>
      <w:r w:rsidR="00FC4164">
        <w:t>F</w:t>
      </w:r>
      <w:r w:rsidR="0089581E">
        <w:t>olketingets nuværende lagersystem (JBOD)</w:t>
      </w:r>
      <w:r w:rsidR="00FC4164">
        <w:t>,</w:t>
      </w:r>
      <w:r w:rsidR="0089581E">
        <w:t xml:space="preserve"> som anvendes</w:t>
      </w:r>
      <w:r w:rsidR="0089581E" w:rsidRPr="002B317C">
        <w:t xml:space="preserve"> til opbevaring og deling af samtlige programmer vist på kanalen. </w:t>
      </w:r>
      <w:r w:rsidR="0089581E">
        <w:br/>
      </w:r>
      <w:r w:rsidR="0089581E">
        <w:br/>
      </w:r>
      <w:r w:rsidR="00F7740E">
        <w:t xml:space="preserve">Folketingets eksisterende udstyr til lagersystem (JBOD), som </w:t>
      </w:r>
      <w:r>
        <w:t>Leverandøren skal anvende og vedligeholde</w:t>
      </w:r>
      <w:r w:rsidR="00F7740E">
        <w:t>, er specificeret</w:t>
      </w:r>
      <w:r w:rsidR="00F7740E" w:rsidRPr="00E832B7">
        <w:t xml:space="preserve"> </w:t>
      </w:r>
      <w:r w:rsidR="0089581E" w:rsidRPr="00E832B7">
        <w:t xml:space="preserve">i bilag </w:t>
      </w:r>
      <w:r w:rsidR="00E832B7" w:rsidRPr="00E832B7">
        <w:t>1</w:t>
      </w:r>
      <w:r w:rsidR="0089581E" w:rsidRPr="00E832B7">
        <w:t>.</w:t>
      </w:r>
      <w:r w:rsidR="002B5570">
        <w:t>1</w:t>
      </w:r>
      <w:r w:rsidR="0046491D">
        <w:t xml:space="preserve"> og bilag 1.11</w:t>
      </w:r>
      <w:r w:rsidR="002B5570">
        <w:t>.</w:t>
      </w:r>
      <w:r w:rsidR="0089581E">
        <w:br/>
      </w:r>
      <w:r w:rsidR="0089581E">
        <w:br/>
      </w:r>
      <w:r w:rsidR="000224F0">
        <w:pict>
          <v:shape id="_x0000_s1077" type="#_x0000_t202" style="width:303.1pt;height:91.95pt;mso-height-percent:200;mso-position-horizontal-relative:char;mso-position-vertical-relative:line;mso-height-percent:200;mso-width-relative:margin;mso-height-relative:margin">
            <v:textbox style="mso-next-textbox:#_x0000_s1077;mso-fit-shape-to-text:t">
              <w:txbxContent>
                <w:p w:rsidR="008A22FB" w:rsidRDefault="008A22FB" w:rsidP="0089581E">
                  <w:r w:rsidRPr="004F28F5">
                    <w:rPr>
                      <w:b/>
                    </w:rPr>
                    <w:t>Krav 1.8.1:</w:t>
                  </w:r>
                  <w:r>
                    <w:t xml:space="preserve"> Leverandøren anvender og vedligeholder Folketingets lagersystem.</w:t>
                  </w:r>
                </w:p>
                <w:p w:rsidR="008A22FB" w:rsidRDefault="008A22FB" w:rsidP="0089581E"/>
                <w:p w:rsidR="008A22FB" w:rsidRDefault="008A22FB" w:rsidP="00F7740E">
                  <w:r>
                    <w:rPr>
                      <w:b/>
                    </w:rPr>
                    <w:t xml:space="preserve">Løsningsbeskrivelse: </w:t>
                  </w:r>
                  <w:r>
                    <w:t>[Leverandørens løsningsbeskrivelse forventes at indeholde en procesbeskrivelse for opfyldelse af kravet]</w:t>
                  </w:r>
                </w:p>
              </w:txbxContent>
            </v:textbox>
            <w10:wrap type="none"/>
            <w10:anchorlock/>
          </v:shape>
        </w:pict>
      </w:r>
    </w:p>
    <w:p w:rsidR="0089581E" w:rsidRPr="00342981" w:rsidRDefault="0089581E" w:rsidP="0089581E">
      <w:pPr>
        <w:ind w:left="1224"/>
      </w:pPr>
    </w:p>
    <w:p w:rsidR="0089581E" w:rsidRDefault="0089581E" w:rsidP="00F7740E">
      <w:pPr>
        <w:numPr>
          <w:ilvl w:val="2"/>
          <w:numId w:val="1"/>
        </w:numPr>
        <w:tabs>
          <w:tab w:val="left" w:pos="426"/>
        </w:tabs>
        <w:ind w:left="709" w:hanging="709"/>
      </w:pPr>
      <w:r w:rsidRPr="002B317C">
        <w:t xml:space="preserve">Folketinget </w:t>
      </w:r>
      <w:r w:rsidR="006C672B">
        <w:t xml:space="preserve">kan </w:t>
      </w:r>
      <w:r w:rsidRPr="002B317C">
        <w:t xml:space="preserve">på </w:t>
      </w:r>
      <w:r w:rsidR="006C672B">
        <w:t xml:space="preserve">egen </w:t>
      </w:r>
      <w:r w:rsidRPr="002B317C">
        <w:t xml:space="preserve">regning </w:t>
      </w:r>
      <w:r>
        <w:t xml:space="preserve">udvide kapaciteten. Leverandøren skal </w:t>
      </w:r>
      <w:r w:rsidR="006C672B">
        <w:t xml:space="preserve">stille kvalificerede medarbejdere til rådighed </w:t>
      </w:r>
      <w:r>
        <w:t>i forbindelse med installationen.</w:t>
      </w:r>
      <w:r w:rsidR="00BD0468">
        <w:t xml:space="preserve"> Leverandøren er ikke ansvarlig for vedligeholdelse af den udvidede kapacitet</w:t>
      </w:r>
      <w:r w:rsidR="00BC014E">
        <w:t>, med</w:t>
      </w:r>
      <w:r w:rsidR="00BD0468">
        <w:t xml:space="preserve">mindre andet er aftalt. </w:t>
      </w:r>
      <w:r w:rsidR="00D80204">
        <w:br/>
      </w:r>
      <w:r>
        <w:br/>
      </w:r>
      <w:r w:rsidR="002C0292">
        <w:pict>
          <v:shape id="_x0000_s1076" type="#_x0000_t202" style="width:303.1pt;height:147.95pt;mso-height-percent:200;mso-position-horizontal-relative:char;mso-position-vertical-relative:line;mso-height-percent:200;mso-width-relative:margin;mso-height-relative:margin">
            <v:textbox style="mso-next-textbox:#_x0000_s1076;mso-fit-shape-to-text:t">
              <w:txbxContent>
                <w:p w:rsidR="008A22FB" w:rsidRDefault="008A22FB" w:rsidP="0095305F">
                  <w:r w:rsidRPr="0095305F">
                    <w:rPr>
                      <w:b/>
                    </w:rPr>
                    <w:t>Option 1.8.2</w:t>
                  </w:r>
                  <w:r>
                    <w:rPr>
                      <w:b/>
                    </w:rPr>
                    <w:t>:</w:t>
                  </w:r>
                  <w:r>
                    <w:t xml:space="preserve"> Leverandøren stiller kvalificerede medarbejdere til rådighed til installation af en udvidelse af kapaciteten til samme timepris som angivet under krav 1.5.5.</w:t>
                  </w:r>
                </w:p>
                <w:p w:rsidR="008A22FB" w:rsidRDefault="008A22FB" w:rsidP="0089581E"/>
                <w:p w:rsidR="008A22FB" w:rsidRDefault="008A22FB" w:rsidP="0089581E">
                  <w:r>
                    <w:rPr>
                      <w:b/>
                    </w:rPr>
                    <w:t xml:space="preserve">Løsningsbeskrivelse: </w:t>
                  </w:r>
                  <w:r>
                    <w:t>[Leverandørens løsningsbeskrivelse forventes at indeholde en beskrivelse af de pågældende medarbejderes kvalifikationer og erfaringsgrundlag med eventuel dokumentation]</w:t>
                  </w:r>
                </w:p>
              </w:txbxContent>
            </v:textbox>
            <w10:wrap type="none"/>
            <w10:anchorlock/>
          </v:shape>
        </w:pict>
      </w:r>
    </w:p>
    <w:p w:rsidR="0089581E" w:rsidRDefault="0089581E" w:rsidP="0089581E">
      <w:pPr>
        <w:pStyle w:val="Listeafsnit"/>
      </w:pPr>
    </w:p>
    <w:p w:rsidR="0089581E" w:rsidRDefault="0089581E" w:rsidP="00F7740E">
      <w:pPr>
        <w:numPr>
          <w:ilvl w:val="2"/>
          <w:numId w:val="1"/>
        </w:numPr>
        <w:tabs>
          <w:tab w:val="left" w:pos="426"/>
        </w:tabs>
        <w:ind w:left="709" w:hanging="709"/>
      </w:pPr>
      <w:r>
        <w:lastRenderedPageBreak/>
        <w:t xml:space="preserve">Folketinget </w:t>
      </w:r>
      <w:r w:rsidR="005673A9">
        <w:t xml:space="preserve">kan </w:t>
      </w:r>
      <w:r>
        <w:t xml:space="preserve">anvende et </w:t>
      </w:r>
      <w:proofErr w:type="spellStart"/>
      <w:r>
        <w:t>offsite</w:t>
      </w:r>
      <w:r w:rsidR="00BC014E">
        <w:t>-</w:t>
      </w:r>
      <w:r>
        <w:t>lager</w:t>
      </w:r>
      <w:proofErr w:type="spellEnd"/>
      <w:r>
        <w:t xml:space="preserve"> til opbevaring af mediefilerne. Leverandøren skal bistå etablering og vedligeholdelse af de nødvendige interfaces hertil.</w:t>
      </w:r>
      <w:r w:rsidR="00A76736">
        <w:br/>
      </w:r>
      <w:r w:rsidR="00A350BA">
        <w:br/>
      </w:r>
      <w:r>
        <w:br/>
      </w:r>
      <w:r w:rsidR="000224F0">
        <w:pict>
          <v:shape id="_x0000_s1075" type="#_x0000_t202" style="width:341.15pt;height:120.95pt;mso-position-horizontal-relative:char;mso-position-vertical-relative:line;mso-width-relative:margin;mso-height-relative:margin">
            <v:textbox style="mso-next-textbox:#_x0000_s1075">
              <w:txbxContent>
                <w:p w:rsidR="008A22FB" w:rsidRDefault="008A22FB" w:rsidP="0095305F">
                  <w:r w:rsidRPr="005673A9">
                    <w:rPr>
                      <w:b/>
                    </w:rPr>
                    <w:t>Option 1.8.3</w:t>
                  </w:r>
                  <w:r>
                    <w:rPr>
                      <w:b/>
                    </w:rPr>
                    <w:t>:</w:t>
                  </w:r>
                  <w:r>
                    <w:t xml:space="preserve"> Leverandøren stiller kvalificerede medarbejdere til rådighed for etablering og vedligeholdelse af en evt. </w:t>
                  </w:r>
                  <w:proofErr w:type="spellStart"/>
                  <w:r>
                    <w:t>offsite-lagring</w:t>
                  </w:r>
                  <w:proofErr w:type="spellEnd"/>
                  <w:r>
                    <w:t xml:space="preserve"> af </w:t>
                  </w:r>
                  <w:proofErr w:type="spellStart"/>
                  <w:r>
                    <w:t>mediefilerne</w:t>
                  </w:r>
                  <w:proofErr w:type="spellEnd"/>
                  <w:r>
                    <w:t xml:space="preserve"> til samme timepris som angivet under krav 1.5.5.</w:t>
                  </w:r>
                </w:p>
                <w:p w:rsidR="008A22FB" w:rsidRDefault="008A22FB" w:rsidP="00C2383F"/>
                <w:p w:rsidR="008A22FB" w:rsidRDefault="008A22FB" w:rsidP="00A350BA">
                  <w:r>
                    <w:rPr>
                      <w:b/>
                    </w:rPr>
                    <w:t xml:space="preserve">Løsningsbeskrivelse: </w:t>
                  </w:r>
                  <w:r>
                    <w:t>[Leverandørens løsningsbeskrivelse forventes at indeholde en beskrivelse af de pågældende medarbejderes kvalifikationer og erfaringsgrundlag med eventuel dokumentation]</w:t>
                  </w:r>
                  <w:r>
                    <w:br/>
                  </w:r>
                </w:p>
              </w:txbxContent>
            </v:textbox>
            <w10:wrap type="none"/>
            <w10:anchorlock/>
          </v:shape>
        </w:pict>
      </w:r>
    </w:p>
    <w:p w:rsidR="0089581E" w:rsidRPr="00342981" w:rsidRDefault="0089581E" w:rsidP="0089581E">
      <w:pPr>
        <w:ind w:left="360"/>
        <w:rPr>
          <w:b/>
        </w:rPr>
      </w:pPr>
    </w:p>
    <w:p w:rsidR="0089581E" w:rsidRPr="004370E6" w:rsidRDefault="0089581E" w:rsidP="00F7740E">
      <w:pPr>
        <w:numPr>
          <w:ilvl w:val="1"/>
          <w:numId w:val="1"/>
        </w:numPr>
        <w:tabs>
          <w:tab w:val="clear" w:pos="792"/>
          <w:tab w:val="num" w:pos="709"/>
        </w:tabs>
        <w:ind w:hanging="792"/>
      </w:pPr>
      <w:r w:rsidRPr="004370E6">
        <w:rPr>
          <w:b/>
        </w:rPr>
        <w:t>Kameraer og mødelokaler</w:t>
      </w:r>
      <w:r>
        <w:rPr>
          <w:b/>
        </w:rPr>
        <w:br/>
      </w:r>
    </w:p>
    <w:p w:rsidR="0089581E" w:rsidRDefault="00181F00" w:rsidP="00F7740E">
      <w:pPr>
        <w:numPr>
          <w:ilvl w:val="2"/>
          <w:numId w:val="1"/>
        </w:numPr>
        <w:tabs>
          <w:tab w:val="left" w:pos="426"/>
        </w:tabs>
        <w:ind w:left="709" w:hanging="709"/>
      </w:pPr>
      <w:r>
        <w:t>Leverandøren anvender og vedligeholder</w:t>
      </w:r>
      <w:r w:rsidR="0089581E">
        <w:t xml:space="preserve"> </w:t>
      </w:r>
      <w:r w:rsidR="00065EDC">
        <w:t>F</w:t>
      </w:r>
      <w:r w:rsidR="0089581E">
        <w:t xml:space="preserve">olketingets eksisterende udstyr til styring af </w:t>
      </w:r>
      <w:r w:rsidR="00065EDC">
        <w:t>v</w:t>
      </w:r>
      <w:r w:rsidR="0089581E" w:rsidRPr="002B317C">
        <w:t>ideo og lyd samt styring af kameraer.</w:t>
      </w:r>
      <w:r w:rsidR="0089581E">
        <w:br/>
      </w:r>
      <w:r w:rsidR="0089581E">
        <w:br/>
      </w:r>
      <w:r w:rsidR="005B517F">
        <w:t xml:space="preserve">Folketingets eksisterende udstyr til styring af video og lyd samt styring af kameraer, som </w:t>
      </w:r>
      <w:r>
        <w:t>Leverandøren skal anvende og vedligeholde</w:t>
      </w:r>
      <w:r w:rsidR="005B517F">
        <w:t xml:space="preserve">, er specificeret </w:t>
      </w:r>
      <w:r w:rsidR="0089581E" w:rsidRPr="00A82816">
        <w:t xml:space="preserve">i bilag </w:t>
      </w:r>
      <w:r w:rsidR="00A82816" w:rsidRPr="00A82816">
        <w:t>1</w:t>
      </w:r>
      <w:r w:rsidR="0089581E" w:rsidRPr="00A82816">
        <w:t>.</w:t>
      </w:r>
      <w:r w:rsidR="002B5570">
        <w:t>1</w:t>
      </w:r>
      <w:r w:rsidR="0046491D">
        <w:t xml:space="preserve"> og 1.8</w:t>
      </w:r>
      <w:r w:rsidR="002B5570">
        <w:t>.</w:t>
      </w:r>
      <w:r w:rsidR="00A82816">
        <w:br/>
      </w:r>
      <w:r w:rsidR="0089581E">
        <w:br/>
      </w:r>
      <w:r w:rsidR="002C0292">
        <w:pict>
          <v:shape id="_x0000_s1074" type="#_x0000_t202" style="width:333.5pt;height:119.95pt;mso-height-percent:200;mso-position-horizontal-relative:char;mso-position-vertical-relative:line;mso-height-percent:200;mso-width-relative:margin;mso-height-relative:margin">
            <v:textbox style="mso-next-textbox:#_x0000_s1074;mso-fit-shape-to-text:t">
              <w:txbxContent>
                <w:p w:rsidR="008A22FB" w:rsidRDefault="008A22FB" w:rsidP="0089581E">
                  <w:r w:rsidRPr="00C87639">
                    <w:rPr>
                      <w:b/>
                    </w:rPr>
                    <w:t>Krav 1.9.1</w:t>
                  </w:r>
                  <w:r>
                    <w:rPr>
                      <w:b/>
                    </w:rPr>
                    <w:t>:</w:t>
                  </w:r>
                  <w:r>
                    <w:t xml:space="preserve"> Leverandøren anvender og vedligeholder Folketingets udstyr til styring af v</w:t>
                  </w:r>
                  <w:r w:rsidRPr="002B317C">
                    <w:t>ideo og lyd samt styring af kameraer</w:t>
                  </w:r>
                  <w:r>
                    <w:t>.</w:t>
                  </w:r>
                </w:p>
                <w:p w:rsidR="008A22FB" w:rsidRDefault="008A22FB" w:rsidP="0089581E"/>
                <w:p w:rsidR="008A22FB" w:rsidRDefault="008A22FB" w:rsidP="0009291A">
                  <w:r>
                    <w:rPr>
                      <w:b/>
                    </w:rPr>
                    <w:t xml:space="preserve">Løsningsbeskrivelse: </w:t>
                  </w:r>
                  <w:r>
                    <w:t xml:space="preserve">[Leverandørens løsningsbeskrivelse forventes blandt andet at indeholde en redegørelse for leverandørens erfaring med betjening, anvendelse og vedligeholdelse af lignende systemer] </w:t>
                  </w:r>
                </w:p>
              </w:txbxContent>
            </v:textbox>
            <w10:wrap type="none"/>
            <w10:anchorlock/>
          </v:shape>
        </w:pict>
      </w:r>
      <w:r w:rsidR="00925159">
        <w:br/>
      </w:r>
    </w:p>
    <w:p w:rsidR="00C87639" w:rsidRDefault="00C87639" w:rsidP="00C87639">
      <w:pPr>
        <w:tabs>
          <w:tab w:val="left" w:pos="426"/>
        </w:tabs>
      </w:pPr>
    </w:p>
    <w:p w:rsidR="00925159" w:rsidRDefault="00181F00" w:rsidP="00F7740E">
      <w:pPr>
        <w:numPr>
          <w:ilvl w:val="2"/>
          <w:numId w:val="1"/>
        </w:numPr>
        <w:tabs>
          <w:tab w:val="left" w:pos="426"/>
        </w:tabs>
        <w:ind w:left="709" w:hanging="709"/>
      </w:pPr>
      <w:r>
        <w:t>Leverandøren anvender og vedligeholder</w:t>
      </w:r>
      <w:r w:rsidR="0089581E">
        <w:t xml:space="preserve"> alle eksisterende broadcast</w:t>
      </w:r>
      <w:r w:rsidR="00065EDC">
        <w:t>-</w:t>
      </w:r>
      <w:r w:rsidR="0089581E">
        <w:t xml:space="preserve"> kameraer i </w:t>
      </w:r>
      <w:r w:rsidR="00065EDC">
        <w:t>F</w:t>
      </w:r>
      <w:r w:rsidR="0089581E">
        <w:t xml:space="preserve">olketingets </w:t>
      </w:r>
      <w:r w:rsidR="00FB7E73">
        <w:t xml:space="preserve">sale, udvalgs- og </w:t>
      </w:r>
      <w:r w:rsidR="0089581E">
        <w:t>mødelokaler.</w:t>
      </w:r>
      <w:r w:rsidR="0089581E">
        <w:br/>
      </w:r>
      <w:r w:rsidR="0089581E">
        <w:br/>
      </w:r>
      <w:r w:rsidR="00FB7E73">
        <w:t xml:space="preserve">Folketingets eksisterende </w:t>
      </w:r>
      <w:proofErr w:type="spellStart"/>
      <w:r w:rsidR="00FB7E73">
        <w:t>broadcast-kameraer</w:t>
      </w:r>
      <w:proofErr w:type="spellEnd"/>
      <w:r w:rsidR="00FB7E73">
        <w:t xml:space="preserve"> er specificeret </w:t>
      </w:r>
      <w:r w:rsidR="0089581E" w:rsidRPr="00A82816">
        <w:t xml:space="preserve">i bilag </w:t>
      </w:r>
      <w:r w:rsidR="00A82816" w:rsidRPr="00A82816">
        <w:t>1</w:t>
      </w:r>
      <w:r w:rsidR="002B5570">
        <w:t>.1</w:t>
      </w:r>
      <w:r w:rsidR="00A82816">
        <w:t xml:space="preserve"> og </w:t>
      </w:r>
      <w:r w:rsidR="002B5570">
        <w:t>1.</w:t>
      </w:r>
      <w:r w:rsidR="00A82816">
        <w:t>8</w:t>
      </w:r>
      <w:r w:rsidR="0089581E" w:rsidRPr="00A82816">
        <w:t>.</w:t>
      </w:r>
      <w:r w:rsidR="0089581E">
        <w:br/>
      </w:r>
      <w:r w:rsidR="0089581E">
        <w:br/>
      </w:r>
      <w:r w:rsidR="002C0292">
        <w:pict>
          <v:shape id="_x0000_s1073" type="#_x0000_t202" style="width:325.95pt;height:63.95pt;mso-height-percent:200;mso-position-horizontal-relative:char;mso-position-vertical-relative:line;mso-height-percent:200;mso-width-relative:margin;mso-height-relative:margin">
            <v:textbox style="mso-next-textbox:#_x0000_s1073;mso-fit-shape-to-text:t">
              <w:txbxContent>
                <w:p w:rsidR="008A22FB" w:rsidRDefault="008A22FB" w:rsidP="00925159">
                  <w:r w:rsidRPr="004F28F5">
                    <w:rPr>
                      <w:b/>
                    </w:rPr>
                    <w:t>Krav 1.9.2:</w:t>
                  </w:r>
                  <w:r>
                    <w:t xml:space="preserve"> Leverandøren anvender og vedligeholder Folketingets </w:t>
                  </w:r>
                  <w:proofErr w:type="spellStart"/>
                  <w:r>
                    <w:t>broadcastkameraer</w:t>
                  </w:r>
                  <w:proofErr w:type="spellEnd"/>
                  <w:r>
                    <w:t xml:space="preserve">. </w:t>
                  </w:r>
                  <w:r>
                    <w:br/>
                  </w:r>
                  <w:r>
                    <w:br/>
                  </w:r>
                  <w:r>
                    <w:rPr>
                      <w:b/>
                    </w:rPr>
                    <w:t xml:space="preserve">Løsningsbeskrivelse: </w:t>
                  </w:r>
                  <w:r>
                    <w:t>[Leverandørens løsningsbeskrivelse forventes at indeholde en procesbeskrivelse for opfyldelse af kravet]</w:t>
                  </w:r>
                </w:p>
              </w:txbxContent>
            </v:textbox>
            <w10:wrap type="none"/>
            <w10:anchorlock/>
          </v:shape>
        </w:pict>
      </w:r>
    </w:p>
    <w:p w:rsidR="00C87639" w:rsidRDefault="00C87639" w:rsidP="00C87639">
      <w:pPr>
        <w:pStyle w:val="Listeafsnit"/>
      </w:pPr>
    </w:p>
    <w:p w:rsidR="00C87639" w:rsidRDefault="00C87639" w:rsidP="00C87639">
      <w:pPr>
        <w:tabs>
          <w:tab w:val="left" w:pos="426"/>
        </w:tabs>
        <w:ind w:left="709"/>
      </w:pPr>
    </w:p>
    <w:p w:rsidR="004E0AB8" w:rsidRDefault="004E0AB8" w:rsidP="00F7740E">
      <w:pPr>
        <w:numPr>
          <w:ilvl w:val="2"/>
          <w:numId w:val="1"/>
        </w:numPr>
        <w:tabs>
          <w:tab w:val="left" w:pos="426"/>
        </w:tabs>
        <w:ind w:left="709" w:hanging="709"/>
      </w:pPr>
      <w:r>
        <w:t>Leverandøren udstyrer nye lokaler til tv-produktion.</w:t>
      </w:r>
    </w:p>
    <w:p w:rsidR="004E0AB8" w:rsidRDefault="004E0AB8" w:rsidP="004F28F5">
      <w:pPr>
        <w:tabs>
          <w:tab w:val="left" w:pos="426"/>
        </w:tabs>
        <w:ind w:left="709"/>
      </w:pPr>
    </w:p>
    <w:p w:rsidR="00C87639" w:rsidRDefault="0089581E" w:rsidP="004F28F5">
      <w:pPr>
        <w:tabs>
          <w:tab w:val="left" w:pos="426"/>
        </w:tabs>
        <w:ind w:left="709"/>
      </w:pPr>
      <w:r w:rsidRPr="00D436A2">
        <w:lastRenderedPageBreak/>
        <w:t xml:space="preserve">Leverandøren </w:t>
      </w:r>
      <w:r w:rsidR="004E0AB8">
        <w:t xml:space="preserve">skal etablere </w:t>
      </w:r>
      <w:r w:rsidRPr="00D436A2">
        <w:t xml:space="preserve">den tekniske kapacitet til at transmittere </w:t>
      </w:r>
      <w:r w:rsidR="004E0AB8">
        <w:t xml:space="preserve">fra </w:t>
      </w:r>
      <w:r>
        <w:t>et eller flere mødeværelser</w:t>
      </w:r>
      <w:r w:rsidRPr="00D436A2">
        <w:t xml:space="preserve"> (</w:t>
      </w:r>
      <w:r>
        <w:t xml:space="preserve">ud over de eksisterende: </w:t>
      </w:r>
      <w:r w:rsidR="00FD24C1">
        <w:t>F</w:t>
      </w:r>
      <w:r>
        <w:t xml:space="preserve">olketingssalen, </w:t>
      </w:r>
      <w:r w:rsidR="00FD24C1">
        <w:t>L</w:t>
      </w:r>
      <w:r>
        <w:t>andstingssalen, 2-133, 1-133, 2-080</w:t>
      </w:r>
      <w:r w:rsidRPr="00D436A2">
        <w:t>).</w:t>
      </w:r>
      <w:r w:rsidR="00925159">
        <w:br/>
      </w:r>
      <w:r w:rsidR="00925159">
        <w:br/>
      </w:r>
      <w:r w:rsidR="00A82816" w:rsidRPr="00545756">
        <w:rPr>
          <w:u w:val="single"/>
        </w:rPr>
        <w:t>Som minimum skal følgende anvendes i lokalerne</w:t>
      </w:r>
      <w:r w:rsidR="00A82816">
        <w:t xml:space="preserve">: </w:t>
      </w:r>
      <w:r w:rsidR="00A82816">
        <w:br/>
      </w:r>
      <w:r w:rsidR="00A82816">
        <w:br/>
      </w:r>
      <w:r w:rsidR="00A82816" w:rsidRPr="00925159">
        <w:rPr>
          <w:b/>
        </w:rPr>
        <w:t>Kameraer</w:t>
      </w:r>
      <w:r w:rsidR="00A82816">
        <w:t>:</w:t>
      </w:r>
      <w:r w:rsidR="003B1813">
        <w:t xml:space="preserve"> </w:t>
      </w:r>
      <w:r w:rsidR="00644AAE">
        <w:t>Der s</w:t>
      </w:r>
      <w:r w:rsidR="00A82816">
        <w:t>kal opstille</w:t>
      </w:r>
      <w:r w:rsidR="00644AAE">
        <w:t>s</w:t>
      </w:r>
      <w:r w:rsidR="00A82816">
        <w:t xml:space="preserve"> mindst </w:t>
      </w:r>
      <w:r w:rsidR="00644AAE">
        <w:t>fem</w:t>
      </w:r>
      <w:r w:rsidR="00A82816">
        <w:t xml:space="preserve"> </w:t>
      </w:r>
      <w:proofErr w:type="spellStart"/>
      <w:r w:rsidR="00644AAE">
        <w:t>p</w:t>
      </w:r>
      <w:r w:rsidR="00A82816">
        <w:t>an/</w:t>
      </w:r>
      <w:r w:rsidR="00644AAE">
        <w:t>t</w:t>
      </w:r>
      <w:r w:rsidR="00A82816">
        <w:t>ilt/</w:t>
      </w:r>
      <w:r w:rsidR="00644AAE">
        <w:t>z</w:t>
      </w:r>
      <w:r w:rsidR="00A82816">
        <w:t>oom</w:t>
      </w:r>
      <w:r w:rsidR="0086668F">
        <w:t>-</w:t>
      </w:r>
      <w:r w:rsidR="00A82816">
        <w:t>kameraer</w:t>
      </w:r>
      <w:proofErr w:type="spellEnd"/>
      <w:r w:rsidR="00A82816">
        <w:t xml:space="preserve"> i hvert lokale. Placeringen af kameraer foretages i samarbejde med Folketinget. Kameraerne bør af hensyn til redundans være af samme kvalitet som de eksisterende kameraer</w:t>
      </w:r>
      <w:r w:rsidR="00644AAE">
        <w:t>,</w:t>
      </w:r>
      <w:r w:rsidR="00A82816">
        <w:t xml:space="preserve"> Folketinget ejer (jf. bilag: </w:t>
      </w:r>
      <w:r w:rsidR="002B5570">
        <w:t>1.</w:t>
      </w:r>
      <w:r w:rsidR="00A82816">
        <w:t>8)</w:t>
      </w:r>
      <w:r w:rsidR="003B1813">
        <w:t xml:space="preserve">. Kameraerne skal kunne betjenes fra folketingets eksisterende </w:t>
      </w:r>
      <w:proofErr w:type="spellStart"/>
      <w:r w:rsidR="003B1813">
        <w:t>Telemetricssystem</w:t>
      </w:r>
      <w:proofErr w:type="spellEnd"/>
      <w:r w:rsidR="003B1813">
        <w:t>.</w:t>
      </w:r>
      <w:r w:rsidR="003B1813">
        <w:br/>
      </w:r>
      <w:r w:rsidR="003B1813">
        <w:br/>
      </w:r>
      <w:r w:rsidR="00644AAE" w:rsidRPr="00925159">
        <w:rPr>
          <w:b/>
        </w:rPr>
        <w:t>Fjernstyringsbokse</w:t>
      </w:r>
      <w:r w:rsidR="00A82816" w:rsidRPr="00925159">
        <w:rPr>
          <w:b/>
        </w:rPr>
        <w:t>:</w:t>
      </w:r>
      <w:r w:rsidR="003B1813" w:rsidRPr="00925159">
        <w:rPr>
          <w:b/>
        </w:rPr>
        <w:t xml:space="preserve"> </w:t>
      </w:r>
      <w:r w:rsidR="00A82816">
        <w:t xml:space="preserve">Folketinget har </w:t>
      </w:r>
      <w:r w:rsidR="0086668F">
        <w:t xml:space="preserve">et </w:t>
      </w:r>
      <w:proofErr w:type="spellStart"/>
      <w:r w:rsidR="00A82816">
        <w:t>Telemetrics</w:t>
      </w:r>
      <w:proofErr w:type="spellEnd"/>
      <w:r w:rsidR="0086668F">
        <w:t xml:space="preserve"> </w:t>
      </w:r>
      <w:r w:rsidR="00A82816">
        <w:t>kamerastyring</w:t>
      </w:r>
      <w:r w:rsidR="00644AAE">
        <w:t>s</w:t>
      </w:r>
      <w:r w:rsidR="00A82816">
        <w:t>system.</w:t>
      </w:r>
      <w:r w:rsidR="00925159">
        <w:br/>
      </w:r>
      <w:r w:rsidR="00925159">
        <w:br/>
      </w:r>
      <w:r w:rsidR="00A82816" w:rsidRPr="00925159">
        <w:rPr>
          <w:b/>
        </w:rPr>
        <w:t xml:space="preserve">Lyd </w:t>
      </w:r>
      <w:r w:rsidR="00644AAE" w:rsidRPr="00925159">
        <w:rPr>
          <w:b/>
        </w:rPr>
        <w:t>via</w:t>
      </w:r>
      <w:r w:rsidR="00A82816" w:rsidRPr="00925159">
        <w:rPr>
          <w:b/>
        </w:rPr>
        <w:t xml:space="preserve"> fiber:</w:t>
      </w:r>
      <w:r w:rsidR="003B1813" w:rsidRPr="00925159">
        <w:rPr>
          <w:b/>
        </w:rPr>
        <w:t xml:space="preserve"> </w:t>
      </w:r>
      <w:r w:rsidR="00A82816">
        <w:t xml:space="preserve">Der skal monteres en lyd til fibertransmitter </w:t>
      </w:r>
      <w:r w:rsidR="00644AAE">
        <w:t>og</w:t>
      </w:r>
      <w:r w:rsidR="00A82816">
        <w:t xml:space="preserve"> </w:t>
      </w:r>
      <w:r w:rsidR="0086668F">
        <w:t>-</w:t>
      </w:r>
      <w:r w:rsidR="00A82816">
        <w:t>rece</w:t>
      </w:r>
      <w:r w:rsidR="0086668F">
        <w:t>i</w:t>
      </w:r>
      <w:r w:rsidR="00A82816">
        <w:t>ver i serverrum</w:t>
      </w:r>
      <w:r w:rsidR="00644AAE">
        <w:t>met</w:t>
      </w:r>
      <w:r w:rsidR="00A82816">
        <w:t>. Lyd: AES eller MADI</w:t>
      </w:r>
      <w:r w:rsidR="00E35D89">
        <w:t xml:space="preserve"> (eller tilsvarende)</w:t>
      </w:r>
      <w:r w:rsidR="00644AAE">
        <w:t>.</w:t>
      </w:r>
      <w:r w:rsidR="00A82816">
        <w:t xml:space="preserve"> Der modtages 3 x analog lyd signal i rummet</w:t>
      </w:r>
      <w:r w:rsidR="00644AAE">
        <w:t>. Fiber</w:t>
      </w:r>
      <w:r w:rsidR="00F31E3E">
        <w:t>type: Single mode</w:t>
      </w:r>
      <w:r w:rsidR="00A82816">
        <w:t xml:space="preserve">: </w:t>
      </w:r>
      <w:r w:rsidR="00925159">
        <w:br/>
      </w:r>
      <w:r w:rsidR="00925159">
        <w:br/>
      </w:r>
      <w:r w:rsidR="00A82816" w:rsidRPr="00925159">
        <w:rPr>
          <w:b/>
        </w:rPr>
        <w:t xml:space="preserve">Video </w:t>
      </w:r>
      <w:r w:rsidR="00644AAE" w:rsidRPr="00925159">
        <w:rPr>
          <w:b/>
        </w:rPr>
        <w:t>via</w:t>
      </w:r>
      <w:r w:rsidR="00A82816" w:rsidRPr="00925159">
        <w:rPr>
          <w:b/>
        </w:rPr>
        <w:t xml:space="preserve"> fiber:</w:t>
      </w:r>
      <w:r w:rsidR="003B1813" w:rsidRPr="00925159">
        <w:rPr>
          <w:b/>
        </w:rPr>
        <w:t xml:space="preserve"> </w:t>
      </w:r>
      <w:r w:rsidR="00A82816">
        <w:t xml:space="preserve">Der skal </w:t>
      </w:r>
      <w:r w:rsidR="00AD5396">
        <w:t xml:space="preserve">leveres og installeres </w:t>
      </w:r>
      <w:r w:rsidR="00A82816">
        <w:t xml:space="preserve">en </w:t>
      </w:r>
      <w:proofErr w:type="spellStart"/>
      <w:r w:rsidR="00644AAE">
        <w:t>v</w:t>
      </w:r>
      <w:r w:rsidR="00A82816">
        <w:t>ideo</w:t>
      </w:r>
      <w:r w:rsidR="00445A84">
        <w:t>-</w:t>
      </w:r>
      <w:r w:rsidR="00A82816">
        <w:t>til</w:t>
      </w:r>
      <w:r w:rsidR="00445A84">
        <w:t>-</w:t>
      </w:r>
      <w:r w:rsidR="00A82816">
        <w:t>fiber</w:t>
      </w:r>
      <w:r w:rsidR="00445A84">
        <w:t>-</w:t>
      </w:r>
      <w:r w:rsidR="00A82816">
        <w:t>transmitter</w:t>
      </w:r>
      <w:proofErr w:type="spellEnd"/>
      <w:r w:rsidR="00A82816">
        <w:t xml:space="preserve"> (</w:t>
      </w:r>
      <w:proofErr w:type="spellStart"/>
      <w:r w:rsidR="00A82816">
        <w:t>Mux</w:t>
      </w:r>
      <w:proofErr w:type="spellEnd"/>
      <w:r w:rsidR="00A82816">
        <w:t xml:space="preserve">) </w:t>
      </w:r>
      <w:r w:rsidR="00644AAE">
        <w:t>og</w:t>
      </w:r>
      <w:r w:rsidR="00A82816">
        <w:t xml:space="preserve"> </w:t>
      </w:r>
      <w:r w:rsidR="0086668F">
        <w:t>-</w:t>
      </w:r>
      <w:r w:rsidR="00A82816">
        <w:t>rece</w:t>
      </w:r>
      <w:r w:rsidR="0086668F">
        <w:t>i</w:t>
      </w:r>
      <w:r w:rsidR="00A82816">
        <w:t>ver (</w:t>
      </w:r>
      <w:proofErr w:type="spellStart"/>
      <w:r w:rsidR="00A82816">
        <w:t>De-Mux</w:t>
      </w:r>
      <w:proofErr w:type="spellEnd"/>
      <w:r w:rsidR="00A82816">
        <w:t>) i serverrum</w:t>
      </w:r>
      <w:r w:rsidR="00644AAE">
        <w:t>met</w:t>
      </w:r>
      <w:r w:rsidR="00A82816">
        <w:t>. Video: SDI</w:t>
      </w:r>
      <w:r w:rsidR="00582607">
        <w:t xml:space="preserve"> (eller tilsvarende)</w:t>
      </w:r>
      <w:r w:rsidR="00644AAE">
        <w:t>.</w:t>
      </w:r>
      <w:r w:rsidR="00A82816">
        <w:t xml:space="preserve"> </w:t>
      </w:r>
      <w:r w:rsidR="00AD5396">
        <w:t>Begge</w:t>
      </w:r>
      <w:r w:rsidR="00445A84">
        <w:t xml:space="preserve"> skal kunne integreres i </w:t>
      </w:r>
      <w:r w:rsidR="004C642B">
        <w:t xml:space="preserve">Folketingets eksisterende </w:t>
      </w:r>
      <w:proofErr w:type="spellStart"/>
      <w:r w:rsidR="00A82816">
        <w:t>Nevionframe</w:t>
      </w:r>
      <w:proofErr w:type="spellEnd"/>
      <w:r w:rsidR="00A82816">
        <w:t>.</w:t>
      </w:r>
      <w:r w:rsidR="00925159">
        <w:br/>
      </w:r>
      <w:r w:rsidR="00925159">
        <w:br/>
      </w:r>
      <w:r w:rsidR="00A82816" w:rsidRPr="00925159">
        <w:rPr>
          <w:b/>
        </w:rPr>
        <w:t>Lyd fra lokalet</w:t>
      </w:r>
      <w:r w:rsidR="00170728">
        <w:rPr>
          <w:b/>
        </w:rPr>
        <w:t>:</w:t>
      </w:r>
      <w:r w:rsidR="003B1813" w:rsidRPr="00925159">
        <w:rPr>
          <w:b/>
        </w:rPr>
        <w:t xml:space="preserve"> </w:t>
      </w:r>
      <w:r w:rsidR="00A82816">
        <w:t xml:space="preserve">Folketinget </w:t>
      </w:r>
      <w:r w:rsidR="00AA3CAC">
        <w:t xml:space="preserve">etablerer </w:t>
      </w:r>
      <w:r w:rsidR="00A82816">
        <w:t xml:space="preserve">et </w:t>
      </w:r>
      <w:proofErr w:type="spellStart"/>
      <w:r w:rsidR="00A82816">
        <w:t>DIS</w:t>
      </w:r>
      <w:r w:rsidR="0003456E">
        <w:t>-konference</w:t>
      </w:r>
      <w:r w:rsidR="00250750">
        <w:t>lyd</w:t>
      </w:r>
      <w:r w:rsidR="00A82816">
        <w:t>system</w:t>
      </w:r>
      <w:proofErr w:type="spellEnd"/>
      <w:r w:rsidR="00A82816">
        <w:t>, som en anden leverandør har service</w:t>
      </w:r>
      <w:r w:rsidR="00250750">
        <w:t xml:space="preserve">- og </w:t>
      </w:r>
      <w:proofErr w:type="spellStart"/>
      <w:r w:rsidR="00250750">
        <w:t>vedligeholdes</w:t>
      </w:r>
      <w:r w:rsidR="00A82816">
        <w:t>forpligtigelse</w:t>
      </w:r>
      <w:proofErr w:type="spellEnd"/>
      <w:r w:rsidR="00A82816">
        <w:t xml:space="preserve"> på. Folketinget har endvidere i mødelokalerne </w:t>
      </w:r>
      <w:r w:rsidR="00250750">
        <w:t>et</w:t>
      </w:r>
      <w:r w:rsidR="00A82816">
        <w:t xml:space="preserve"> til </w:t>
      </w:r>
      <w:r w:rsidR="00250750">
        <w:t>to</w:t>
      </w:r>
      <w:r w:rsidR="00A82816">
        <w:t xml:space="preserve"> ambient</w:t>
      </w:r>
      <w:r w:rsidR="00250750">
        <w:t>-</w:t>
      </w:r>
      <w:r w:rsidR="00A82816">
        <w:t xml:space="preserve"> mi</w:t>
      </w:r>
      <w:r w:rsidR="00250750">
        <w:t>krofoner, der også bruges i lyd</w:t>
      </w:r>
      <w:r w:rsidR="00A82816">
        <w:t xml:space="preserve">mixet. Der skal være mulighed for at tilslutte </w:t>
      </w:r>
      <w:r w:rsidR="0003456E">
        <w:t xml:space="preserve">en til fem </w:t>
      </w:r>
      <w:r w:rsidR="00A82816">
        <w:t>tolkekanaler</w:t>
      </w:r>
      <w:r w:rsidR="0003456E">
        <w:t xml:space="preserve"> og </w:t>
      </w:r>
      <w:r w:rsidR="00A82816">
        <w:t xml:space="preserve">min. </w:t>
      </w:r>
      <w:r w:rsidR="00250750">
        <w:t>to</w:t>
      </w:r>
      <w:r w:rsidR="00A82816">
        <w:t xml:space="preserve"> trådløse mikrofoner</w:t>
      </w:r>
    </w:p>
    <w:p w:rsidR="00C87639" w:rsidRDefault="00C87639" w:rsidP="004F28F5">
      <w:pPr>
        <w:tabs>
          <w:tab w:val="left" w:pos="426"/>
        </w:tabs>
        <w:ind w:left="709"/>
      </w:pPr>
    </w:p>
    <w:p w:rsidR="00C87639" w:rsidRDefault="00BB3558" w:rsidP="004F28F5">
      <w:pPr>
        <w:tabs>
          <w:tab w:val="left" w:pos="426"/>
        </w:tabs>
        <w:ind w:left="709"/>
      </w:pPr>
      <w:r>
        <w:rPr>
          <w:u w:val="single"/>
        </w:rPr>
        <w:t>Installation og montering</w:t>
      </w:r>
      <w:r w:rsidR="00250750">
        <w:t>.</w:t>
      </w:r>
    </w:p>
    <w:p w:rsidR="00BB3558" w:rsidRDefault="00BB3558" w:rsidP="004F28F5">
      <w:pPr>
        <w:tabs>
          <w:tab w:val="left" w:pos="426"/>
        </w:tabs>
        <w:ind w:left="709"/>
      </w:pPr>
    </w:p>
    <w:p w:rsidR="00BB3558" w:rsidRDefault="00BB3558" w:rsidP="004F28F5">
      <w:pPr>
        <w:tabs>
          <w:tab w:val="left" w:pos="426"/>
        </w:tabs>
        <w:ind w:left="709"/>
      </w:pPr>
      <w:r>
        <w:t xml:space="preserve">Leverandøren skal ved installation og montering følge Folketingets anvisninger herunder blandt andet vedrørende placering af udstyr, </w:t>
      </w:r>
      <w:r w:rsidR="00F03C71">
        <w:t xml:space="preserve">fremgangsmåde ved installation og montering, tilslutning </w:t>
      </w:r>
      <w:r>
        <w:t xml:space="preserve">til eksisterende </w:t>
      </w:r>
      <w:r w:rsidR="00F03C71">
        <w:t>forbindelser herunder strømudta</w:t>
      </w:r>
      <w:r w:rsidR="00041CB5">
        <w:t>g etc.</w:t>
      </w:r>
      <w:r w:rsidR="005126C3">
        <w:br/>
      </w:r>
      <w:r w:rsidR="005126C3">
        <w:br/>
        <w:t>Folketinget etablerer ledningsveje og forestår indgreb og reetablering af lokalet.</w:t>
      </w:r>
    </w:p>
    <w:p w:rsidR="00925159" w:rsidRDefault="00925159" w:rsidP="004F28F5">
      <w:pPr>
        <w:tabs>
          <w:tab w:val="left" w:pos="426"/>
        </w:tabs>
        <w:ind w:left="709"/>
      </w:pPr>
      <w:r>
        <w:lastRenderedPageBreak/>
        <w:br/>
      </w:r>
      <w:r>
        <w:br/>
      </w:r>
      <w:r w:rsidR="000224F0">
        <w:pict>
          <v:shape id="_x0000_s1072" type="#_x0000_t202" style="width:315.45pt;height:147.3pt;mso-position-horizontal-relative:char;mso-position-vertical-relative:line;mso-width-relative:margin;mso-height-relative:margin">
            <v:textbox style="mso-next-textbox:#_x0000_s1072">
              <w:txbxContent>
                <w:p w:rsidR="008A22FB" w:rsidRDefault="008A22FB" w:rsidP="00925159">
                  <w:r w:rsidRPr="004F28F5">
                    <w:rPr>
                      <w:b/>
                    </w:rPr>
                    <w:t>Option 1.9.3</w:t>
                  </w:r>
                  <w:r>
                    <w:rPr>
                      <w:b/>
                    </w:rPr>
                    <w:t>:</w:t>
                  </w:r>
                  <w:r>
                    <w:t xml:space="preserve"> Leverandøren udstyrer nye lokaler til tv-produktion. </w:t>
                  </w:r>
                  <w:r>
                    <w:br/>
                  </w:r>
                  <w:r>
                    <w:br/>
                    <w:t>Leverandøren angiver prisen for etablering af udstyr til tv-produktion i et enkelt udvalgs-/mødelokale.</w:t>
                  </w:r>
                </w:p>
                <w:p w:rsidR="008A22FB" w:rsidRDefault="008A22FB" w:rsidP="00925159"/>
                <w:p w:rsidR="008A22FB" w:rsidRDefault="008A22FB" w:rsidP="00925159">
                  <w:r>
                    <w:rPr>
                      <w:b/>
                    </w:rPr>
                    <w:t xml:space="preserve">Løsningsbeskrivelse: </w:t>
                  </w:r>
                  <w:r>
                    <w:t>[Leverandørens løsningsbeskrivelse forventes bl.a. at indeholde en beskrivelse af de anvendte komponenter (inklusive evt. funktionsdiagram) og en beskrivelse af integrationer med eksisterende udstyr]</w:t>
                  </w:r>
                </w:p>
                <w:p w:rsidR="008A22FB" w:rsidRDefault="008A22FB" w:rsidP="00925159"/>
              </w:txbxContent>
            </v:textbox>
            <w10:wrap type="none"/>
            <w10:anchorlock/>
          </v:shape>
        </w:pict>
      </w:r>
    </w:p>
    <w:p w:rsidR="00170728" w:rsidRDefault="00170728" w:rsidP="004F28F5">
      <w:pPr>
        <w:tabs>
          <w:tab w:val="left" w:pos="426"/>
        </w:tabs>
        <w:ind w:left="709"/>
      </w:pPr>
    </w:p>
    <w:p w:rsidR="00170728" w:rsidRDefault="0089581E" w:rsidP="00F7740E">
      <w:pPr>
        <w:numPr>
          <w:ilvl w:val="2"/>
          <w:numId w:val="1"/>
        </w:numPr>
        <w:tabs>
          <w:tab w:val="left" w:pos="426"/>
        </w:tabs>
        <w:ind w:left="709" w:hanging="709"/>
      </w:pPr>
      <w:r>
        <w:t xml:space="preserve">Leverandøren </w:t>
      </w:r>
      <w:r w:rsidR="004E0AB8">
        <w:t xml:space="preserve">leverer, installerer </w:t>
      </w:r>
      <w:r>
        <w:t xml:space="preserve">og vedligeholder et kamera på </w:t>
      </w:r>
      <w:proofErr w:type="spellStart"/>
      <w:r>
        <w:t>rail</w:t>
      </w:r>
      <w:proofErr w:type="spellEnd"/>
      <w:r w:rsidR="004E0AB8">
        <w:t>,</w:t>
      </w:r>
      <w:r>
        <w:t xml:space="preserve"> som er understøttet af </w:t>
      </w:r>
      <w:proofErr w:type="spellStart"/>
      <w:r>
        <w:t>telem</w:t>
      </w:r>
      <w:r w:rsidR="0046491D">
        <w:t>e</w:t>
      </w:r>
      <w:r>
        <w:t>trix</w:t>
      </w:r>
      <w:proofErr w:type="spellEnd"/>
      <w:r>
        <w:t xml:space="preserve"> i mødelokaler. Et sådant system</w:t>
      </w:r>
      <w:r w:rsidR="00250750">
        <w:t xml:space="preserve"> er</w:t>
      </w:r>
      <w:r>
        <w:t xml:space="preserve"> allerede installeret i </w:t>
      </w:r>
      <w:r w:rsidR="00250750">
        <w:t>F</w:t>
      </w:r>
      <w:r>
        <w:t>olketingssalen.</w:t>
      </w:r>
    </w:p>
    <w:p w:rsidR="00170728" w:rsidRDefault="00170728" w:rsidP="00170728">
      <w:pPr>
        <w:tabs>
          <w:tab w:val="left" w:pos="426"/>
        </w:tabs>
        <w:ind w:left="709"/>
      </w:pPr>
    </w:p>
    <w:p w:rsidR="00925159" w:rsidRDefault="00041CB5" w:rsidP="00170728">
      <w:pPr>
        <w:tabs>
          <w:tab w:val="left" w:pos="426"/>
        </w:tabs>
        <w:ind w:left="709"/>
      </w:pPr>
      <w:r>
        <w:t>Leverandøren skal ved installation og montering følge Folketingets anvisninger herunder blandt andet vedrørende placering af udstyr, fremgangsmåde ved installation og montering, tilslutning til eksisterende forbindelser herunder strømudtag etc.</w:t>
      </w:r>
      <w:r w:rsidR="005126C3">
        <w:br/>
      </w:r>
      <w:r w:rsidR="005126C3">
        <w:br/>
        <w:t>Folketinget etablerer ledningsveje og forestår indgreb og reetablering af lokalet.</w:t>
      </w:r>
      <w:r w:rsidR="00925159">
        <w:br/>
      </w:r>
      <w:r w:rsidR="00925159">
        <w:br/>
      </w:r>
      <w:r w:rsidR="002C0292">
        <w:pict>
          <v:shape id="_x0000_s1071" type="#_x0000_t202" style="width:312.7pt;height:161.95pt;mso-height-percent:200;mso-position-horizontal-relative:char;mso-position-vertical-relative:line;mso-height-percent:200;mso-width-relative:margin;mso-height-relative:margin">
            <v:textbox style="mso-next-textbox:#_x0000_s1071;mso-fit-shape-to-text:t">
              <w:txbxContent>
                <w:p w:rsidR="008A22FB" w:rsidRDefault="008A22FB" w:rsidP="00925159">
                  <w:r w:rsidRPr="004F28F5">
                    <w:rPr>
                      <w:b/>
                    </w:rPr>
                    <w:t>Option 1.9.4</w:t>
                  </w:r>
                  <w:r>
                    <w:rPr>
                      <w:b/>
                    </w:rPr>
                    <w:t>:</w:t>
                  </w:r>
                  <w:r>
                    <w:t xml:space="preserve"> Leverandøren leverer, installerer og vedligeholder et kamera på </w:t>
                  </w:r>
                  <w:proofErr w:type="spellStart"/>
                  <w:r>
                    <w:t>rail</w:t>
                  </w:r>
                  <w:proofErr w:type="spellEnd"/>
                  <w:r>
                    <w:t xml:space="preserve">. </w:t>
                  </w:r>
                  <w:r>
                    <w:br/>
                  </w:r>
                  <w:r>
                    <w:br/>
                    <w:t>Leverandøren angiver pris for dels levering og installation og dels vedligeholdelse af et enkelt system.</w:t>
                  </w:r>
                </w:p>
                <w:p w:rsidR="008A22FB" w:rsidRDefault="008A22FB" w:rsidP="00925159"/>
                <w:p w:rsidR="008A22FB" w:rsidRDefault="008A22FB" w:rsidP="00925159">
                  <w:r>
                    <w:rPr>
                      <w:b/>
                    </w:rPr>
                    <w:t xml:space="preserve">Løsningsbeskrivelse: </w:t>
                  </w:r>
                  <w:r>
                    <w:t>[Leverandørens løsningsbeskrivelse forventes bl.a. at indeholde en beskrivelse af de anvendte komponenter (inklusive evt. funktionsdiagram) og en beskrivelse af integrationer med eksisterende udstyr]</w:t>
                  </w:r>
                </w:p>
              </w:txbxContent>
            </v:textbox>
            <w10:wrap type="none"/>
            <w10:anchorlock/>
          </v:shape>
        </w:pict>
      </w:r>
    </w:p>
    <w:p w:rsidR="0089581E" w:rsidRPr="00F832CB" w:rsidRDefault="0089581E" w:rsidP="00925159">
      <w:pPr>
        <w:tabs>
          <w:tab w:val="left" w:pos="900"/>
        </w:tabs>
      </w:pPr>
    </w:p>
    <w:p w:rsidR="0089581E" w:rsidRPr="00C97DF1" w:rsidRDefault="00BC700D" w:rsidP="00F7740E">
      <w:pPr>
        <w:numPr>
          <w:ilvl w:val="2"/>
          <w:numId w:val="1"/>
        </w:numPr>
        <w:tabs>
          <w:tab w:val="left" w:pos="426"/>
        </w:tabs>
        <w:ind w:left="709" w:hanging="709"/>
        <w:rPr>
          <w:b/>
        </w:rPr>
      </w:pPr>
      <w:r>
        <w:t xml:space="preserve">På Folketingets </w:t>
      </w:r>
      <w:r w:rsidR="0089581E">
        <w:t xml:space="preserve">bestilling stiller leverandøren </w:t>
      </w:r>
      <w:r>
        <w:t xml:space="preserve">et </w:t>
      </w:r>
      <w:proofErr w:type="spellStart"/>
      <w:r w:rsidR="0089581E">
        <w:t>steadycam</w:t>
      </w:r>
      <w:proofErr w:type="spellEnd"/>
      <w:r w:rsidR="0089581E">
        <w:t xml:space="preserve"> og operatør til rådighed som et supplement til robotkamera</w:t>
      </w:r>
      <w:r w:rsidR="00250750">
        <w:t>e</w:t>
      </w:r>
      <w:r w:rsidR="0089581E">
        <w:t>r. Det kan f.eks. være aktuelt i forbindelse med afvikling af visse høringer.</w:t>
      </w:r>
      <w:r w:rsidR="0089581E">
        <w:br/>
      </w:r>
      <w:r w:rsidR="0089581E">
        <w:br/>
      </w:r>
      <w:r w:rsidR="002C0292">
        <w:pict>
          <v:shape id="_x0000_s1070" type="#_x0000_t202" style="width:308.25pt;height:105.95pt;mso-height-percent:200;mso-position-horizontal-relative:char;mso-position-vertical-relative:line;mso-height-percent:200;mso-width-relative:margin;mso-height-relative:margin">
            <v:textbox style="mso-next-textbox:#_x0000_s1070;mso-fit-shape-to-text:t">
              <w:txbxContent>
                <w:p w:rsidR="008A22FB" w:rsidRDefault="008A22FB" w:rsidP="0089581E">
                  <w:r w:rsidRPr="004F28F5">
                    <w:rPr>
                      <w:b/>
                    </w:rPr>
                    <w:t>MK 1.9.5</w:t>
                  </w:r>
                  <w:r>
                    <w:rPr>
                      <w:b/>
                    </w:rPr>
                    <w:t>:</w:t>
                  </w:r>
                  <w:r>
                    <w:t xml:space="preserve"> Leverandøren stiller </w:t>
                  </w:r>
                  <w:proofErr w:type="spellStart"/>
                  <w:r>
                    <w:t>steadycam</w:t>
                  </w:r>
                  <w:proofErr w:type="spellEnd"/>
                  <w:r>
                    <w:t xml:space="preserve"> og operatør til rådighed.</w:t>
                  </w:r>
                </w:p>
                <w:p w:rsidR="008A22FB" w:rsidRDefault="008A22FB" w:rsidP="0089581E"/>
                <w:p w:rsidR="008A22FB" w:rsidRDefault="008A22FB" w:rsidP="0089581E">
                  <w:r>
                    <w:t xml:space="preserve">Leverandøren angiver timepris for </w:t>
                  </w:r>
                  <w:proofErr w:type="spellStart"/>
                  <w:r>
                    <w:t>steadycam</w:t>
                  </w:r>
                  <w:proofErr w:type="spellEnd"/>
                  <w:r>
                    <w:t xml:space="preserve"> og operatør. </w:t>
                  </w:r>
                </w:p>
                <w:p w:rsidR="008A22FB" w:rsidRDefault="008A22FB" w:rsidP="0089581E"/>
                <w:p w:rsidR="008A22FB" w:rsidRDefault="008A22FB" w:rsidP="0089581E">
                  <w:r>
                    <w:rPr>
                      <w:b/>
                    </w:rPr>
                    <w:t>Løsningsbeskrivelse:</w:t>
                  </w:r>
                  <w:r>
                    <w:t xml:space="preserve"> [Leverandørens løsningsbeskrivelse forventes bl.a. at indeholde en beskrivelse af udstyr og operatørens faglige kvalifikationer med eventuel dokumentation]</w:t>
                  </w:r>
                </w:p>
              </w:txbxContent>
            </v:textbox>
            <w10:wrap type="none"/>
            <w10:anchorlock/>
          </v:shape>
        </w:pict>
      </w:r>
      <w:r w:rsidR="0089581E">
        <w:br/>
      </w:r>
    </w:p>
    <w:p w:rsidR="0089581E" w:rsidRPr="004370E6" w:rsidRDefault="0089581E" w:rsidP="00F7740E">
      <w:pPr>
        <w:numPr>
          <w:ilvl w:val="1"/>
          <w:numId w:val="1"/>
        </w:numPr>
        <w:tabs>
          <w:tab w:val="clear" w:pos="792"/>
          <w:tab w:val="num" w:pos="709"/>
        </w:tabs>
        <w:ind w:hanging="792"/>
        <w:rPr>
          <w:b/>
        </w:rPr>
      </w:pPr>
      <w:r w:rsidRPr="004370E6">
        <w:rPr>
          <w:b/>
        </w:rPr>
        <w:lastRenderedPageBreak/>
        <w:t>Produktionsboks</w:t>
      </w:r>
      <w:r>
        <w:rPr>
          <w:b/>
        </w:rPr>
        <w:br/>
      </w:r>
    </w:p>
    <w:p w:rsidR="00925159" w:rsidRDefault="00181F00" w:rsidP="00F7740E">
      <w:pPr>
        <w:numPr>
          <w:ilvl w:val="2"/>
          <w:numId w:val="1"/>
        </w:numPr>
        <w:tabs>
          <w:tab w:val="left" w:pos="426"/>
        </w:tabs>
        <w:ind w:left="709" w:hanging="709"/>
      </w:pPr>
      <w:r>
        <w:t>Leverandøren anvende</w:t>
      </w:r>
      <w:r w:rsidR="00170728">
        <w:t>r</w:t>
      </w:r>
      <w:r>
        <w:t xml:space="preserve"> og vedligeholde</w:t>
      </w:r>
      <w:r w:rsidR="00170728">
        <w:t>r</w:t>
      </w:r>
      <w:r w:rsidR="0089581E">
        <w:t xml:space="preserve"> </w:t>
      </w:r>
      <w:r w:rsidR="00C342E0">
        <w:t xml:space="preserve">det eksisterende </w:t>
      </w:r>
      <w:r w:rsidR="0089581E">
        <w:t xml:space="preserve">udstyr i </w:t>
      </w:r>
      <w:r w:rsidR="0093412E">
        <w:t>F</w:t>
      </w:r>
      <w:r w:rsidR="0089581E">
        <w:t>olketinget</w:t>
      </w:r>
      <w:r w:rsidR="00170728">
        <w:t>s</w:t>
      </w:r>
      <w:r w:rsidR="0089581E">
        <w:t xml:space="preserve"> </w:t>
      </w:r>
      <w:r w:rsidR="0093412E">
        <w:t>fire</w:t>
      </w:r>
      <w:r w:rsidR="0089581E">
        <w:t xml:space="preserve"> lokaler til tv-produktion</w:t>
      </w:r>
      <w:r w:rsidR="00C342E0">
        <w:t xml:space="preserve"> (”produktionsbokse”)</w:t>
      </w:r>
      <w:r w:rsidR="0089581E">
        <w:t>.</w:t>
      </w:r>
      <w:r w:rsidR="0089581E">
        <w:br/>
      </w:r>
      <w:r w:rsidR="0089581E">
        <w:br/>
      </w:r>
      <w:r w:rsidR="00C342E0">
        <w:t>Folketingets eksist</w:t>
      </w:r>
      <w:r w:rsidR="00092FD3">
        <w:t xml:space="preserve">erende udstyr til tv-produktion, som leverandøren skal </w:t>
      </w:r>
      <w:proofErr w:type="spellStart"/>
      <w:r w:rsidR="00092FD3">
        <w:t>vedlige</w:t>
      </w:r>
      <w:proofErr w:type="spellEnd"/>
      <w:r w:rsidR="00092FD3">
        <w:t xml:space="preserve">, </w:t>
      </w:r>
      <w:r w:rsidR="00C342E0">
        <w:t>er specificeret</w:t>
      </w:r>
      <w:r w:rsidR="00092FD3">
        <w:t xml:space="preserve"> </w:t>
      </w:r>
      <w:r w:rsidR="0089581E" w:rsidRPr="00A82816">
        <w:t xml:space="preserve">i bilag </w:t>
      </w:r>
      <w:r w:rsidR="00A82816" w:rsidRPr="00A82816">
        <w:t>1</w:t>
      </w:r>
      <w:r w:rsidR="0089581E" w:rsidRPr="00A82816">
        <w:t>.</w:t>
      </w:r>
      <w:r w:rsidR="002B5570">
        <w:t>1.</w:t>
      </w:r>
      <w:r w:rsidR="0089581E">
        <w:br/>
      </w:r>
      <w:r w:rsidR="0089581E">
        <w:br/>
      </w:r>
      <w:r w:rsidR="002C0292">
        <w:pict>
          <v:shape id="_x0000_s1069" type="#_x0000_t202" style="width:303.95pt;height:63.95pt;mso-height-percent:200;mso-position-horizontal-relative:char;mso-position-vertical-relative:line;mso-height-percent:200;mso-width-relative:margin;mso-height-relative:margin">
            <v:textbox style="mso-next-textbox:#_x0000_s1069;mso-fit-shape-to-text:t">
              <w:txbxContent>
                <w:p w:rsidR="008A22FB" w:rsidRDefault="008A22FB" w:rsidP="00104360">
                  <w:r w:rsidRPr="004F28F5">
                    <w:rPr>
                      <w:b/>
                    </w:rPr>
                    <w:t>Krav 1.10.1</w:t>
                  </w:r>
                  <w:r>
                    <w:rPr>
                      <w:b/>
                    </w:rPr>
                    <w:t>:</w:t>
                  </w:r>
                  <w:r>
                    <w:t xml:space="preserve"> Leverandøren anvender og vedligeholder produktionsboksene. </w:t>
                  </w:r>
                  <w:r>
                    <w:br/>
                  </w:r>
                </w:p>
                <w:p w:rsidR="008A22FB" w:rsidRDefault="008A22FB" w:rsidP="0089581E">
                  <w:r>
                    <w:rPr>
                      <w:b/>
                    </w:rPr>
                    <w:t xml:space="preserve">Løsningsbeskrivelse: </w:t>
                  </w:r>
                  <w:r>
                    <w:t>[Leverandørens løsningsbeskrivelse forventes at indeholde en procesbeskrivelse for opfyldelse af kravet]</w:t>
                  </w:r>
                </w:p>
              </w:txbxContent>
            </v:textbox>
            <w10:wrap type="none"/>
            <w10:anchorlock/>
          </v:shape>
        </w:pict>
      </w:r>
      <w:r w:rsidR="00925159">
        <w:br/>
      </w:r>
    </w:p>
    <w:p w:rsidR="00170728" w:rsidRDefault="00182AEC" w:rsidP="00F7740E">
      <w:pPr>
        <w:numPr>
          <w:ilvl w:val="2"/>
          <w:numId w:val="1"/>
        </w:numPr>
        <w:tabs>
          <w:tab w:val="left" w:pos="426"/>
        </w:tabs>
        <w:ind w:left="709" w:hanging="709"/>
      </w:pPr>
      <w:r>
        <w:t>L</w:t>
      </w:r>
      <w:r w:rsidR="00A82816">
        <w:t xml:space="preserve">everandøren </w:t>
      </w:r>
      <w:r>
        <w:t xml:space="preserve">skal </w:t>
      </w:r>
      <w:r w:rsidR="00A82816">
        <w:t xml:space="preserve">efter bestilling fra Folketinget etablere en eller flere </w:t>
      </w:r>
      <w:r>
        <w:t xml:space="preserve">nye </w:t>
      </w:r>
      <w:r w:rsidR="00A82816">
        <w:t xml:space="preserve">produktionsbokse. Produktionsboksene skal have mulighed for styring af op til </w:t>
      </w:r>
      <w:r w:rsidR="0093412E">
        <w:t>fem</w:t>
      </w:r>
      <w:r w:rsidR="00A82816">
        <w:t xml:space="preserve"> kameraer. De</w:t>
      </w:r>
      <w:r w:rsidR="0093412E">
        <w:t>t</w:t>
      </w:r>
      <w:r w:rsidR="00A82816">
        <w:t xml:space="preserve"> skal ellers udstyres på samme måde som </w:t>
      </w:r>
      <w:r w:rsidR="0093412E">
        <w:t>fem-kamera</w:t>
      </w:r>
      <w:r w:rsidR="00A82816">
        <w:t>boksen</w:t>
      </w:r>
      <w:r w:rsidR="0093412E">
        <w:t>,</w:t>
      </w:r>
      <w:r w:rsidR="00A82816">
        <w:t xml:space="preserve"> som er beskrevet i krav 3.2</w:t>
      </w:r>
      <w:r w:rsidR="00925159">
        <w:t xml:space="preserve">. </w:t>
      </w:r>
      <w:r w:rsidR="00925159">
        <w:br/>
      </w:r>
      <w:r w:rsidR="00925159">
        <w:br/>
      </w:r>
      <w:r w:rsidR="00A82816">
        <w:t>Folketinget står for indretning af lokalerne.</w:t>
      </w:r>
    </w:p>
    <w:p w:rsidR="00170728" w:rsidRDefault="00170728" w:rsidP="00170728">
      <w:pPr>
        <w:tabs>
          <w:tab w:val="left" w:pos="426"/>
        </w:tabs>
        <w:ind w:left="709"/>
      </w:pPr>
    </w:p>
    <w:p w:rsidR="00A82816" w:rsidRDefault="00A82816" w:rsidP="00170728">
      <w:pPr>
        <w:tabs>
          <w:tab w:val="left" w:pos="426"/>
        </w:tabs>
        <w:ind w:left="709"/>
      </w:pPr>
      <w:r w:rsidRPr="00545756">
        <w:rPr>
          <w:u w:val="single"/>
        </w:rPr>
        <w:t xml:space="preserve">Produktionsboksene skal </w:t>
      </w:r>
      <w:r w:rsidR="0093412E" w:rsidRPr="00545756">
        <w:rPr>
          <w:u w:val="single"/>
        </w:rPr>
        <w:t xml:space="preserve">som </w:t>
      </w:r>
      <w:r w:rsidRPr="00545756">
        <w:rPr>
          <w:u w:val="single"/>
        </w:rPr>
        <w:t xml:space="preserve">minimum </w:t>
      </w:r>
      <w:r w:rsidR="00A4046E" w:rsidRPr="00545756">
        <w:rPr>
          <w:u w:val="single"/>
        </w:rPr>
        <w:t>opfylde følgende</w:t>
      </w:r>
      <w:r>
        <w:t>:</w:t>
      </w:r>
    </w:p>
    <w:p w:rsidR="000A6785" w:rsidRDefault="000A6785" w:rsidP="000A6785">
      <w:pPr>
        <w:ind w:left="1440"/>
      </w:pPr>
      <w:r>
        <w:t xml:space="preserve"> </w:t>
      </w:r>
    </w:p>
    <w:p w:rsidR="00137FC4" w:rsidRDefault="00A4046E" w:rsidP="003E3AF1">
      <w:pPr>
        <w:pStyle w:val="Listeafsnit"/>
        <w:numPr>
          <w:ilvl w:val="0"/>
          <w:numId w:val="14"/>
        </w:numPr>
        <w:tabs>
          <w:tab w:val="left" w:pos="993"/>
        </w:tabs>
        <w:ind w:left="993" w:hanging="284"/>
      </w:pPr>
      <w:r>
        <w:t>d</w:t>
      </w:r>
      <w:r w:rsidR="00A82816">
        <w:t xml:space="preserve">er skal være mulighed for at omskifte til, hvilken/hvilket sal/værelse/studie man producerer fra, og denne omskifter skal som minimum kunne skift mellem </w:t>
      </w:r>
      <w:r w:rsidR="0093412E">
        <w:t>seks</w:t>
      </w:r>
      <w:r w:rsidR="00A82816">
        <w:t xml:space="preserve"> fo</w:t>
      </w:r>
      <w:r>
        <w:t>rskellige sale/værelser/studier</w:t>
      </w:r>
      <w:r w:rsidR="0046491D">
        <w:t>;</w:t>
      </w:r>
      <w:r w:rsidR="00545756">
        <w:br/>
      </w:r>
    </w:p>
    <w:p w:rsidR="00137FC4" w:rsidRDefault="00A4046E" w:rsidP="003E3AF1">
      <w:pPr>
        <w:pStyle w:val="Listeafsnit"/>
        <w:numPr>
          <w:ilvl w:val="0"/>
          <w:numId w:val="14"/>
        </w:numPr>
        <w:tabs>
          <w:tab w:val="left" w:pos="993"/>
        </w:tabs>
        <w:ind w:left="993" w:hanging="284"/>
      </w:pPr>
      <w:r>
        <w:t>d</w:t>
      </w:r>
      <w:r w:rsidR="0093412E">
        <w:t>er skal være en lyd</w:t>
      </w:r>
      <w:r w:rsidR="00A82816">
        <w:t>mikser, der som minimum overholde</w:t>
      </w:r>
      <w:r w:rsidR="0093412E">
        <w:t xml:space="preserve">r </w:t>
      </w:r>
      <w:r w:rsidR="00A82816">
        <w:t>samme specifikationer</w:t>
      </w:r>
      <w:r w:rsidR="0093412E">
        <w:t xml:space="preserve"> som de lyd</w:t>
      </w:r>
      <w:r w:rsidR="00A82816">
        <w:t>mikser</w:t>
      </w:r>
      <w:r w:rsidR="0093412E">
        <w:t>e,</w:t>
      </w:r>
      <w:r w:rsidR="00A82816">
        <w:t xml:space="preserve"> der allerede er installeret i Folk</w:t>
      </w:r>
      <w:r>
        <w:t>etingets andre produktionsbokse</w:t>
      </w:r>
      <w:r w:rsidR="0046491D">
        <w:t>;</w:t>
      </w:r>
      <w:r w:rsidR="00545756">
        <w:br/>
      </w:r>
    </w:p>
    <w:p w:rsidR="00137FC4" w:rsidRDefault="00A4046E" w:rsidP="003E3AF1">
      <w:pPr>
        <w:pStyle w:val="Listeafsnit"/>
        <w:numPr>
          <w:ilvl w:val="0"/>
          <w:numId w:val="14"/>
        </w:numPr>
        <w:tabs>
          <w:tab w:val="left" w:pos="993"/>
        </w:tabs>
        <w:ind w:left="993" w:hanging="284"/>
      </w:pPr>
      <w:r>
        <w:t>d</w:t>
      </w:r>
      <w:r w:rsidR="00A82816">
        <w:t>er skal være multiviewer, der som minimum overholde</w:t>
      </w:r>
      <w:r w:rsidR="0093412E">
        <w:t>r</w:t>
      </w:r>
      <w:r w:rsidR="00A82816">
        <w:t xml:space="preserve"> samme specifikationer som de multiviewer</w:t>
      </w:r>
      <w:r w:rsidR="0093412E">
        <w:t>e,</w:t>
      </w:r>
      <w:r w:rsidR="00A82816">
        <w:t xml:space="preserve"> der allerede er installeret i Folketingets andre produktionsb</w:t>
      </w:r>
      <w:r>
        <w:t>okse</w:t>
      </w:r>
      <w:r w:rsidR="0046491D">
        <w:t>;</w:t>
      </w:r>
      <w:r w:rsidR="00545756">
        <w:br/>
      </w:r>
    </w:p>
    <w:p w:rsidR="00137FC4" w:rsidRDefault="00A4046E" w:rsidP="003E3AF1">
      <w:pPr>
        <w:pStyle w:val="Listeafsnit"/>
        <w:numPr>
          <w:ilvl w:val="0"/>
          <w:numId w:val="14"/>
        </w:numPr>
        <w:tabs>
          <w:tab w:val="left" w:pos="993"/>
        </w:tabs>
        <w:ind w:left="993" w:hanging="284"/>
      </w:pPr>
      <w:r>
        <w:t>d</w:t>
      </w:r>
      <w:r w:rsidR="00A82816">
        <w:t>er skal være skærm</w:t>
      </w:r>
      <w:r w:rsidR="00CD1BE8">
        <w:t>e</w:t>
      </w:r>
      <w:r w:rsidR="00A82816">
        <w:t>/</w:t>
      </w:r>
      <w:r w:rsidR="00396E18">
        <w:t>billedmonitorer</w:t>
      </w:r>
      <w:r w:rsidR="00A82816">
        <w:t>, der som minimum overholde</w:t>
      </w:r>
      <w:r w:rsidR="0093412E">
        <w:t>r</w:t>
      </w:r>
      <w:r w:rsidR="00A82816">
        <w:t xml:space="preserve"> samme specifikationer som de skærm</w:t>
      </w:r>
      <w:r w:rsidR="00CD1BE8">
        <w:t>e</w:t>
      </w:r>
      <w:r w:rsidR="00A82816">
        <w:t>/billedmonitorer</w:t>
      </w:r>
      <w:r w:rsidR="00396E18">
        <w:t>,</w:t>
      </w:r>
      <w:r w:rsidR="00A82816">
        <w:t xml:space="preserve"> der allerede er installeret i Folk</w:t>
      </w:r>
      <w:r>
        <w:t>etingets andre produktionsbokse</w:t>
      </w:r>
      <w:r w:rsidR="0046491D">
        <w:t>;</w:t>
      </w:r>
      <w:r w:rsidR="00545756">
        <w:br/>
      </w:r>
    </w:p>
    <w:p w:rsidR="00A82816" w:rsidRDefault="00A4046E" w:rsidP="003E3AF1">
      <w:pPr>
        <w:pStyle w:val="Listeafsnit"/>
        <w:numPr>
          <w:ilvl w:val="0"/>
          <w:numId w:val="14"/>
        </w:numPr>
        <w:tabs>
          <w:tab w:val="left" w:pos="993"/>
        </w:tabs>
        <w:ind w:left="993" w:hanging="284"/>
      </w:pPr>
      <w:r>
        <w:t>d</w:t>
      </w:r>
      <w:r w:rsidR="00A82816">
        <w:t>er skal være en kamerastyringsenhed, der som minimum overholde</w:t>
      </w:r>
      <w:r w:rsidR="00396E18">
        <w:t>r</w:t>
      </w:r>
      <w:r w:rsidR="00A82816">
        <w:t xml:space="preserve"> samme specifikationer som de kamerastyringsenheder</w:t>
      </w:r>
      <w:r w:rsidR="00396E18">
        <w:t>,</w:t>
      </w:r>
      <w:r w:rsidR="00A82816">
        <w:t xml:space="preserve"> der allerede er installeret i Folketingets andre produktionsbokse. Endvidere skal denne kamerastyringsenhed kunne styre/kontroller</w:t>
      </w:r>
      <w:r w:rsidR="00396E18">
        <w:t xml:space="preserve">e Folketingets </w:t>
      </w:r>
      <w:proofErr w:type="spellStart"/>
      <w:r w:rsidR="00396E18">
        <w:t>Telemetrics</w:t>
      </w:r>
      <w:proofErr w:type="spellEnd"/>
      <w:r w:rsidR="00396E18">
        <w:t xml:space="preserve"> kamerastyrings</w:t>
      </w:r>
      <w:r>
        <w:t>software</w:t>
      </w:r>
      <w:r w:rsidR="0046491D">
        <w:t>;</w:t>
      </w:r>
      <w:r w:rsidR="00545756">
        <w:br/>
      </w:r>
    </w:p>
    <w:p w:rsidR="00A82816" w:rsidRDefault="00A4046E" w:rsidP="003E3AF1">
      <w:pPr>
        <w:pStyle w:val="Listeafsnit"/>
        <w:numPr>
          <w:ilvl w:val="0"/>
          <w:numId w:val="14"/>
        </w:numPr>
        <w:tabs>
          <w:tab w:val="left" w:pos="993"/>
        </w:tabs>
        <w:ind w:left="993" w:hanging="284"/>
      </w:pPr>
      <w:r>
        <w:t>d</w:t>
      </w:r>
      <w:r w:rsidR="00A82816">
        <w:t>er skal være en grafikmaskine, der som minimum overholde</w:t>
      </w:r>
      <w:r w:rsidR="00396E18">
        <w:t xml:space="preserve">r </w:t>
      </w:r>
      <w:r w:rsidR="00A82816">
        <w:t>samme specifikationer som de grafikmaskiner</w:t>
      </w:r>
      <w:r w:rsidR="00396E18">
        <w:t>,</w:t>
      </w:r>
      <w:r w:rsidR="00A82816">
        <w:t xml:space="preserve"> der allerede er </w:t>
      </w:r>
      <w:r w:rsidR="00A82816">
        <w:lastRenderedPageBreak/>
        <w:t>installeret i Folk</w:t>
      </w:r>
      <w:r>
        <w:t>etingets andre produktionsbokse</w:t>
      </w:r>
      <w:r w:rsidR="0046491D">
        <w:t>;</w:t>
      </w:r>
      <w:r w:rsidR="00545756">
        <w:br/>
      </w:r>
    </w:p>
    <w:p w:rsidR="00A82816" w:rsidRDefault="00A4046E" w:rsidP="003E3AF1">
      <w:pPr>
        <w:pStyle w:val="Listeafsnit"/>
        <w:numPr>
          <w:ilvl w:val="0"/>
          <w:numId w:val="14"/>
        </w:numPr>
        <w:tabs>
          <w:tab w:val="left" w:pos="993"/>
        </w:tabs>
        <w:ind w:left="993" w:hanging="284"/>
      </w:pPr>
      <w:r>
        <w:t>d</w:t>
      </w:r>
      <w:r w:rsidR="00A82816">
        <w:t xml:space="preserve">er skal være </w:t>
      </w:r>
      <w:proofErr w:type="spellStart"/>
      <w:r w:rsidR="00A82816">
        <w:t>vektorskop</w:t>
      </w:r>
      <w:proofErr w:type="spellEnd"/>
      <w:r w:rsidR="00A82816">
        <w:t>, PPM og lign</w:t>
      </w:r>
      <w:r w:rsidR="00396E18">
        <w:t>.</w:t>
      </w:r>
      <w:r w:rsidR="00A82816">
        <w:t>, der som minimum overholde</w:t>
      </w:r>
      <w:r w:rsidR="00396E18">
        <w:t>r</w:t>
      </w:r>
      <w:r w:rsidR="00A82816">
        <w:t xml:space="preserve"> samme specifikationer som de </w:t>
      </w:r>
      <w:proofErr w:type="spellStart"/>
      <w:r w:rsidR="00A82816">
        <w:t>vektorskop</w:t>
      </w:r>
      <w:proofErr w:type="spellEnd"/>
      <w:r w:rsidR="00A82816">
        <w:t>, PPM og lign</w:t>
      </w:r>
      <w:r w:rsidR="00396E18">
        <w:t>.,</w:t>
      </w:r>
      <w:r w:rsidR="00A82816">
        <w:t xml:space="preserve"> der allerede er installeret i Folk</w:t>
      </w:r>
      <w:r>
        <w:t>etingets andre produktionsbokse</w:t>
      </w:r>
      <w:r w:rsidR="0046491D">
        <w:t>;</w:t>
      </w:r>
      <w:r w:rsidR="00545756">
        <w:br/>
      </w:r>
    </w:p>
    <w:p w:rsidR="00A82816" w:rsidRDefault="00A4046E" w:rsidP="003E3AF1">
      <w:pPr>
        <w:pStyle w:val="Listeafsnit"/>
        <w:numPr>
          <w:ilvl w:val="0"/>
          <w:numId w:val="14"/>
        </w:numPr>
        <w:tabs>
          <w:tab w:val="left" w:pos="993"/>
        </w:tabs>
        <w:ind w:left="993" w:hanging="284"/>
      </w:pPr>
      <w:r>
        <w:t>f</w:t>
      </w:r>
      <w:r w:rsidR="00A82816">
        <w:t>ra produktionsboksen skal det være muligt at klargøre, opsætte</w:t>
      </w:r>
      <w:r w:rsidR="00396E18">
        <w:t xml:space="preserve"> og igang</w:t>
      </w:r>
      <w:r w:rsidR="00A82816">
        <w:t>sætte en optagelse af lyd</w:t>
      </w:r>
      <w:r w:rsidR="00396E18">
        <w:t>-</w:t>
      </w:r>
      <w:r w:rsidR="00A82816">
        <w:t xml:space="preserve"> og video</w:t>
      </w:r>
      <w:r w:rsidR="00396E18">
        <w:t xml:space="preserve"> og </w:t>
      </w:r>
      <w:r w:rsidR="00A82816">
        <w:t>prog</w:t>
      </w:r>
      <w:r>
        <w:t>ramsignal fra produktionsboksen</w:t>
      </w:r>
      <w:r w:rsidR="0046491D">
        <w:t>;</w:t>
      </w:r>
      <w:r w:rsidR="00545756">
        <w:br/>
      </w:r>
    </w:p>
    <w:p w:rsidR="00170728" w:rsidRDefault="00A4046E" w:rsidP="003E3AF1">
      <w:pPr>
        <w:pStyle w:val="Listeafsnit"/>
        <w:numPr>
          <w:ilvl w:val="0"/>
          <w:numId w:val="14"/>
        </w:numPr>
        <w:tabs>
          <w:tab w:val="left" w:pos="993"/>
        </w:tabs>
        <w:ind w:left="993" w:hanging="284"/>
      </w:pPr>
      <w:proofErr w:type="gramStart"/>
      <w:r>
        <w:t>p</w:t>
      </w:r>
      <w:r w:rsidR="00A82816">
        <w:t xml:space="preserve">roduktionsboksen skal have mulighed for </w:t>
      </w:r>
      <w:r w:rsidR="00396E18">
        <w:t xml:space="preserve">som </w:t>
      </w:r>
      <w:r w:rsidR="00A82816">
        <w:t>m</w:t>
      </w:r>
      <w:r w:rsidR="00396E18">
        <w:t xml:space="preserve">inimum at have en </w:t>
      </w:r>
      <w:proofErr w:type="spellStart"/>
      <w:r w:rsidR="00396E18">
        <w:t>playoutvideo</w:t>
      </w:r>
      <w:r w:rsidR="00A82816">
        <w:t>kanal</w:t>
      </w:r>
      <w:proofErr w:type="spellEnd"/>
      <w:r w:rsidR="00A82816">
        <w:t xml:space="preserve"> med lyd.</w:t>
      </w:r>
      <w:proofErr w:type="gramEnd"/>
      <w:r w:rsidR="00A82816">
        <w:t xml:space="preserve"> Det vil sige</w:t>
      </w:r>
      <w:r w:rsidR="00396E18">
        <w:t>,</w:t>
      </w:r>
      <w:r w:rsidR="00A82816">
        <w:t xml:space="preserve"> at </w:t>
      </w:r>
      <w:proofErr w:type="spellStart"/>
      <w:r w:rsidR="00A82816">
        <w:t>playout</w:t>
      </w:r>
      <w:r w:rsidR="00396E18">
        <w:t>-</w:t>
      </w:r>
      <w:proofErr w:type="spellEnd"/>
      <w:r w:rsidR="00396E18">
        <w:t xml:space="preserve"> video</w:t>
      </w:r>
      <w:r w:rsidR="00A82816">
        <w:t>kana</w:t>
      </w:r>
      <w:r w:rsidR="00396E18">
        <w:t>len skal være tilgængelig i lyd</w:t>
      </w:r>
      <w:r w:rsidR="00A82816">
        <w:t>mikseren for live</w:t>
      </w:r>
      <w:r w:rsidR="00396E18">
        <w:t>-</w:t>
      </w:r>
      <w:r w:rsidR="00A82816">
        <w:t xml:space="preserve"> afvikling (ligge på fader).</w:t>
      </w:r>
      <w:r w:rsidR="00FE36C1">
        <w:br/>
      </w:r>
    </w:p>
    <w:p w:rsidR="00170728" w:rsidRDefault="00041CB5" w:rsidP="00170728">
      <w:pPr>
        <w:pStyle w:val="Listeafsnit"/>
        <w:tabs>
          <w:tab w:val="left" w:pos="993"/>
        </w:tabs>
        <w:ind w:left="993"/>
      </w:pPr>
      <w:r>
        <w:t>Leverandøren skal ved installation og montering følge Folketingets anvisninger herunder blandt andet vedrørende placering af udstyr, fremgangsmåde ved installation og montering, tilslutning til eksisterende forbindelser herunder strømudtag etc.</w:t>
      </w:r>
      <w:r w:rsidR="005126C3">
        <w:br/>
      </w:r>
      <w:r w:rsidR="005126C3">
        <w:br/>
        <w:t>Folketinget etablerer ledningsveje og forestår indgreb og reetablering af lokalet.</w:t>
      </w:r>
      <w:r w:rsidR="00170728">
        <w:br/>
      </w:r>
    </w:p>
    <w:p w:rsidR="0089581E" w:rsidRDefault="000224F0" w:rsidP="003E3AF1">
      <w:pPr>
        <w:pStyle w:val="Listeafsnit"/>
        <w:numPr>
          <w:ilvl w:val="0"/>
          <w:numId w:val="14"/>
        </w:numPr>
        <w:tabs>
          <w:tab w:val="left" w:pos="993"/>
        </w:tabs>
        <w:ind w:left="993" w:hanging="284"/>
      </w:pPr>
      <w:r>
        <w:pict>
          <v:shape id="_x0000_s1068" type="#_x0000_t202" style="width:301.6pt;height:127.65pt;mso-position-horizontal-relative:char;mso-position-vertical-relative:line;mso-width-relative:margin;mso-height-relative:margin">
            <v:textbox style="mso-next-textbox:#_x0000_s1068">
              <w:txbxContent>
                <w:p w:rsidR="008A22FB" w:rsidRDefault="008A22FB" w:rsidP="0089581E">
                  <w:r w:rsidRPr="004F28F5">
                    <w:rPr>
                      <w:b/>
                    </w:rPr>
                    <w:t>Option 1.10.2</w:t>
                  </w:r>
                  <w:r>
                    <w:rPr>
                      <w:b/>
                    </w:rPr>
                    <w:t>:</w:t>
                  </w:r>
                  <w:r w:rsidRPr="00F17CF2">
                    <w:t xml:space="preserve"> </w:t>
                  </w:r>
                  <w:r>
                    <w:t xml:space="preserve">Leverandøren etablerer ny produktionsboks. </w:t>
                  </w:r>
                </w:p>
                <w:p w:rsidR="008A22FB" w:rsidRDefault="008A22FB" w:rsidP="0089581E"/>
                <w:p w:rsidR="008A22FB" w:rsidRDefault="008A22FB" w:rsidP="0089581E">
                  <w:r>
                    <w:t>Leverandøren angiver pris for etableringen af en enkelt boks.</w:t>
                  </w:r>
                </w:p>
                <w:p w:rsidR="008A22FB" w:rsidRDefault="008A22FB" w:rsidP="0089581E"/>
                <w:p w:rsidR="008A22FB" w:rsidRDefault="008A22FB" w:rsidP="006D64D5">
                  <w:r>
                    <w:rPr>
                      <w:b/>
                    </w:rPr>
                    <w:t xml:space="preserve">Løsningsbeskrivelse: </w:t>
                  </w:r>
                  <w:r>
                    <w:t>[Leverandørens løsningsbeskrivelse forventes bl.a. at indeholde en beskrivelse af de anvendte komponenter (inklusive evt. funktionsdiagram) og en beskrivelse af integrationer med eksisterende udstyr]</w:t>
                  </w:r>
                </w:p>
              </w:txbxContent>
            </v:textbox>
            <w10:wrap type="none"/>
            <w10:anchorlock/>
          </v:shape>
        </w:pict>
      </w:r>
    </w:p>
    <w:p w:rsidR="00170728" w:rsidRPr="0079589D" w:rsidRDefault="00170728" w:rsidP="00170728">
      <w:pPr>
        <w:pStyle w:val="Listeafsnit"/>
        <w:tabs>
          <w:tab w:val="left" w:pos="993"/>
        </w:tabs>
        <w:ind w:left="993"/>
      </w:pPr>
    </w:p>
    <w:p w:rsidR="0089581E" w:rsidRPr="004370E6" w:rsidRDefault="0089581E" w:rsidP="00F7740E">
      <w:pPr>
        <w:numPr>
          <w:ilvl w:val="1"/>
          <w:numId w:val="1"/>
        </w:numPr>
        <w:tabs>
          <w:tab w:val="clear" w:pos="792"/>
          <w:tab w:val="num" w:pos="709"/>
        </w:tabs>
        <w:ind w:hanging="792"/>
        <w:rPr>
          <w:b/>
        </w:rPr>
      </w:pPr>
      <w:r w:rsidRPr="004370E6">
        <w:rPr>
          <w:b/>
        </w:rPr>
        <w:t>EBS</w:t>
      </w:r>
      <w:r>
        <w:rPr>
          <w:b/>
        </w:rPr>
        <w:t xml:space="preserve"> (</w:t>
      </w:r>
      <w:proofErr w:type="spellStart"/>
      <w:r>
        <w:rPr>
          <w:b/>
        </w:rPr>
        <w:t>Europe</w:t>
      </w:r>
      <w:proofErr w:type="spellEnd"/>
      <w:r>
        <w:rPr>
          <w:b/>
        </w:rPr>
        <w:t xml:space="preserve"> by </w:t>
      </w:r>
      <w:proofErr w:type="spellStart"/>
      <w:r w:rsidRPr="002D2138">
        <w:rPr>
          <w:b/>
        </w:rPr>
        <w:t>Satellite</w:t>
      </w:r>
      <w:proofErr w:type="spellEnd"/>
      <w:r>
        <w:rPr>
          <w:b/>
        </w:rPr>
        <w:t>)</w:t>
      </w:r>
      <w:r w:rsidRPr="004370E6">
        <w:rPr>
          <w:b/>
        </w:rPr>
        <w:br/>
      </w:r>
    </w:p>
    <w:p w:rsidR="0089581E" w:rsidRDefault="00181F00" w:rsidP="006D64D5">
      <w:pPr>
        <w:numPr>
          <w:ilvl w:val="2"/>
          <w:numId w:val="1"/>
        </w:numPr>
        <w:tabs>
          <w:tab w:val="left" w:pos="426"/>
        </w:tabs>
        <w:ind w:left="709" w:hanging="709"/>
      </w:pPr>
      <w:r>
        <w:t>Leverandøren anvender og vedligeholder</w:t>
      </w:r>
      <w:r w:rsidR="0089581E">
        <w:t xml:space="preserve"> </w:t>
      </w:r>
      <w:r w:rsidR="001F796B">
        <w:t>F</w:t>
      </w:r>
      <w:r w:rsidR="0089581E">
        <w:t>olketingets eksisterende system</w:t>
      </w:r>
      <w:r w:rsidR="001F796B">
        <w:t>,</w:t>
      </w:r>
      <w:r w:rsidR="0089581E">
        <w:t xml:space="preserve"> som bruges til at sende</w:t>
      </w:r>
      <w:r w:rsidR="0089581E" w:rsidRPr="00D436A2">
        <w:t xml:space="preserve"> møder fra Europa-Parlamentet og andre EU-institutioner</w:t>
      </w:r>
      <w:r w:rsidR="0089581E">
        <w:t>.</w:t>
      </w:r>
      <w:r w:rsidR="0089581E" w:rsidRPr="00D436A2">
        <w:t xml:space="preserve"> </w:t>
      </w:r>
      <w:r w:rsidR="0089581E">
        <w:br/>
      </w:r>
      <w:r w:rsidR="0089581E">
        <w:br/>
      </w:r>
      <w:r w:rsidR="006D64D5">
        <w:t xml:space="preserve">Det eksisterende system til udsendelse, som </w:t>
      </w:r>
      <w:r>
        <w:t>Leverandøren skal anvende og vedligeholde</w:t>
      </w:r>
      <w:r w:rsidR="006D64D5">
        <w:t xml:space="preserve">, er specificeret </w:t>
      </w:r>
      <w:r w:rsidR="0089581E" w:rsidRPr="00FE36C1">
        <w:t xml:space="preserve">i bilag </w:t>
      </w:r>
      <w:r w:rsidR="00FE36C1" w:rsidRPr="00FE36C1">
        <w:t>1</w:t>
      </w:r>
      <w:r w:rsidR="0089581E" w:rsidRPr="00FE36C1">
        <w:t>.</w:t>
      </w:r>
      <w:r w:rsidR="002B5570">
        <w:t>1.</w:t>
      </w:r>
      <w:r w:rsidR="002B5570">
        <w:br/>
      </w:r>
      <w:r w:rsidR="0089581E">
        <w:br/>
      </w:r>
      <w:r w:rsidR="000224F0">
        <w:pict>
          <v:shape id="_x0000_s1067" type="#_x0000_t202" style="width:310.55pt;height:97.45pt;mso-position-horizontal-relative:char;mso-position-vertical-relative:line;mso-width-relative:margin;mso-height-relative:margin">
            <v:textbox style="mso-next-textbox:#_x0000_s1067">
              <w:txbxContent>
                <w:p w:rsidR="008A22FB" w:rsidRDefault="008A22FB" w:rsidP="0089581E">
                  <w:r w:rsidRPr="003E3AF1">
                    <w:rPr>
                      <w:b/>
                    </w:rPr>
                    <w:t>Krav 1.11.1:</w:t>
                  </w:r>
                  <w:r>
                    <w:t xml:space="preserve"> Leverandøren anvender og vedligeholder Folketingets udstyr til nedtagning af EBS fra </w:t>
                  </w:r>
                  <w:r w:rsidRPr="002E2F72">
                    <w:t>satellit</w:t>
                  </w:r>
                  <w:r>
                    <w:t>.</w:t>
                  </w:r>
                </w:p>
                <w:p w:rsidR="008A22FB" w:rsidRDefault="008A22FB" w:rsidP="0089581E"/>
                <w:p w:rsidR="008A22FB" w:rsidRDefault="008A22FB" w:rsidP="006D64D5">
                  <w:r>
                    <w:rPr>
                      <w:b/>
                    </w:rPr>
                    <w:t xml:space="preserve">Løsningsbeskrivelse: </w:t>
                  </w:r>
                  <w:r>
                    <w:t>[Leverandørens løsningsbeskrivelse forventes at indeholde en procesbeskrivelse for opfyldelse af kravet]</w:t>
                  </w:r>
                </w:p>
                <w:p w:rsidR="008A22FB" w:rsidRDefault="008A22FB" w:rsidP="006D64D5"/>
              </w:txbxContent>
            </v:textbox>
            <w10:wrap type="none"/>
            <w10:anchorlock/>
          </v:shape>
        </w:pict>
      </w:r>
      <w:r w:rsidR="0089581E">
        <w:lastRenderedPageBreak/>
        <w:br/>
      </w:r>
    </w:p>
    <w:p w:rsidR="00BC5A1B" w:rsidRDefault="0089581E" w:rsidP="00BC5A1B">
      <w:pPr>
        <w:numPr>
          <w:ilvl w:val="2"/>
          <w:numId w:val="1"/>
        </w:numPr>
        <w:tabs>
          <w:tab w:val="left" w:pos="426"/>
        </w:tabs>
        <w:ind w:left="709" w:hanging="709"/>
      </w:pPr>
      <w:r w:rsidRPr="00D436A2">
        <w:t xml:space="preserve">Leverandøren </w:t>
      </w:r>
      <w:r w:rsidR="00BC5A1B">
        <w:t xml:space="preserve">optager på bestilling fra Folketinget </w:t>
      </w:r>
      <w:r w:rsidRPr="00D436A2">
        <w:t xml:space="preserve">møder </w:t>
      </w:r>
      <w:r w:rsidR="00BC5A1B">
        <w:t xml:space="preserve">fra </w:t>
      </w:r>
      <w:r w:rsidRPr="00D436A2">
        <w:t>EU-institutionerne på medieserveren</w:t>
      </w:r>
      <w:r>
        <w:t xml:space="preserve"> (</w:t>
      </w:r>
      <w:proofErr w:type="spellStart"/>
      <w:r>
        <w:t>Ingest/MAM</w:t>
      </w:r>
      <w:proofErr w:type="spellEnd"/>
      <w:r>
        <w:t>).</w:t>
      </w:r>
      <w:r w:rsidR="005918BE">
        <w:t xml:space="preserve"> </w:t>
      </w:r>
      <w:r w:rsidR="005918BE">
        <w:br/>
      </w:r>
      <w:r w:rsidR="005918BE">
        <w:br/>
      </w:r>
      <w:r w:rsidR="00376319">
        <w:t xml:space="preserve">På anvisning </w:t>
      </w:r>
      <w:r w:rsidR="005918BE">
        <w:t xml:space="preserve">fra </w:t>
      </w:r>
      <w:r w:rsidR="00376319">
        <w:t>F</w:t>
      </w:r>
      <w:r w:rsidR="005918BE">
        <w:t>olketinget skal leverandøren sende mødet fra EBS direkte.</w:t>
      </w:r>
    </w:p>
    <w:p w:rsidR="00C563B6" w:rsidRDefault="0089581E" w:rsidP="00C563B6">
      <w:pPr>
        <w:tabs>
          <w:tab w:val="left" w:pos="426"/>
        </w:tabs>
        <w:ind w:left="709"/>
      </w:pPr>
      <w:r>
        <w:br/>
      </w:r>
      <w:r w:rsidR="000224F0">
        <w:pict>
          <v:shape id="_x0000_s1066" type="#_x0000_t202" style="width:304.65pt;height:138.75pt;mso-position-horizontal-relative:char;mso-position-vertical-relative:line;mso-width-relative:margin;mso-height-relative:margin">
            <v:textbox style="mso-next-textbox:#_x0000_s1066">
              <w:txbxContent>
                <w:p w:rsidR="008A22FB" w:rsidRDefault="008A22FB" w:rsidP="0089581E">
                  <w:r w:rsidRPr="00C563B6">
                    <w:rPr>
                      <w:b/>
                    </w:rPr>
                    <w:t>MK 1.11.2</w:t>
                  </w:r>
                  <w:r>
                    <w:rPr>
                      <w:b/>
                    </w:rPr>
                    <w:t>:</w:t>
                  </w:r>
                  <w:r>
                    <w:t xml:space="preserve"> Leverandøren optager møderne fra EBS efter bestilling af Folketinget. På bestilling fra Folketinget udsender leverandøren møderne samtidig. </w:t>
                  </w:r>
                </w:p>
                <w:p w:rsidR="008A22FB" w:rsidRDefault="008A22FB" w:rsidP="0089581E"/>
                <w:p w:rsidR="008A22FB" w:rsidRDefault="008A22FB" w:rsidP="0089581E">
                  <w:r>
                    <w:t>Leverandøren angiver timepris for optagelse af møder fra EBS.</w:t>
                  </w:r>
                </w:p>
                <w:p w:rsidR="008A22FB" w:rsidRDefault="008A22FB" w:rsidP="0089581E"/>
                <w:p w:rsidR="008A22FB" w:rsidRDefault="008A22FB" w:rsidP="00D176D7">
                  <w:r>
                    <w:rPr>
                      <w:b/>
                    </w:rPr>
                    <w:t xml:space="preserve">Løsningsbeskrivelse: </w:t>
                  </w:r>
                  <w:r>
                    <w:t>[Leverandørens løsningsbeskrivelse forventes at indeholde en procesbeskrivelse for opfyldelse af kravet]</w:t>
                  </w:r>
                </w:p>
                <w:p w:rsidR="008A22FB" w:rsidRDefault="008A22FB" w:rsidP="0089581E"/>
              </w:txbxContent>
            </v:textbox>
            <w10:wrap type="none"/>
            <w10:anchorlock/>
          </v:shape>
        </w:pict>
      </w:r>
    </w:p>
    <w:p w:rsidR="0089581E" w:rsidRDefault="0089581E" w:rsidP="00C563B6">
      <w:pPr>
        <w:tabs>
          <w:tab w:val="left" w:pos="426"/>
        </w:tabs>
        <w:ind w:left="709"/>
      </w:pPr>
    </w:p>
    <w:p w:rsidR="00C563B6" w:rsidRDefault="0089581E" w:rsidP="00F7740E">
      <w:pPr>
        <w:numPr>
          <w:ilvl w:val="2"/>
          <w:numId w:val="1"/>
        </w:numPr>
        <w:tabs>
          <w:tab w:val="left" w:pos="426"/>
        </w:tabs>
        <w:ind w:left="709" w:hanging="709"/>
      </w:pPr>
      <w:r>
        <w:t xml:space="preserve">Leverandøren skal </w:t>
      </w:r>
      <w:r w:rsidRPr="00D436A2">
        <w:t>klippe</w:t>
      </w:r>
      <w:r>
        <w:t xml:space="preserve"> i de optagede møder efter </w:t>
      </w:r>
      <w:r w:rsidR="00C65EA7">
        <w:t xml:space="preserve">bestilling og </w:t>
      </w:r>
      <w:r>
        <w:t xml:space="preserve">anvisning </w:t>
      </w:r>
      <w:r w:rsidR="00E5136F">
        <w:t>fra</w:t>
      </w:r>
      <w:r>
        <w:t xml:space="preserve"> </w:t>
      </w:r>
      <w:r w:rsidR="00F535A2">
        <w:t>F</w:t>
      </w:r>
      <w:r>
        <w:t xml:space="preserve">olketinget. </w:t>
      </w:r>
      <w:r w:rsidR="00E5136F">
        <w:t xml:space="preserve">I </w:t>
      </w:r>
      <w:r w:rsidR="00C65EA7">
        <w:t>bekræftende fald</w:t>
      </w:r>
      <w:r w:rsidR="00E5136F">
        <w:t xml:space="preserve"> vil Folketinget sende tidskoder til leverandøren, hvor der er angivet et start- og slut</w:t>
      </w:r>
      <w:r w:rsidR="001F796B">
        <w:t>tids</w:t>
      </w:r>
      <w:r w:rsidR="00E5136F">
        <w:t>punkt. Leverandøren klipper således</w:t>
      </w:r>
      <w:r w:rsidR="001F796B">
        <w:t>,</w:t>
      </w:r>
      <w:r w:rsidR="00E5136F">
        <w:t xml:space="preserve"> at der er sammenhæng i </w:t>
      </w:r>
      <w:r w:rsidR="001F796B">
        <w:t xml:space="preserve">mellem </w:t>
      </w:r>
      <w:r w:rsidR="00E5136F">
        <w:t>de talte og tolkede lydspor.</w:t>
      </w:r>
      <w:r w:rsidR="00E5136F">
        <w:br/>
      </w:r>
      <w:r w:rsidR="00E5136F">
        <w:br/>
      </w:r>
      <w:r>
        <w:t xml:space="preserve">Folketinget </w:t>
      </w:r>
      <w:r w:rsidR="00C65EA7">
        <w:t>har ret til at s</w:t>
      </w:r>
      <w:r>
        <w:t>elv at stå for redi</w:t>
      </w:r>
      <w:r w:rsidR="00E5136F">
        <w:t>gering af de enkelte programmer.</w:t>
      </w:r>
      <w:r>
        <w:br/>
      </w:r>
      <w:r>
        <w:br/>
      </w:r>
      <w:r w:rsidR="000224F0">
        <w:pict>
          <v:shape id="_x0000_s1065" type="#_x0000_t202" style="width:304.65pt;height:136pt;mso-position-horizontal-relative:char;mso-position-vertical-relative:line;mso-width-relative:margin;mso-height-relative:margin">
            <v:textbox style="mso-next-textbox:#_x0000_s1065">
              <w:txbxContent>
                <w:p w:rsidR="008A22FB" w:rsidRDefault="008A22FB" w:rsidP="001F796B">
                  <w:r w:rsidRPr="007C69E2">
                    <w:rPr>
                      <w:b/>
                    </w:rPr>
                    <w:t>MK 1.11.3:</w:t>
                  </w:r>
                  <w:r>
                    <w:t xml:space="preserve"> Leverandøren redigerer i de optagede møder fra EBS</w:t>
                  </w:r>
                  <w:r w:rsidR="00C65EA7">
                    <w:t xml:space="preserve"> efter bestilling fra folketinget</w:t>
                  </w:r>
                  <w:r>
                    <w:t>.</w:t>
                  </w:r>
                </w:p>
                <w:p w:rsidR="008A22FB" w:rsidRDefault="008A22FB" w:rsidP="001F796B"/>
                <w:p w:rsidR="008A22FB" w:rsidRDefault="008A22FB" w:rsidP="001F796B">
                  <w:r>
                    <w:t>Leverandøren angiver en timepris for redigering af møderne optaget fra EBS.</w:t>
                  </w:r>
                </w:p>
                <w:p w:rsidR="008A22FB" w:rsidRDefault="008A22FB" w:rsidP="001F796B"/>
                <w:p w:rsidR="008A22FB" w:rsidRDefault="008A22FB" w:rsidP="00D176D7">
                  <w:r>
                    <w:rPr>
                      <w:b/>
                    </w:rPr>
                    <w:t xml:space="preserve">Løsningsbeskrivelse: </w:t>
                  </w:r>
                  <w:r>
                    <w:t>[Leverandørens løsningsbeskrivelse forventes at indeholde en procesbeskrivelse for opfyldelse af kravet]</w:t>
                  </w:r>
                </w:p>
                <w:p w:rsidR="008A22FB" w:rsidRDefault="008A22FB" w:rsidP="001F796B"/>
              </w:txbxContent>
            </v:textbox>
            <w10:wrap type="none"/>
            <w10:anchorlock/>
          </v:shape>
        </w:pict>
      </w:r>
    </w:p>
    <w:p w:rsidR="00B4673C" w:rsidRDefault="00B4673C" w:rsidP="007C69E2">
      <w:pPr>
        <w:tabs>
          <w:tab w:val="left" w:pos="426"/>
        </w:tabs>
        <w:ind w:left="709"/>
      </w:pPr>
    </w:p>
    <w:p w:rsidR="00B4673C" w:rsidRDefault="007F779C" w:rsidP="000E6CC7">
      <w:pPr>
        <w:numPr>
          <w:ilvl w:val="1"/>
          <w:numId w:val="1"/>
        </w:numPr>
        <w:tabs>
          <w:tab w:val="clear" w:pos="792"/>
          <w:tab w:val="num" w:pos="709"/>
        </w:tabs>
        <w:ind w:left="709" w:hanging="792"/>
      </w:pPr>
      <w:r>
        <w:t xml:space="preserve">Integration mellem grafikmaskiner og </w:t>
      </w:r>
      <w:r w:rsidR="000C371E">
        <w:t>F</w:t>
      </w:r>
      <w:r>
        <w:t>olketingets systemer</w:t>
      </w:r>
      <w:r w:rsidR="00B4673C">
        <w:br/>
      </w:r>
      <w:r w:rsidR="00B4673C">
        <w:br/>
        <w:t xml:space="preserve">I forbindelse med opgradering til HD skal tv-kanalens grafikmaskiner udskiftes (jf. afsnit 3). </w:t>
      </w:r>
      <w:r w:rsidR="000E6CC7">
        <w:t>L</w:t>
      </w:r>
      <w:r w:rsidR="00B4673C">
        <w:t xml:space="preserve">everandøren </w:t>
      </w:r>
      <w:r w:rsidR="000E6CC7">
        <w:t xml:space="preserve">skal </w:t>
      </w:r>
      <w:r w:rsidR="00B4673C">
        <w:t xml:space="preserve">tilpasse de nuværende integrationer mellem folketingets systemer og kanalens nuværende </w:t>
      </w:r>
      <w:proofErr w:type="spellStart"/>
      <w:r w:rsidR="00B4673C">
        <w:t>inscriber</w:t>
      </w:r>
      <w:r w:rsidR="000E6CC7">
        <w:t>-</w:t>
      </w:r>
      <w:r w:rsidR="00B4673C">
        <w:t>grafikmaskiner</w:t>
      </w:r>
      <w:proofErr w:type="spellEnd"/>
      <w:r w:rsidR="00B4673C">
        <w:t xml:space="preserve"> til de </w:t>
      </w:r>
      <w:r w:rsidR="000E6CC7">
        <w:t>nye HD-</w:t>
      </w:r>
      <w:r w:rsidR="00B4673C">
        <w:t>grafikmaskiner:</w:t>
      </w:r>
      <w:r w:rsidR="00B4673C">
        <w:br/>
      </w:r>
      <w:r w:rsidR="00B4673C">
        <w:br/>
        <w:t xml:space="preserve">I forbindelse med dataintegration skal leverandøren overholde følgende: </w:t>
      </w:r>
    </w:p>
    <w:p w:rsidR="00B4673C" w:rsidRDefault="00B4673C" w:rsidP="00B4673C">
      <w:pPr>
        <w:ind w:left="792"/>
      </w:pPr>
    </w:p>
    <w:p w:rsidR="00B4673C" w:rsidRDefault="000536D7" w:rsidP="000E6CC7">
      <w:pPr>
        <w:pStyle w:val="Listeafsnit"/>
        <w:numPr>
          <w:ilvl w:val="0"/>
          <w:numId w:val="14"/>
        </w:numPr>
        <w:tabs>
          <w:tab w:val="left" w:pos="993"/>
        </w:tabs>
        <w:ind w:left="993" w:hanging="284"/>
      </w:pPr>
      <w:r>
        <w:t>o</w:t>
      </w:r>
      <w:r w:rsidR="007F779C">
        <w:t xml:space="preserve">pbygning og tilpasning af integrationer til </w:t>
      </w:r>
      <w:proofErr w:type="spellStart"/>
      <w:r w:rsidR="007F779C">
        <w:t>TV-stationens</w:t>
      </w:r>
      <w:proofErr w:type="spellEnd"/>
      <w:r w:rsidR="007F779C">
        <w:t xml:space="preserve"> udstyr skal foregå i samarbejde med Folketingets TV-gruppe og IT </w:t>
      </w:r>
      <w:r w:rsidR="007F779C">
        <w:lastRenderedPageBreak/>
        <w:t>udviklingsenhed (ITU)</w:t>
      </w:r>
      <w:r>
        <w:t>;</w:t>
      </w:r>
      <w:r w:rsidR="00B4673C">
        <w:br/>
      </w:r>
    </w:p>
    <w:p w:rsidR="00B4673C" w:rsidRDefault="000536D7" w:rsidP="000E6CC7">
      <w:pPr>
        <w:pStyle w:val="Listeafsnit"/>
        <w:numPr>
          <w:ilvl w:val="0"/>
          <w:numId w:val="14"/>
        </w:numPr>
        <w:tabs>
          <w:tab w:val="left" w:pos="993"/>
        </w:tabs>
        <w:ind w:left="993" w:hanging="284"/>
      </w:pPr>
      <w:r>
        <w:t>h</w:t>
      </w:r>
      <w:r w:rsidR="007F779C">
        <w:t>vis leverandøren ikke umiddelbart kan anvende de beskrevne grænseflader skal leverandøren gøre rede for, hvilke ændringer man vil foretage, herunder hvilke ændringer, leverandøren forventer, at Folketinget selv foretager</w:t>
      </w:r>
      <w:r>
        <w:t>;</w:t>
      </w:r>
      <w:r w:rsidR="00B4673C">
        <w:br/>
      </w:r>
    </w:p>
    <w:p w:rsidR="00B4673C" w:rsidRDefault="000536D7" w:rsidP="000E6CC7">
      <w:pPr>
        <w:pStyle w:val="Listeafsnit"/>
        <w:numPr>
          <w:ilvl w:val="0"/>
          <w:numId w:val="14"/>
        </w:numPr>
        <w:tabs>
          <w:tab w:val="left" w:pos="993"/>
        </w:tabs>
        <w:ind w:left="993" w:hanging="284"/>
      </w:pPr>
      <w:r>
        <w:t>l</w:t>
      </w:r>
      <w:r w:rsidR="007F779C">
        <w:t>everandøren skal kunne håndtere crawl-tekst, og vise denne i TV-grafikken, når det er aktuelt</w:t>
      </w:r>
      <w:r>
        <w:t>;</w:t>
      </w:r>
      <w:r w:rsidR="00B4673C">
        <w:br/>
      </w:r>
    </w:p>
    <w:p w:rsidR="00B4673C" w:rsidRDefault="000536D7" w:rsidP="000E6CC7">
      <w:pPr>
        <w:pStyle w:val="Listeafsnit"/>
        <w:numPr>
          <w:ilvl w:val="0"/>
          <w:numId w:val="14"/>
        </w:numPr>
        <w:tabs>
          <w:tab w:val="left" w:pos="993"/>
        </w:tabs>
        <w:ind w:left="993" w:hanging="284"/>
      </w:pPr>
      <w:r>
        <w:t>g</w:t>
      </w:r>
      <w:r w:rsidR="007F779C">
        <w:t xml:space="preserve">rafikmaskinen i </w:t>
      </w:r>
      <w:proofErr w:type="spellStart"/>
      <w:r w:rsidR="007F779C">
        <w:t>continuity</w:t>
      </w:r>
      <w:proofErr w:type="spellEnd"/>
      <w:r w:rsidR="007F779C">
        <w:t xml:space="preserve"> skal kunne danne grafik til programoversigten til </w:t>
      </w:r>
      <w:proofErr w:type="spellStart"/>
      <w:r w:rsidR="007F779C">
        <w:t>TV-kanalen</w:t>
      </w:r>
      <w:proofErr w:type="spellEnd"/>
      <w:r w:rsidR="007F779C">
        <w:t xml:space="preserve"> via opslag på en webservice</w:t>
      </w:r>
      <w:r>
        <w:t>;</w:t>
      </w:r>
      <w:r w:rsidR="00B4673C">
        <w:br/>
      </w:r>
    </w:p>
    <w:p w:rsidR="00B4673C" w:rsidRDefault="000536D7" w:rsidP="000E6CC7">
      <w:pPr>
        <w:pStyle w:val="Listeafsnit"/>
        <w:numPr>
          <w:ilvl w:val="0"/>
          <w:numId w:val="14"/>
        </w:numPr>
        <w:tabs>
          <w:tab w:val="left" w:pos="993"/>
        </w:tabs>
        <w:ind w:left="993" w:hanging="284"/>
      </w:pPr>
      <w:proofErr w:type="spellStart"/>
      <w:r>
        <w:t>p</w:t>
      </w:r>
      <w:r w:rsidR="007F779C">
        <w:t>layout-systemet</w:t>
      </w:r>
      <w:proofErr w:type="spellEnd"/>
      <w:r w:rsidR="007F779C">
        <w:t xml:space="preserve"> skal kunne oprette udsendelser via kald til en webservice. (afklaring af databehov med ITU)</w:t>
      </w:r>
      <w:r>
        <w:t>;</w:t>
      </w:r>
      <w:r w:rsidR="00B4673C">
        <w:br/>
      </w:r>
    </w:p>
    <w:p w:rsidR="00B4673C" w:rsidRDefault="000536D7" w:rsidP="000E6CC7">
      <w:pPr>
        <w:pStyle w:val="Listeafsnit"/>
        <w:numPr>
          <w:ilvl w:val="0"/>
          <w:numId w:val="14"/>
        </w:numPr>
        <w:tabs>
          <w:tab w:val="left" w:pos="993"/>
        </w:tabs>
        <w:ind w:left="993" w:hanging="284"/>
      </w:pPr>
      <w:r>
        <w:t>l</w:t>
      </w:r>
      <w:r w:rsidR="007F779C">
        <w:t>everandøren skal kunne hente tekstdata til grafikmaskinen i continuity via forespørgsel til en webservice</w:t>
      </w:r>
      <w:r>
        <w:t>;</w:t>
      </w:r>
      <w:r w:rsidR="00B4673C">
        <w:br/>
      </w:r>
    </w:p>
    <w:p w:rsidR="00B4673C" w:rsidRDefault="000536D7" w:rsidP="000E6CC7">
      <w:pPr>
        <w:pStyle w:val="Listeafsnit"/>
        <w:numPr>
          <w:ilvl w:val="0"/>
          <w:numId w:val="14"/>
        </w:numPr>
        <w:tabs>
          <w:tab w:val="left" w:pos="993"/>
        </w:tabs>
        <w:ind w:left="993" w:hanging="284"/>
      </w:pPr>
      <w:r>
        <w:t>l</w:t>
      </w:r>
      <w:r w:rsidR="007F779C">
        <w:t xml:space="preserve">everandøren skal tilbyde en ny grafikservice, der kan modtage grafikmeddelelser fra Folketingets BizTalk-server og omdanne disse til kommandoer til en grafikmaskine i en relevant </w:t>
      </w:r>
      <w:proofErr w:type="spellStart"/>
      <w:r w:rsidR="007F779C">
        <w:t>TV-boks</w:t>
      </w:r>
      <w:proofErr w:type="spellEnd"/>
      <w:r>
        <w:t>;</w:t>
      </w:r>
      <w:r w:rsidR="00B4673C">
        <w:br/>
      </w:r>
    </w:p>
    <w:p w:rsidR="00B4673C" w:rsidRDefault="000536D7" w:rsidP="000E6CC7">
      <w:pPr>
        <w:pStyle w:val="Listeafsnit"/>
        <w:numPr>
          <w:ilvl w:val="0"/>
          <w:numId w:val="14"/>
        </w:numPr>
        <w:tabs>
          <w:tab w:val="left" w:pos="993"/>
        </w:tabs>
        <w:ind w:left="993" w:hanging="284"/>
      </w:pPr>
      <w:r>
        <w:t>g</w:t>
      </w:r>
      <w:r w:rsidR="007F779C">
        <w:t>rafikservicen skal kunne afvikles som en MS Windows-</w:t>
      </w:r>
      <w:proofErr w:type="gramStart"/>
      <w:r w:rsidR="007F779C">
        <w:t xml:space="preserve">service </w:t>
      </w:r>
      <w:r w:rsidR="00582607">
        <w:t xml:space="preserve"> (eller</w:t>
      </w:r>
      <w:proofErr w:type="gramEnd"/>
      <w:r w:rsidR="00582607">
        <w:t xml:space="preserve"> tilsvarende) </w:t>
      </w:r>
      <w:r w:rsidR="007F779C">
        <w:t>i Folketingets driftsmiljø</w:t>
      </w:r>
      <w:r>
        <w:t>;</w:t>
      </w:r>
      <w:r w:rsidR="00B4673C">
        <w:br/>
      </w:r>
    </w:p>
    <w:p w:rsidR="00B4673C" w:rsidRDefault="000536D7" w:rsidP="000E6CC7">
      <w:pPr>
        <w:pStyle w:val="Listeafsnit"/>
        <w:numPr>
          <w:ilvl w:val="0"/>
          <w:numId w:val="14"/>
        </w:numPr>
        <w:tabs>
          <w:tab w:val="left" w:pos="993"/>
        </w:tabs>
        <w:ind w:left="993" w:hanging="284"/>
      </w:pPr>
      <w:r>
        <w:t>f</w:t>
      </w:r>
      <w:r w:rsidR="007F779C">
        <w:t>olketinget skal have fulde rettigheder til den af leverandøren udviklede programkode til den nye grafikservice</w:t>
      </w:r>
      <w:r>
        <w:t>;</w:t>
      </w:r>
      <w:r w:rsidR="00B4673C">
        <w:br/>
      </w:r>
    </w:p>
    <w:p w:rsidR="00B4673C" w:rsidRDefault="000536D7" w:rsidP="000E6CC7">
      <w:pPr>
        <w:pStyle w:val="Listeafsnit"/>
        <w:numPr>
          <w:ilvl w:val="0"/>
          <w:numId w:val="14"/>
        </w:numPr>
        <w:tabs>
          <w:tab w:val="left" w:pos="993"/>
        </w:tabs>
        <w:ind w:left="993" w:hanging="284"/>
      </w:pPr>
      <w:r>
        <w:t>p</w:t>
      </w:r>
      <w:r w:rsidR="007F779C">
        <w:t xml:space="preserve">rogramkoden til den udviklede grafikservice skal overleveres til Folketinget til opbevaring i Folketingets kildekodesystem. Pt. en Microsoft Team </w:t>
      </w:r>
      <w:proofErr w:type="spellStart"/>
      <w:r w:rsidR="007F779C">
        <w:t>Foundation</w:t>
      </w:r>
      <w:proofErr w:type="spellEnd"/>
      <w:r w:rsidR="007F779C">
        <w:t xml:space="preserve"> Server</w:t>
      </w:r>
      <w:r>
        <w:t>;</w:t>
      </w:r>
      <w:r w:rsidR="00B4673C">
        <w:br/>
      </w:r>
    </w:p>
    <w:p w:rsidR="00B4673C" w:rsidRDefault="000536D7" w:rsidP="000E6CC7">
      <w:pPr>
        <w:pStyle w:val="Listeafsnit"/>
        <w:numPr>
          <w:ilvl w:val="0"/>
          <w:numId w:val="14"/>
        </w:numPr>
        <w:tabs>
          <w:tab w:val="left" w:pos="993"/>
        </w:tabs>
        <w:ind w:left="993" w:hanging="284"/>
      </w:pPr>
      <w:r>
        <w:t>v</w:t>
      </w:r>
      <w:r w:rsidR="007F779C">
        <w:t>ed videreudvikling af grafikservicen skal nye versioner af programkoden løbende overdrages til Folketinget</w:t>
      </w:r>
      <w:r>
        <w:t>;</w:t>
      </w:r>
      <w:r w:rsidR="00B4673C">
        <w:br/>
      </w:r>
    </w:p>
    <w:p w:rsidR="00B4673C" w:rsidRDefault="000536D7" w:rsidP="000E6CC7">
      <w:pPr>
        <w:pStyle w:val="Listeafsnit"/>
        <w:numPr>
          <w:ilvl w:val="0"/>
          <w:numId w:val="14"/>
        </w:numPr>
        <w:tabs>
          <w:tab w:val="left" w:pos="993"/>
        </w:tabs>
        <w:ind w:left="993" w:hanging="284"/>
      </w:pPr>
      <w:r>
        <w:t>h</w:t>
      </w:r>
      <w:r w:rsidR="007F779C">
        <w:t xml:space="preserve">vis leverandøren skønner, at den eksisterende grafikservice </w:t>
      </w:r>
      <w:proofErr w:type="spellStart"/>
      <w:r w:rsidR="007F779C">
        <w:t>ControlGraphicsService</w:t>
      </w:r>
      <w:proofErr w:type="spellEnd"/>
      <w:r w:rsidR="007F779C">
        <w:t xml:space="preserve"> kan genanvendes til en ny grafikservice, kan Folketinget stille programkoden til denne til rådighed for leverandøren</w:t>
      </w:r>
      <w:r>
        <w:t>;</w:t>
      </w:r>
      <w:r w:rsidR="00B4673C">
        <w:br/>
      </w:r>
    </w:p>
    <w:p w:rsidR="00B4673C" w:rsidRDefault="000536D7" w:rsidP="000E6CC7">
      <w:pPr>
        <w:pStyle w:val="Listeafsnit"/>
        <w:numPr>
          <w:ilvl w:val="0"/>
          <w:numId w:val="14"/>
        </w:numPr>
        <w:tabs>
          <w:tab w:val="left" w:pos="993"/>
        </w:tabs>
        <w:ind w:left="993" w:hanging="284"/>
      </w:pPr>
      <w:r>
        <w:t>l</w:t>
      </w:r>
      <w:r w:rsidR="007F779C">
        <w:t>everandøren skal aftale og koordinere opsætning, håndtering af kildekode samt testforløb vedr. den nye grafikservice med Folketingets IT udviklingsenhed (ITU)</w:t>
      </w:r>
      <w:r>
        <w:t>;</w:t>
      </w:r>
      <w:r w:rsidR="00B4673C">
        <w:br/>
      </w:r>
    </w:p>
    <w:p w:rsidR="00B4673C" w:rsidRDefault="000536D7" w:rsidP="000E6CC7">
      <w:pPr>
        <w:pStyle w:val="Listeafsnit"/>
        <w:numPr>
          <w:ilvl w:val="0"/>
          <w:numId w:val="14"/>
        </w:numPr>
        <w:tabs>
          <w:tab w:val="left" w:pos="993"/>
        </w:tabs>
        <w:ind w:left="993" w:hanging="284"/>
      </w:pPr>
      <w:r>
        <w:t>l</w:t>
      </w:r>
      <w:r w:rsidR="007F779C">
        <w:t>everandøren skal stille en filserver til rådighed, hvor nødgrafikjobbet kan aflevere sine filer og, hvor alle grafikmaskinerne har adgang til at læse filerne</w:t>
      </w:r>
      <w:r>
        <w:t>;</w:t>
      </w:r>
      <w:r w:rsidR="00B4673C">
        <w:br/>
      </w:r>
    </w:p>
    <w:p w:rsidR="00B4673C" w:rsidRDefault="000536D7" w:rsidP="000E6CC7">
      <w:pPr>
        <w:pStyle w:val="Listeafsnit"/>
        <w:numPr>
          <w:ilvl w:val="0"/>
          <w:numId w:val="14"/>
        </w:numPr>
        <w:tabs>
          <w:tab w:val="left" w:pos="993"/>
        </w:tabs>
        <w:ind w:left="993" w:hanging="284"/>
      </w:pPr>
      <w:r>
        <w:lastRenderedPageBreak/>
        <w:t>d</w:t>
      </w:r>
      <w:r w:rsidR="007F779C">
        <w:t>e leverede grafikmaskiner skal sættes op til at læse dagsordener og talerliste fra de filer, som nødgrafikjobbet leverer på filserveren således, at nødgrafikdata kan tages i brug, hvis kommunikationen via Fol</w:t>
      </w:r>
      <w:r w:rsidR="00582607">
        <w:t>k</w:t>
      </w:r>
      <w:r w:rsidR="007F779C">
        <w:t>etingets BizTalk-server skulle svigte</w:t>
      </w:r>
      <w:r>
        <w:t>;</w:t>
      </w:r>
      <w:r w:rsidR="00B4673C">
        <w:br/>
      </w:r>
    </w:p>
    <w:p w:rsidR="00B4673C" w:rsidRDefault="000536D7" w:rsidP="000E6CC7">
      <w:pPr>
        <w:pStyle w:val="Listeafsnit"/>
        <w:numPr>
          <w:ilvl w:val="0"/>
          <w:numId w:val="14"/>
        </w:numPr>
        <w:tabs>
          <w:tab w:val="left" w:pos="993"/>
        </w:tabs>
        <w:ind w:left="993" w:hanging="284"/>
      </w:pPr>
      <w:r>
        <w:t>k</w:t>
      </w:r>
      <w:r w:rsidR="007F779C">
        <w:t>onfiguration af grafik på grafikmaskine skal leverandøren foretage ud fra Folketingets designoplæg herunder løbende inkorporering af data fra grafikmeddelelser</w:t>
      </w:r>
      <w:r>
        <w:t>;</w:t>
      </w:r>
      <w:r w:rsidR="00B4673C">
        <w:br/>
      </w:r>
    </w:p>
    <w:p w:rsidR="007F779C" w:rsidRDefault="007F779C" w:rsidP="000E6CC7">
      <w:pPr>
        <w:pStyle w:val="Listeafsnit"/>
        <w:numPr>
          <w:ilvl w:val="0"/>
          <w:numId w:val="14"/>
        </w:numPr>
        <w:tabs>
          <w:tab w:val="left" w:pos="993"/>
        </w:tabs>
        <w:ind w:left="993" w:hanging="284"/>
      </w:pPr>
      <w:r>
        <w:t>Folketinget skal have fulde rettigheder over programkomponenter, der udvikles af leverandøren til Folketinget, og Folketinget skal altid have overleveret kode for gældende versioner</w:t>
      </w:r>
      <w:r w:rsidR="00B040F3">
        <w:t>.</w:t>
      </w:r>
      <w:r w:rsidR="00B4673C">
        <w:br/>
      </w:r>
      <w:r w:rsidR="00B4673C">
        <w:br/>
      </w:r>
      <w:r w:rsidR="000224F0">
        <w:pict>
          <v:shape id="_x0000_s1064" type="#_x0000_t202" style="width:342.95pt;height:116.1pt;mso-position-horizontal-relative:char;mso-position-vertical-relative:line;mso-width-relative:margin;mso-height-relative:margin">
            <v:textbox style="mso-next-textbox:#_x0000_s1064">
              <w:txbxContent>
                <w:p w:rsidR="008A22FB" w:rsidRDefault="008A22FB" w:rsidP="00B4673C">
                  <w:r w:rsidRPr="003E3AF1">
                    <w:rPr>
                      <w:b/>
                    </w:rPr>
                    <w:t>Krav 1.12</w:t>
                  </w:r>
                  <w:r>
                    <w:rPr>
                      <w:b/>
                    </w:rPr>
                    <w:t>:</w:t>
                  </w:r>
                  <w:r>
                    <w:t xml:space="preserve"> Leverandøren skal tilpasse/udvikle integration mellem folketingets systemer og tv-kanalens grafikmaskiner </w:t>
                  </w:r>
                  <w:r>
                    <w:br/>
                  </w:r>
                </w:p>
                <w:p w:rsidR="008A22FB" w:rsidRDefault="008A22FB" w:rsidP="00B4673C">
                  <w:r>
                    <w:t>[Leverandørens løsningsbeskrivelse forventes bl.a. at indeholde en beskrivelse af de anvendte komponenter/programmel (inklusive evt. funktionsdiagram) og en beskrivelse af integrationer med eksisterende udstyr]</w:t>
                  </w:r>
                </w:p>
              </w:txbxContent>
            </v:textbox>
            <w10:wrap type="none"/>
            <w10:anchorlock/>
          </v:shape>
        </w:pict>
      </w:r>
      <w:r w:rsidR="00B4673C">
        <w:br/>
      </w:r>
    </w:p>
    <w:p w:rsidR="0089581E" w:rsidRPr="00342981" w:rsidRDefault="0089581E" w:rsidP="00D70275">
      <w:pPr>
        <w:numPr>
          <w:ilvl w:val="0"/>
          <w:numId w:val="1"/>
        </w:numPr>
      </w:pPr>
      <w:r>
        <w:rPr>
          <w:b/>
        </w:rPr>
        <w:t>Produktionskrav</w:t>
      </w:r>
      <w:r>
        <w:rPr>
          <w:b/>
        </w:rPr>
        <w:br/>
      </w:r>
    </w:p>
    <w:p w:rsidR="00925159" w:rsidRDefault="0089581E" w:rsidP="00F7740E">
      <w:pPr>
        <w:numPr>
          <w:ilvl w:val="1"/>
          <w:numId w:val="1"/>
        </w:numPr>
        <w:tabs>
          <w:tab w:val="clear" w:pos="792"/>
          <w:tab w:val="num" w:pos="709"/>
        </w:tabs>
        <w:ind w:hanging="792"/>
        <w:rPr>
          <w:b/>
        </w:rPr>
      </w:pPr>
      <w:r w:rsidRPr="004370E6">
        <w:rPr>
          <w:b/>
        </w:rPr>
        <w:t xml:space="preserve">Møderne i </w:t>
      </w:r>
      <w:r w:rsidR="00ED6032">
        <w:rPr>
          <w:b/>
        </w:rPr>
        <w:t>Folketings</w:t>
      </w:r>
      <w:r w:rsidRPr="004370E6">
        <w:rPr>
          <w:b/>
        </w:rPr>
        <w:t>salen og udvalgene</w:t>
      </w:r>
    </w:p>
    <w:p w:rsidR="00F063A7" w:rsidRDefault="00ED6032" w:rsidP="00F7740E">
      <w:pPr>
        <w:numPr>
          <w:ilvl w:val="2"/>
          <w:numId w:val="1"/>
        </w:numPr>
        <w:tabs>
          <w:tab w:val="left" w:pos="426"/>
        </w:tabs>
        <w:ind w:left="709" w:hanging="709"/>
      </w:pPr>
      <w:r>
        <w:t>Leverandøren producerer og optager samtlige m</w:t>
      </w:r>
      <w:r w:rsidR="00792567">
        <w:t xml:space="preserve">øder </w:t>
      </w:r>
      <w:r>
        <w:t xml:space="preserve">bestilt af Folketinget </w:t>
      </w:r>
      <w:r w:rsidR="00CB48C3">
        <w:t>i</w:t>
      </w:r>
      <w:r w:rsidR="00792567">
        <w:t xml:space="preserve"> Folketingssalen og de øvrige lokaler</w:t>
      </w:r>
      <w:r w:rsidR="00F063A7">
        <w:t>.</w:t>
      </w:r>
      <w:r w:rsidR="00F063A7">
        <w:br/>
      </w:r>
      <w:r w:rsidR="00792567">
        <w:t xml:space="preserve"> </w:t>
      </w:r>
      <w:r w:rsidR="00792567">
        <w:br/>
      </w:r>
      <w:r>
        <w:t>Som bilag 1.3 vedlægges en o</w:t>
      </w:r>
      <w:r w:rsidR="00792567">
        <w:t xml:space="preserve">versigt over </w:t>
      </w:r>
      <w:r>
        <w:t xml:space="preserve">møder i Folketingssalen </w:t>
      </w:r>
      <w:r w:rsidR="00792567">
        <w:t>og</w:t>
      </w:r>
      <w:r w:rsidR="00285DBD">
        <w:t xml:space="preserve"> deres</w:t>
      </w:r>
      <w:r w:rsidR="00792567">
        <w:t xml:space="preserve"> varighed i perioden 2013-14</w:t>
      </w:r>
      <w:r w:rsidR="002B5570">
        <w:t>.</w:t>
      </w:r>
      <w:r w:rsidR="00792567">
        <w:t xml:space="preserve"> </w:t>
      </w:r>
      <w:r w:rsidR="00925159">
        <w:br/>
      </w:r>
      <w:r w:rsidR="00925159">
        <w:br/>
      </w:r>
      <w:r>
        <w:t>Som bilag 1.4 vedlægges en o</w:t>
      </w:r>
      <w:r w:rsidR="00792567">
        <w:t>versigt over udvalgsmøder og</w:t>
      </w:r>
      <w:r w:rsidR="00285DBD">
        <w:t xml:space="preserve"> deres</w:t>
      </w:r>
      <w:r w:rsidR="00792567">
        <w:t xml:space="preserve"> varighed i 2013-14</w:t>
      </w:r>
      <w:r w:rsidR="002B5570">
        <w:t>.</w:t>
      </w:r>
      <w:r w:rsidR="00925159">
        <w:br/>
      </w:r>
      <w:r w:rsidR="00925159">
        <w:br/>
      </w:r>
      <w:r>
        <w:t>Som bilag 1.5 vedlægges en o</w:t>
      </w:r>
      <w:r w:rsidR="00792567">
        <w:t>versigt over relevante høringer og</w:t>
      </w:r>
      <w:r w:rsidR="00285DBD">
        <w:t xml:space="preserve"> deres </w:t>
      </w:r>
      <w:r w:rsidR="00792567">
        <w:t>varighed i 2013-14.</w:t>
      </w:r>
      <w:r w:rsidR="00925159">
        <w:br/>
      </w:r>
      <w:r w:rsidR="0089581E">
        <w:br/>
      </w:r>
      <w:r w:rsidR="000224F0">
        <w:pict>
          <v:shape id="_x0000_s1063" type="#_x0000_t202" style="width:325.2pt;height:116.65pt;mso-position-horizontal-relative:char;mso-position-vertical-relative:line;mso-width-relative:margin;mso-height-relative:margin">
            <v:textbox style="mso-next-textbox:#_x0000_s1063">
              <w:txbxContent>
                <w:p w:rsidR="008A22FB" w:rsidRDefault="008A22FB" w:rsidP="00925159">
                  <w:r w:rsidRPr="00B538A4">
                    <w:rPr>
                      <w:b/>
                    </w:rPr>
                    <w:t>MK 2.1.1</w:t>
                  </w:r>
                  <w:r>
                    <w:rPr>
                      <w:b/>
                    </w:rPr>
                    <w:t>:</w:t>
                  </w:r>
                  <w:r>
                    <w:t xml:space="preserve"> Leverandøren optager og producerer samtli</w:t>
                  </w:r>
                  <w:r w:rsidR="00481A95">
                    <w:t>ge møder bestilt af Folketinget med virkning fra 1. juli 2015.</w:t>
                  </w:r>
                </w:p>
                <w:p w:rsidR="008A22FB" w:rsidRDefault="008A22FB" w:rsidP="00925159"/>
                <w:p w:rsidR="008A22FB" w:rsidRDefault="008A22FB" w:rsidP="00925159">
                  <w:r>
                    <w:rPr>
                      <w:b/>
                    </w:rPr>
                    <w:t xml:space="preserve">Løsningsbeskrivelse: </w:t>
                  </w:r>
                  <w:r>
                    <w:t>[Leverandørens løsningsbeskrivelse forventes at indeholde en procesbeskrivelse for opfyldelse af kravet og en beskrivelse af leverandørens kapacitet til at opfylde kravet med eventuel dokumentation]</w:t>
                  </w:r>
                </w:p>
                <w:p w:rsidR="008A22FB" w:rsidRDefault="008A22FB" w:rsidP="00925159"/>
              </w:txbxContent>
            </v:textbox>
            <w10:wrap type="none"/>
            <w10:anchorlock/>
          </v:shape>
        </w:pict>
      </w:r>
      <w:r w:rsidR="0089581E">
        <w:br/>
      </w:r>
    </w:p>
    <w:p w:rsidR="00F063A7" w:rsidRDefault="00F063A7" w:rsidP="00F7740E">
      <w:pPr>
        <w:numPr>
          <w:ilvl w:val="2"/>
          <w:numId w:val="1"/>
        </w:numPr>
        <w:tabs>
          <w:tab w:val="left" w:pos="426"/>
        </w:tabs>
        <w:ind w:left="709" w:hanging="709"/>
      </w:pPr>
      <w:r>
        <w:t xml:space="preserve">Folketinget overleverer årsplanen for møderne i Folketingssalen til leverandøren. På baggrund af årsplanen skal leverandøren stille de </w:t>
      </w:r>
      <w:r>
        <w:lastRenderedPageBreak/>
        <w:t>nødvendige medarbejdere til rådighed til at producere møderne i Folketingssalen. Ændringer i mødestarttidspunktet sendes til leverandøren direkte fra Folketingets Lovsekretariat. Leverandøren er forpligtet til at tilpasse sig evt. ændringer.</w:t>
      </w:r>
      <w:r>
        <w:br/>
      </w:r>
      <w:r>
        <w:br/>
        <w:t xml:space="preserve">For så vidt angår udvalgsmøder og høringer, vil Folketinget informere leverandøren i god tid (mindst </w:t>
      </w:r>
      <w:r w:rsidR="005F0157">
        <w:t>24</w:t>
      </w:r>
      <w:r>
        <w:t xml:space="preserve"> timer før påbegyndelsen af mødet (kalenderdage)) om, at et møde skal optages/produceres/transmitteres. I de fleste tilfælde vil leverandøren få mindst 1 uges varsel.</w:t>
      </w:r>
      <w:r w:rsidRPr="004370E6">
        <w:t xml:space="preserve"> </w:t>
      </w:r>
      <w:r>
        <w:br/>
      </w:r>
      <w:r>
        <w:br/>
        <w:t>På grund af det parlamentariske arbejde kan det forekomme, at mødetidspunkter kan ændre sig med kort varsel. Folketinget vil drage omsorg for, at leverandøren straks bliver informeret herom.</w:t>
      </w:r>
      <w:r>
        <w:br/>
      </w:r>
      <w:r>
        <w:br/>
      </w:r>
      <w:r w:rsidR="000224F0">
        <w:pict>
          <v:shape id="_x0000_s1062" type="#_x0000_t202" style="width:319pt;height:96.9pt;mso-position-horizontal-relative:char;mso-position-vertical-relative:line;mso-width-relative:margin;mso-height-relative:margin">
            <v:textbox style="mso-next-textbox:#_x0000_s1062">
              <w:txbxContent>
                <w:p w:rsidR="008A22FB" w:rsidRDefault="008A22FB" w:rsidP="0055244C">
                  <w:r w:rsidRPr="003E3AF1">
                    <w:rPr>
                      <w:b/>
                    </w:rPr>
                    <w:t>Krav 2.1.2</w:t>
                  </w:r>
                  <w:r w:rsidRPr="00967EE3">
                    <w:rPr>
                      <w:b/>
                    </w:rPr>
                    <w:t>:</w:t>
                  </w:r>
                  <w:r>
                    <w:t xml:space="preserve"> Bestillinger af møderne, der skal produceres.</w:t>
                  </w:r>
                  <w:r>
                    <w:br/>
                  </w:r>
                  <w:r>
                    <w:br/>
                  </w:r>
                  <w:r>
                    <w:rPr>
                      <w:b/>
                    </w:rPr>
                    <w:t xml:space="preserve">Løsningsbeskrivelse: </w:t>
                  </w:r>
                  <w:r>
                    <w:t>[Leverandørens løsningsbeskrivelse forventes at indeholde en procesbeskrivelse for produktionsplanlægning]</w:t>
                  </w:r>
                </w:p>
                <w:p w:rsidR="008A22FB" w:rsidRDefault="008A22FB" w:rsidP="00F063A7"/>
              </w:txbxContent>
            </v:textbox>
            <w10:wrap type="none"/>
            <w10:anchorlock/>
          </v:shape>
        </w:pict>
      </w:r>
      <w:r w:rsidR="0055244C">
        <w:br/>
      </w:r>
    </w:p>
    <w:p w:rsidR="005F0157" w:rsidRDefault="00F063A7" w:rsidP="00F7740E">
      <w:pPr>
        <w:numPr>
          <w:ilvl w:val="2"/>
          <w:numId w:val="1"/>
        </w:numPr>
        <w:tabs>
          <w:tab w:val="left" w:pos="426"/>
        </w:tabs>
        <w:ind w:left="709" w:hanging="709"/>
      </w:pPr>
      <w:r>
        <w:t xml:space="preserve">Leverandøren skal sikre, at møder kan produceres med kort varsel, </w:t>
      </w:r>
      <w:r w:rsidR="005F0157">
        <w:t xml:space="preserve">hvor </w:t>
      </w:r>
      <w:r>
        <w:t xml:space="preserve">vederlaget justeres med en højere rate end normale produktioner. Det kan f.eks. være tilfældet i forbindelse med faglige konflikter, som drøftes i Folketinget. </w:t>
      </w:r>
    </w:p>
    <w:p w:rsidR="005F0157" w:rsidRDefault="005F0157" w:rsidP="005F0157">
      <w:pPr>
        <w:tabs>
          <w:tab w:val="left" w:pos="426"/>
        </w:tabs>
        <w:ind w:left="709"/>
      </w:pPr>
    </w:p>
    <w:p w:rsidR="00F063A7" w:rsidRDefault="005F0157" w:rsidP="005F0157">
      <w:pPr>
        <w:tabs>
          <w:tab w:val="left" w:pos="426"/>
        </w:tabs>
        <w:ind w:left="709"/>
      </w:pPr>
      <w:r>
        <w:t xml:space="preserve">Vederlaget kan ikke opkræves hvis et mødestarttidspunkt blot justeres på mødedagen med under 2 timer. </w:t>
      </w:r>
      <w:r w:rsidR="00F063A7">
        <w:br/>
      </w:r>
      <w:r w:rsidR="00F063A7">
        <w:br/>
      </w:r>
      <w:r w:rsidR="000224F0">
        <w:pict>
          <v:shape id="_x0000_s1061" type="#_x0000_t202" style="width:325.65pt;height:188.6pt;mso-position-horizontal-relative:char;mso-position-vertical-relative:line;mso-width-relative:margin;mso-height-relative:margin">
            <v:textbox style="mso-next-textbox:#_x0000_s1061">
              <w:txbxContent>
                <w:p w:rsidR="008A22FB" w:rsidRDefault="008A22FB" w:rsidP="00F063A7">
                  <w:r w:rsidRPr="003E3AF1">
                    <w:rPr>
                      <w:b/>
                    </w:rPr>
                    <w:t>MK 2.1.3:</w:t>
                  </w:r>
                  <w:r>
                    <w:t xml:space="preserve"> Leverandøren producerer møder med kort varsel.</w:t>
                  </w:r>
                </w:p>
                <w:p w:rsidR="008A22FB" w:rsidRDefault="008A22FB" w:rsidP="00F063A7"/>
                <w:p w:rsidR="008A22FB" w:rsidRDefault="008A22FB" w:rsidP="00F063A7">
                  <w:r>
                    <w:t>Leverandøren angiver tillægspriser for produktioner bestilt (1) mellem 24 til 12 timer før mødet starter og (2) for produktioner bestilt under 12 timer før mødet starter.</w:t>
                  </w:r>
                </w:p>
                <w:p w:rsidR="008A22FB" w:rsidRDefault="008A22FB" w:rsidP="00F063A7"/>
                <w:p w:rsidR="008A22FB" w:rsidRDefault="008A22FB" w:rsidP="00F063A7">
                  <w:r>
                    <w:t>Vederlagene er tillæg til produktionspriserne beskrevet i krav: 2.1.4, 2.1.5, og 2.1.6 og oplyses per producerede time.</w:t>
                  </w:r>
                </w:p>
                <w:p w:rsidR="008A22FB" w:rsidRDefault="008A22FB" w:rsidP="00F063A7"/>
                <w:p w:rsidR="008A22FB" w:rsidRDefault="008A22FB" w:rsidP="0055244C">
                  <w:r>
                    <w:rPr>
                      <w:b/>
                    </w:rPr>
                    <w:t xml:space="preserve">Løsningsbeskrivelse: </w:t>
                  </w:r>
                  <w:r>
                    <w:t xml:space="preserve">[Leverandørens løsningsbeskrivelse forventes bl.a. at indeholde en beskrivelse af leverandørens kapacitet til </w:t>
                  </w:r>
                  <w:proofErr w:type="gramStart"/>
                  <w:r>
                    <w:t>at  opfylde</w:t>
                  </w:r>
                  <w:proofErr w:type="gramEnd"/>
                  <w:r>
                    <w:t xml:space="preserve"> kravet med eventuel dokumentation]</w:t>
                  </w:r>
                </w:p>
                <w:p w:rsidR="008A22FB" w:rsidRDefault="008A22FB" w:rsidP="0055244C"/>
              </w:txbxContent>
            </v:textbox>
            <w10:wrap type="none"/>
            <w10:anchorlock/>
          </v:shape>
        </w:pict>
      </w:r>
    </w:p>
    <w:p w:rsidR="005F0157" w:rsidRDefault="005F0157" w:rsidP="00792567">
      <w:pPr>
        <w:ind w:left="1224"/>
      </w:pPr>
    </w:p>
    <w:p w:rsidR="008D7384" w:rsidRDefault="0089581E" w:rsidP="007821BF">
      <w:pPr>
        <w:numPr>
          <w:ilvl w:val="2"/>
          <w:numId w:val="1"/>
        </w:numPr>
        <w:tabs>
          <w:tab w:val="left" w:pos="426"/>
        </w:tabs>
        <w:ind w:left="709" w:hanging="709"/>
      </w:pPr>
      <w:r>
        <w:t xml:space="preserve">Leverandøren producerer møderne i </w:t>
      </w:r>
      <w:r w:rsidR="00AF453B">
        <w:t>F</w:t>
      </w:r>
      <w:r>
        <w:t xml:space="preserve">olketingssalen efter retningslinjer fastsat af </w:t>
      </w:r>
      <w:r w:rsidR="00AF453B">
        <w:t>F</w:t>
      </w:r>
      <w:r>
        <w:t xml:space="preserve">olketinget </w:t>
      </w:r>
      <w:r w:rsidRPr="002B5570">
        <w:t xml:space="preserve">(jf. bilag </w:t>
      </w:r>
      <w:r w:rsidR="002B5570" w:rsidRPr="002B5570">
        <w:t>2</w:t>
      </w:r>
      <w:r w:rsidR="007821BF">
        <w:t>: Samarbejdsmodel</w:t>
      </w:r>
      <w:r w:rsidRPr="002B5570">
        <w:t>).</w:t>
      </w:r>
      <w:r>
        <w:br/>
      </w:r>
      <w:r>
        <w:br/>
      </w:r>
      <w:r w:rsidR="00595AAF" w:rsidRPr="00545756">
        <w:rPr>
          <w:u w:val="single"/>
        </w:rPr>
        <w:t xml:space="preserve">I forbindelse med afvikling af møderne </w:t>
      </w:r>
      <w:r w:rsidR="00AF453B" w:rsidRPr="00545756">
        <w:rPr>
          <w:u w:val="single"/>
        </w:rPr>
        <w:t>i</w:t>
      </w:r>
      <w:r w:rsidR="00595AAF" w:rsidRPr="00545756">
        <w:rPr>
          <w:u w:val="single"/>
        </w:rPr>
        <w:t xml:space="preserve"> Folketingssalen skal der som </w:t>
      </w:r>
      <w:r w:rsidR="00595AAF" w:rsidRPr="00545756">
        <w:rPr>
          <w:u w:val="single"/>
        </w:rPr>
        <w:lastRenderedPageBreak/>
        <w:t>minimum være</w:t>
      </w:r>
      <w:r w:rsidR="00595AAF">
        <w:t>:</w:t>
      </w:r>
      <w:r w:rsidR="008D7384">
        <w:br/>
      </w:r>
      <w:r w:rsidR="008D7384">
        <w:br/>
      </w:r>
      <w:r w:rsidR="00545756">
        <w:t xml:space="preserve">- </w:t>
      </w:r>
      <w:r w:rsidR="00595AAF">
        <w:t>En lydmand ti</w:t>
      </w:r>
      <w:r w:rsidR="00AF453B">
        <w:t>l afvikling af lyd til tv og PA-</w:t>
      </w:r>
      <w:r w:rsidR="00595AAF">
        <w:t xml:space="preserve">lyd i </w:t>
      </w:r>
      <w:r w:rsidR="00AF453B">
        <w:t>F</w:t>
      </w:r>
      <w:r w:rsidR="00595AAF">
        <w:t xml:space="preserve">olketingssalen. </w:t>
      </w:r>
      <w:r w:rsidR="00925159">
        <w:br/>
      </w:r>
      <w:r w:rsidR="00925159">
        <w:br/>
      </w:r>
      <w:r w:rsidR="00595AAF" w:rsidRPr="00545756">
        <w:rPr>
          <w:u w:val="single"/>
        </w:rPr>
        <w:t>Lydmand</w:t>
      </w:r>
      <w:r w:rsidR="00AF453B" w:rsidRPr="00545756">
        <w:rPr>
          <w:u w:val="single"/>
        </w:rPr>
        <w:t>en</w:t>
      </w:r>
      <w:r w:rsidR="00595AAF" w:rsidRPr="00545756">
        <w:rPr>
          <w:u w:val="single"/>
        </w:rPr>
        <w:t xml:space="preserve"> har følgende opgave at varetage</w:t>
      </w:r>
      <w:r w:rsidR="00595AAF">
        <w:t>:</w:t>
      </w:r>
      <w:r w:rsidR="008D7384">
        <w:br/>
      </w:r>
      <w:r w:rsidR="008D7384">
        <w:br/>
        <w:t xml:space="preserve">- </w:t>
      </w:r>
      <w:r w:rsidR="00595AAF">
        <w:t>Lydmanden er ansvarlig for sikre en professionel afvikling af PA</w:t>
      </w:r>
      <w:r w:rsidR="00AF453B">
        <w:t>-</w:t>
      </w:r>
      <w:r w:rsidR="00595AAF">
        <w:t xml:space="preserve"> lyd</w:t>
      </w:r>
      <w:r w:rsidR="00AF453B">
        <w:t>en</w:t>
      </w:r>
      <w:r w:rsidR="00595AAF">
        <w:t xml:space="preserve"> i Folketingssalen</w:t>
      </w:r>
      <w:r w:rsidR="00AF453B">
        <w:t xml:space="preserve"> og</w:t>
      </w:r>
      <w:r w:rsidR="00595AAF">
        <w:t xml:space="preserve"> sikre en professionel programlyd</w:t>
      </w:r>
      <w:r w:rsidR="00D80F35">
        <w:t>side</w:t>
      </w:r>
      <w:r w:rsidR="007821BF">
        <w:t xml:space="preserve"> </w:t>
      </w:r>
      <w:r w:rsidR="00595AAF">
        <w:t>til Folketingets tv</w:t>
      </w:r>
      <w:r w:rsidR="00AF453B">
        <w:t>-</w:t>
      </w:r>
      <w:r w:rsidR="00595AAF">
        <w:t>station.</w:t>
      </w:r>
    </w:p>
    <w:p w:rsidR="00812DF6" w:rsidRDefault="008D7384" w:rsidP="007821BF">
      <w:pPr>
        <w:tabs>
          <w:tab w:val="left" w:pos="426"/>
        </w:tabs>
        <w:ind w:left="709"/>
      </w:pPr>
      <w:r>
        <w:br/>
        <w:t xml:space="preserve">- </w:t>
      </w:r>
      <w:r w:rsidR="00595AAF">
        <w:t xml:space="preserve">Lydmanden er sammen med </w:t>
      </w:r>
      <w:r w:rsidR="00D80F35">
        <w:t xml:space="preserve">leverandørens </w:t>
      </w:r>
      <w:r w:rsidR="00AF453B">
        <w:t>tek</w:t>
      </w:r>
      <w:r w:rsidR="00D80F35">
        <w:t>niske medarbejder (</w:t>
      </w:r>
      <w:proofErr w:type="spellStart"/>
      <w:r w:rsidR="00D80F35">
        <w:t>teko</w:t>
      </w:r>
      <w:proofErr w:type="spellEnd"/>
      <w:r w:rsidR="00D80F35">
        <w:t xml:space="preserve">) </w:t>
      </w:r>
      <w:r w:rsidR="00595AAF">
        <w:t xml:space="preserve">ansvarlig for sikring af lyden i </w:t>
      </w:r>
      <w:r w:rsidR="00AF453B">
        <w:t>s</w:t>
      </w:r>
      <w:r w:rsidR="00595AAF">
        <w:t xml:space="preserve">alen </w:t>
      </w:r>
      <w:r w:rsidR="00AF453B">
        <w:t>og</w:t>
      </w:r>
      <w:r w:rsidR="00595AAF">
        <w:t xml:space="preserve"> på tv, herunder fejlfinding ved fejl.</w:t>
      </w:r>
      <w:r w:rsidR="00595AAF">
        <w:br/>
      </w:r>
      <w:r w:rsidR="00595AAF">
        <w:br/>
      </w:r>
      <w:r>
        <w:t xml:space="preserve">- </w:t>
      </w:r>
      <w:r w:rsidR="00595AAF">
        <w:t>Lydmanden er ansvarlig for e</w:t>
      </w:r>
      <w:r w:rsidR="00E93BF9">
        <w:t>n</w:t>
      </w:r>
      <w:r w:rsidR="00595AAF">
        <w:t xml:space="preserve"> ugentlig sikring og </w:t>
      </w:r>
      <w:r w:rsidR="00E93BF9">
        <w:t>et ugentlig</w:t>
      </w:r>
      <w:r w:rsidR="00CD1BE8">
        <w:t>t</w:t>
      </w:r>
      <w:r w:rsidR="00E93BF9">
        <w:t xml:space="preserve"> </w:t>
      </w:r>
      <w:r w:rsidR="00595AAF">
        <w:t>tjek af samtlige PA</w:t>
      </w:r>
      <w:r w:rsidR="00E93BF9">
        <w:t>-</w:t>
      </w:r>
      <w:r w:rsidR="00595AAF">
        <w:t>højtalere i Folketingssalen. Dette gælder samtlige medlemspladser, alle tilhøre</w:t>
      </w:r>
      <w:r w:rsidR="00E93BF9">
        <w:t>r</w:t>
      </w:r>
      <w:r w:rsidR="00595AAF">
        <w:t>pladser</w:t>
      </w:r>
      <w:r w:rsidR="00E93BF9">
        <w:t xml:space="preserve"> m. fl</w:t>
      </w:r>
      <w:r w:rsidR="00595AAF">
        <w:t>.</w:t>
      </w:r>
      <w:r w:rsidR="00595AAF">
        <w:br/>
      </w:r>
      <w:r w:rsidR="00595AAF">
        <w:br/>
      </w:r>
      <w:r>
        <w:t xml:space="preserve">- </w:t>
      </w:r>
      <w:r w:rsidR="00595AAF">
        <w:t>Det forventes</w:t>
      </w:r>
      <w:r w:rsidR="00E93BF9">
        <w:t>,</w:t>
      </w:r>
      <w:r w:rsidR="00595AAF">
        <w:t xml:space="preserve"> at lydmanden er </w:t>
      </w:r>
      <w:r>
        <w:t>kvalificere</w:t>
      </w:r>
      <w:r w:rsidR="00D80F35">
        <w:t>t</w:t>
      </w:r>
      <w:r>
        <w:t xml:space="preserve"> til at betjene</w:t>
      </w:r>
      <w:r w:rsidR="00595AAF">
        <w:t xml:space="preserve"> </w:t>
      </w:r>
      <w:r w:rsidR="00CD1BE8">
        <w:t xml:space="preserve">det </w:t>
      </w:r>
      <w:proofErr w:type="spellStart"/>
      <w:r w:rsidR="00595AAF">
        <w:t>Shure</w:t>
      </w:r>
      <w:proofErr w:type="spellEnd"/>
      <w:r w:rsidR="00595AAF">
        <w:t xml:space="preserve"> DIS SW 6000</w:t>
      </w:r>
      <w:r w:rsidR="00E93BF9">
        <w:t>-konference</w:t>
      </w:r>
      <w:r w:rsidR="00595AAF">
        <w:t>anlæg, der</w:t>
      </w:r>
      <w:r w:rsidR="00E93BF9">
        <w:t xml:space="preserve"> er</w:t>
      </w:r>
      <w:r w:rsidR="00595AAF">
        <w:t xml:space="preserve"> installeret i Folketingssalen.</w:t>
      </w:r>
      <w:r>
        <w:br/>
      </w:r>
      <w:r>
        <w:br/>
        <w:t xml:space="preserve">- </w:t>
      </w:r>
      <w:r w:rsidR="00595AAF">
        <w:t>Lydmanden skal have erfaring fra lignende stillinger.</w:t>
      </w:r>
      <w:r w:rsidR="00512884" w:rsidRPr="00512884">
        <w:t xml:space="preserve"> </w:t>
      </w:r>
      <w:r w:rsidR="00512884">
        <w:t>Han/hun skal have erfaring med at lave PA</w:t>
      </w:r>
      <w:r w:rsidR="00E93BF9">
        <w:t>-</w:t>
      </w:r>
      <w:r w:rsidR="00512884">
        <w:t>lyd</w:t>
      </w:r>
      <w:r w:rsidR="00CD1BE8">
        <w:t>-</w:t>
      </w:r>
      <w:r w:rsidR="00512884">
        <w:t xml:space="preserve"> afvikli</w:t>
      </w:r>
      <w:r w:rsidR="00E93BF9">
        <w:t>ng og erfaring med at lave live</w:t>
      </w:r>
      <w:r>
        <w:t>lyd til tv.</w:t>
      </w:r>
      <w:r>
        <w:br/>
      </w:r>
      <w:r>
        <w:br/>
      </w:r>
      <w:r w:rsidR="00595AAF">
        <w:t>To producere/klipper</w:t>
      </w:r>
      <w:r w:rsidR="00E93BF9">
        <w:t>e</w:t>
      </w:r>
      <w:r w:rsidR="00595AAF">
        <w:t xml:space="preserve">/fotografer til afvikling og styring af billeder/kameraer/grafik fra </w:t>
      </w:r>
      <w:r w:rsidR="00E93BF9">
        <w:t>F</w:t>
      </w:r>
      <w:r w:rsidR="00595AAF">
        <w:t xml:space="preserve">olketingssalen. </w:t>
      </w:r>
    </w:p>
    <w:p w:rsidR="00812DF6" w:rsidRDefault="00812DF6" w:rsidP="007821BF">
      <w:pPr>
        <w:tabs>
          <w:tab w:val="left" w:pos="426"/>
        </w:tabs>
        <w:ind w:left="709"/>
      </w:pPr>
    </w:p>
    <w:p w:rsidR="0089581E" w:rsidRDefault="00595AAF" w:rsidP="007821BF">
      <w:pPr>
        <w:tabs>
          <w:tab w:val="left" w:pos="426"/>
        </w:tabs>
        <w:ind w:left="709"/>
      </w:pPr>
      <w:r w:rsidRPr="00545756">
        <w:rPr>
          <w:u w:val="single"/>
        </w:rPr>
        <w:t>De har følgende opgave at varetage</w:t>
      </w:r>
      <w:r>
        <w:t>:</w:t>
      </w:r>
      <w:r w:rsidR="008D7384">
        <w:br/>
      </w:r>
      <w:r w:rsidR="008D7384">
        <w:br/>
        <w:t xml:space="preserve">- </w:t>
      </w:r>
      <w:r w:rsidR="00545756">
        <w:t>d</w:t>
      </w:r>
      <w:r>
        <w:t>e er ansvarlig</w:t>
      </w:r>
      <w:r w:rsidR="00E93BF9">
        <w:t>e</w:t>
      </w:r>
      <w:r>
        <w:t xml:space="preserve"> for</w:t>
      </w:r>
      <w:r w:rsidR="00E93BF9">
        <w:t xml:space="preserve"> at</w:t>
      </w:r>
      <w:r>
        <w:t xml:space="preserve"> sikre en professionel afvikling af video</w:t>
      </w:r>
      <w:r w:rsidR="00E93BF9">
        <w:t>program</w:t>
      </w:r>
      <w:r>
        <w:t xml:space="preserve">signalet fra Folketingssalen. Det vil sige, </w:t>
      </w:r>
      <w:r w:rsidR="00E93BF9">
        <w:t>at de skal styre</w:t>
      </w:r>
      <w:r>
        <w:t xml:space="preserve"> Folketingets minimum </w:t>
      </w:r>
      <w:r w:rsidR="00E93BF9">
        <w:t>syv</w:t>
      </w:r>
      <w:r>
        <w:t xml:space="preserve"> kameraer (med mulighed for yderligere </w:t>
      </w:r>
      <w:r w:rsidR="00E93BF9">
        <w:t>to</w:t>
      </w:r>
      <w:r>
        <w:t xml:space="preserve"> ekstra kameraer ved f.eks. </w:t>
      </w:r>
      <w:r w:rsidR="00E93BF9">
        <w:t>s</w:t>
      </w:r>
      <w:r>
        <w:t xml:space="preserve">pørgetime med </w:t>
      </w:r>
      <w:r w:rsidR="00E93BF9">
        <w:t>s</w:t>
      </w:r>
      <w:r>
        <w:t>tatsministeren)</w:t>
      </w:r>
      <w:r w:rsidR="00A324A7">
        <w:t>, og</w:t>
      </w:r>
      <w:r>
        <w:t xml:space="preserve"> </w:t>
      </w:r>
      <w:r w:rsidR="00A324A7">
        <w:t>s</w:t>
      </w:r>
      <w:r>
        <w:t xml:space="preserve">ørge for klip af billeder fra de forskellige kameraer, </w:t>
      </w:r>
      <w:r w:rsidR="00A324A7">
        <w:t xml:space="preserve">og </w:t>
      </w:r>
      <w:r>
        <w:t xml:space="preserve">sætte </w:t>
      </w:r>
      <w:r w:rsidR="00A324A7">
        <w:t xml:space="preserve">den </w:t>
      </w:r>
      <w:r>
        <w:t>rette grafik ind</w:t>
      </w:r>
      <w:r w:rsidR="00A324A7">
        <w:t xml:space="preserve"> </w:t>
      </w:r>
      <w:r>
        <w:t>over billede</w:t>
      </w:r>
      <w:r w:rsidR="00A324A7">
        <w:t>t</w:t>
      </w:r>
      <w:r>
        <w:t xml:space="preserve"> (efte</w:t>
      </w:r>
      <w:r w:rsidR="00545756">
        <w:t>r Folketingets specifikationer)</w:t>
      </w:r>
      <w:r w:rsidR="003900E4">
        <w:t>;</w:t>
      </w:r>
      <w:r w:rsidR="008D7384">
        <w:br/>
      </w:r>
      <w:r w:rsidR="008D7384">
        <w:br/>
      </w:r>
      <w:r w:rsidR="00545756">
        <w:t>- d</w:t>
      </w:r>
      <w:r>
        <w:t>et forventes</w:t>
      </w:r>
      <w:r w:rsidR="00A324A7">
        <w:t>,</w:t>
      </w:r>
      <w:r>
        <w:t xml:space="preserve"> at de har erfaring med at klippe billeder til live</w:t>
      </w:r>
      <w:r w:rsidR="00A324A7">
        <w:t>-t</w:t>
      </w:r>
      <w:r w:rsidR="00545756">
        <w:t>v produktion</w:t>
      </w:r>
      <w:r w:rsidR="003900E4">
        <w:t>;</w:t>
      </w:r>
      <w:r w:rsidR="008D7384">
        <w:br/>
      </w:r>
      <w:r w:rsidR="008D7384">
        <w:br/>
      </w:r>
      <w:r w:rsidR="00545756">
        <w:t>- d</w:t>
      </w:r>
      <w:r>
        <w:t>et forventes</w:t>
      </w:r>
      <w:r w:rsidR="00A324A7">
        <w:t>,</w:t>
      </w:r>
      <w:r>
        <w:t xml:space="preserve"> at de har erfaring med at indsætte grafik til live</w:t>
      </w:r>
      <w:r w:rsidR="00A324A7">
        <w:t>-</w:t>
      </w:r>
      <w:r w:rsidR="00545756">
        <w:t>tv produktion</w:t>
      </w:r>
      <w:r w:rsidR="003900E4">
        <w:t>;</w:t>
      </w:r>
      <w:r w:rsidR="008D7384">
        <w:br/>
      </w:r>
      <w:r w:rsidR="008D7384">
        <w:br/>
      </w:r>
      <w:r w:rsidR="00545756">
        <w:t>- d</w:t>
      </w:r>
      <w:r>
        <w:t>et forventes</w:t>
      </w:r>
      <w:r w:rsidR="00A324A7">
        <w:t>,</w:t>
      </w:r>
      <w:r>
        <w:t xml:space="preserve"> at de har erfaring med at styre flere kam</w:t>
      </w:r>
      <w:r w:rsidR="00A324A7">
        <w:t xml:space="preserve">eraer til </w:t>
      </w:r>
      <w:proofErr w:type="spellStart"/>
      <w:r w:rsidR="00A324A7">
        <w:t>live</w:t>
      </w:r>
      <w:r w:rsidR="00CD1BE8">
        <w:t>-</w:t>
      </w:r>
      <w:r>
        <w:t>tv</w:t>
      </w:r>
      <w:r w:rsidR="00CD1BE8">
        <w:t>-</w:t>
      </w:r>
      <w:r w:rsidR="00545756">
        <w:t>produktion</w:t>
      </w:r>
      <w:proofErr w:type="spellEnd"/>
      <w:r w:rsidR="003900E4">
        <w:t>;</w:t>
      </w:r>
      <w:r w:rsidR="008D7384">
        <w:br/>
      </w:r>
      <w:r w:rsidR="008D7384">
        <w:br/>
      </w:r>
      <w:r w:rsidR="00545756">
        <w:t>- d</w:t>
      </w:r>
      <w:r>
        <w:t>et forventes</w:t>
      </w:r>
      <w:r w:rsidR="00A324A7">
        <w:t>,</w:t>
      </w:r>
      <w:r>
        <w:t xml:space="preserve"> at de har erfaring med </w:t>
      </w:r>
      <w:r w:rsidR="00A324A7">
        <w:t>og</w:t>
      </w:r>
      <w:r>
        <w:t xml:space="preserve"> god sans for billedbeskæringer o</w:t>
      </w:r>
      <w:r w:rsidR="00A324A7">
        <w:t xml:space="preserve">g billedkompositioner til </w:t>
      </w:r>
      <w:proofErr w:type="spellStart"/>
      <w:r w:rsidR="00A324A7">
        <w:t>live-</w:t>
      </w:r>
      <w:r>
        <w:t>tv</w:t>
      </w:r>
      <w:r w:rsidR="00CD1BE8">
        <w:t>-</w:t>
      </w:r>
      <w:r>
        <w:t>produktion</w:t>
      </w:r>
      <w:proofErr w:type="spellEnd"/>
      <w:r w:rsidR="003900E4">
        <w:t>.</w:t>
      </w:r>
      <w:r w:rsidR="008D7384">
        <w:br/>
      </w:r>
      <w:r w:rsidR="008D7384">
        <w:br/>
      </w:r>
      <w:r>
        <w:t>Leverandøren skal have en produktionsleder, som har ansvar</w:t>
      </w:r>
      <w:r w:rsidR="0015178B">
        <w:t>et</w:t>
      </w:r>
      <w:r>
        <w:t xml:space="preserve"> for </w:t>
      </w:r>
      <w:r>
        <w:lastRenderedPageBreak/>
        <w:t>produktionsmedarbejdernes daglige arbejde</w:t>
      </w:r>
      <w:r w:rsidR="0015178B">
        <w:t>,</w:t>
      </w:r>
      <w:r>
        <w:t xml:space="preserve"> og som har en vejledende rolle i forbindelse med mødeafvikling</w:t>
      </w:r>
      <w:r w:rsidR="0015178B">
        <w:t>en</w:t>
      </w:r>
      <w:r>
        <w:t>. Vedkommende skal have organisatorisk</w:t>
      </w:r>
      <w:r w:rsidR="0015178B">
        <w:t xml:space="preserve"> erfaring</w:t>
      </w:r>
      <w:r>
        <w:t xml:space="preserve"> og planlægningserfaring og have dokumentere</w:t>
      </w:r>
      <w:r w:rsidR="0015178B">
        <w:t>t</w:t>
      </w:r>
      <w:r>
        <w:t xml:space="preserve"> erfaring fra lignende stillinger.</w:t>
      </w:r>
      <w:r w:rsidR="0089581E">
        <w:br/>
      </w:r>
      <w:r w:rsidR="0089581E">
        <w:br/>
      </w:r>
      <w:r w:rsidR="000224F0">
        <w:pict>
          <v:shape id="_x0000_s1060" type="#_x0000_t202" style="width:320.75pt;height:268.6pt;mso-position-horizontal-relative:char;mso-position-vertical-relative:line;mso-width-relative:margin;mso-height-relative:margin">
            <v:textbox style="mso-next-textbox:#_x0000_s1060">
              <w:txbxContent>
                <w:p w:rsidR="008A22FB" w:rsidRDefault="008A22FB" w:rsidP="008D7384">
                  <w:r w:rsidRPr="00D80F35">
                    <w:rPr>
                      <w:b/>
                    </w:rPr>
                    <w:t>MK 2.1.4</w:t>
                  </w:r>
                  <w:r>
                    <w:rPr>
                      <w:b/>
                    </w:rPr>
                    <w:t>:</w:t>
                  </w:r>
                  <w:r w:rsidRPr="00D80F35">
                    <w:rPr>
                      <w:b/>
                    </w:rPr>
                    <w:t xml:space="preserve"> </w:t>
                  </w:r>
                  <w:r>
                    <w:t>Leverandøren producerer møder i Folketingssalen.</w:t>
                  </w:r>
                </w:p>
                <w:p w:rsidR="008A22FB" w:rsidRDefault="008A22FB" w:rsidP="008D7384"/>
                <w:p w:rsidR="008A22FB" w:rsidRDefault="008A22FB" w:rsidP="008D7384">
                  <w:r>
                    <w:t xml:space="preserve">Leverandøren angiver timepris for produktion af møder i Folketingssalen. </w:t>
                  </w:r>
                  <w:r>
                    <w:br/>
                  </w:r>
                </w:p>
                <w:p w:rsidR="008A22FB" w:rsidRDefault="008A22FB" w:rsidP="00B83310">
                  <w:r>
                    <w:rPr>
                      <w:b/>
                    </w:rPr>
                    <w:t xml:space="preserve">Løsningsbeskrivelse: </w:t>
                  </w:r>
                  <w:r>
                    <w:t>[Leverandørens løsningsbeskrivelse forventes som minimum at indeholde følgende (med eventuel dokumentation):</w:t>
                  </w:r>
                </w:p>
                <w:p w:rsidR="008A22FB" w:rsidRDefault="008A22FB" w:rsidP="00B83310"/>
                <w:p w:rsidR="008A22FB" w:rsidRDefault="008A22FB" w:rsidP="00D70275">
                  <w:pPr>
                    <w:pStyle w:val="Listeafsnit"/>
                    <w:numPr>
                      <w:ilvl w:val="0"/>
                      <w:numId w:val="12"/>
                    </w:numPr>
                  </w:pPr>
                  <w:r>
                    <w:t xml:space="preserve">beskrivelse af hvordan en produktion i folketingssalen skal afvikles, </w:t>
                  </w:r>
                </w:p>
                <w:p w:rsidR="008A22FB" w:rsidRDefault="008A22FB" w:rsidP="00D70275">
                  <w:pPr>
                    <w:pStyle w:val="Listeafsnit"/>
                    <w:numPr>
                      <w:ilvl w:val="0"/>
                      <w:numId w:val="12"/>
                    </w:numPr>
                  </w:pPr>
                  <w:r>
                    <w:t>en beskrivelse af hvordan produktionsteamet bemandes,</w:t>
                  </w:r>
                </w:p>
                <w:p w:rsidR="008A22FB" w:rsidRDefault="008A22FB" w:rsidP="00D70275">
                  <w:pPr>
                    <w:pStyle w:val="Listeafsnit"/>
                    <w:numPr>
                      <w:ilvl w:val="0"/>
                      <w:numId w:val="12"/>
                    </w:numPr>
                  </w:pPr>
                  <w:r>
                    <w:t>en beskrivelse af lydmandens faglige kvalifikationer,</w:t>
                  </w:r>
                </w:p>
                <w:p w:rsidR="008A22FB" w:rsidRDefault="008A22FB" w:rsidP="00D70275">
                  <w:pPr>
                    <w:pStyle w:val="Listeafsnit"/>
                    <w:numPr>
                      <w:ilvl w:val="0"/>
                      <w:numId w:val="12"/>
                    </w:numPr>
                  </w:pPr>
                  <w:r>
                    <w:t xml:space="preserve">en beskrivelse af de pågældende produktionsmedarbejderes kvalifikationer, og </w:t>
                  </w:r>
                </w:p>
                <w:p w:rsidR="008A22FB" w:rsidRDefault="008A22FB" w:rsidP="00D70275">
                  <w:pPr>
                    <w:pStyle w:val="Listeafsnit"/>
                    <w:numPr>
                      <w:ilvl w:val="0"/>
                      <w:numId w:val="12"/>
                    </w:numPr>
                  </w:pPr>
                  <w:r>
                    <w:t>en beskrivelse af produktionslederens faglige kvalifikationer og erfaring fra sammenlignelige stillinger]</w:t>
                  </w:r>
                  <w:r>
                    <w:br/>
                  </w:r>
                </w:p>
                <w:p w:rsidR="008A22FB" w:rsidRDefault="008A22FB" w:rsidP="00CB18AC">
                  <w:pPr>
                    <w:ind w:left="360"/>
                  </w:pPr>
                </w:p>
                <w:p w:rsidR="008A22FB" w:rsidRDefault="008A22FB" w:rsidP="008D7384">
                  <w:r>
                    <w:br/>
                  </w:r>
                </w:p>
              </w:txbxContent>
            </v:textbox>
            <w10:wrap type="none"/>
            <w10:anchorlock/>
          </v:shape>
        </w:pict>
      </w:r>
    </w:p>
    <w:p w:rsidR="0089581E" w:rsidRDefault="0089581E" w:rsidP="0089581E">
      <w:pPr>
        <w:ind w:left="1224"/>
      </w:pPr>
    </w:p>
    <w:p w:rsidR="00FB42F6" w:rsidRDefault="0089581E" w:rsidP="00F7740E">
      <w:pPr>
        <w:numPr>
          <w:ilvl w:val="2"/>
          <w:numId w:val="1"/>
        </w:numPr>
        <w:tabs>
          <w:tab w:val="left" w:pos="426"/>
        </w:tabs>
        <w:ind w:left="709" w:hanging="709"/>
      </w:pPr>
      <w:r>
        <w:t>Leverandøren producerer udvalgsmøder efter</w:t>
      </w:r>
      <w:r w:rsidR="005B19E2">
        <w:t xml:space="preserve"> Folketingets</w:t>
      </w:r>
      <w:r>
        <w:t xml:space="preserve"> retningslinjer.</w:t>
      </w:r>
      <w:r>
        <w:br/>
      </w:r>
    </w:p>
    <w:p w:rsidR="0089581E" w:rsidRDefault="0089581E" w:rsidP="00FB42F6">
      <w:pPr>
        <w:tabs>
          <w:tab w:val="left" w:pos="426"/>
        </w:tabs>
        <w:ind w:left="709"/>
      </w:pPr>
      <w:r>
        <w:br/>
      </w:r>
      <w:r w:rsidR="000224F0">
        <w:pict>
          <v:shape id="_x0000_s1059" type="#_x0000_t202" style="width:322.6pt;height:188.8pt;mso-position-horizontal-relative:char;mso-position-vertical-relative:line;mso-width-relative:margin;mso-height-relative:margin">
            <v:textbox style="mso-next-textbox:#_x0000_s1059">
              <w:txbxContent>
                <w:p w:rsidR="008A22FB" w:rsidRDefault="008A22FB" w:rsidP="00CB18AC">
                  <w:r w:rsidRPr="002C0292">
                    <w:rPr>
                      <w:b/>
                    </w:rPr>
                    <w:t>MK 2.1.5</w:t>
                  </w:r>
                  <w:r>
                    <w:t xml:space="preserve"> Leverandøren producerer udvalgsmøder.</w:t>
                  </w:r>
                </w:p>
                <w:p w:rsidR="008A22FB" w:rsidRDefault="008A22FB" w:rsidP="00CB18AC"/>
                <w:p w:rsidR="008A22FB" w:rsidRDefault="008A22FB" w:rsidP="00CB18AC">
                  <w:r>
                    <w:t>Leverandøren angiver timepris for produktion af udvalgsmøder.</w:t>
                  </w:r>
                  <w:r>
                    <w:br/>
                  </w:r>
                </w:p>
                <w:p w:rsidR="008A22FB" w:rsidRDefault="008A22FB" w:rsidP="00CB18AC">
                  <w:r>
                    <w:rPr>
                      <w:b/>
                    </w:rPr>
                    <w:t xml:space="preserve">Løsningsbeskrivelse: </w:t>
                  </w:r>
                  <w:r>
                    <w:t>[Leverandørens løsningsbeskrivelse forventes som minimum at indeholde følgende (med eventuel dokumentation):</w:t>
                  </w:r>
                </w:p>
                <w:p w:rsidR="008A22FB" w:rsidRDefault="008A22FB" w:rsidP="00CB18AC"/>
                <w:p w:rsidR="008A22FB" w:rsidRDefault="008A22FB" w:rsidP="00D70275">
                  <w:pPr>
                    <w:pStyle w:val="Listeafsnit"/>
                    <w:numPr>
                      <w:ilvl w:val="0"/>
                      <w:numId w:val="12"/>
                    </w:numPr>
                  </w:pPr>
                  <w:r>
                    <w:t>en beskrivelse af hvordan en produktion i udvalgene skal afvikles, og hvordan produktionsteamet bemandes</w:t>
                  </w:r>
                </w:p>
                <w:p w:rsidR="008A22FB" w:rsidRDefault="008A22FB" w:rsidP="00D70275">
                  <w:pPr>
                    <w:pStyle w:val="Listeafsnit"/>
                    <w:numPr>
                      <w:ilvl w:val="0"/>
                      <w:numId w:val="12"/>
                    </w:numPr>
                  </w:pPr>
                  <w:r>
                    <w:t>en beskrivelse af de pågældende medarbejderes kvalifikationer]</w:t>
                  </w:r>
                </w:p>
              </w:txbxContent>
            </v:textbox>
            <w10:wrap type="none"/>
            <w10:anchorlock/>
          </v:shape>
        </w:pict>
      </w:r>
    </w:p>
    <w:p w:rsidR="009A4346" w:rsidRDefault="009A4346" w:rsidP="00FB42F6">
      <w:pPr>
        <w:tabs>
          <w:tab w:val="left" w:pos="426"/>
        </w:tabs>
        <w:ind w:left="709"/>
      </w:pPr>
    </w:p>
    <w:p w:rsidR="0089581E" w:rsidRDefault="0089581E" w:rsidP="00F7740E">
      <w:pPr>
        <w:numPr>
          <w:ilvl w:val="2"/>
          <w:numId w:val="1"/>
        </w:numPr>
        <w:tabs>
          <w:tab w:val="left" w:pos="426"/>
        </w:tabs>
        <w:ind w:left="709" w:hanging="709"/>
      </w:pPr>
      <w:r>
        <w:t xml:space="preserve">Leverandøren producerer høringer efter retningslinjer fastsat af </w:t>
      </w:r>
      <w:r w:rsidR="00F828C8">
        <w:t>F</w:t>
      </w:r>
      <w:r>
        <w:t>olketinget.</w:t>
      </w:r>
      <w:r>
        <w:br/>
      </w:r>
      <w:r>
        <w:br/>
        <w:t>I forbindelse med afvikling af høringer skal der som minimum være to produktionsmedarbejdere til</w:t>
      </w:r>
      <w:r w:rsidR="00F828C8">
        <w:t xml:space="preserve"> </w:t>
      </w:r>
      <w:r>
        <w:t>sted</w:t>
      </w:r>
      <w:r w:rsidR="00F828C8">
        <w:t>e</w:t>
      </w:r>
      <w:r>
        <w:t xml:space="preserve"> til lydstyring, kamerastyring og grafikafvikling.</w:t>
      </w:r>
      <w:r>
        <w:br/>
      </w:r>
      <w:r>
        <w:lastRenderedPageBreak/>
        <w:br/>
      </w:r>
      <w:r w:rsidR="000224F0">
        <w:pict>
          <v:shape id="_x0000_s1058" type="#_x0000_t202" style="width:322.15pt;height:208pt;mso-position-horizontal-relative:char;mso-position-vertical-relative:line;mso-width-relative:margin;mso-height-relative:margin">
            <v:textbox style="mso-next-textbox:#_x0000_s1058">
              <w:txbxContent>
                <w:p w:rsidR="008A22FB" w:rsidRDefault="008A22FB" w:rsidP="00CB18AC">
                  <w:r w:rsidRPr="000124F2">
                    <w:rPr>
                      <w:b/>
                    </w:rPr>
                    <w:t>MK 2.1.6:</w:t>
                  </w:r>
                  <w:r>
                    <w:t xml:space="preserve"> Leverandøren producerer høringer.</w:t>
                  </w:r>
                </w:p>
                <w:p w:rsidR="008A22FB" w:rsidRDefault="008A22FB" w:rsidP="00CB18AC"/>
                <w:p w:rsidR="008A22FB" w:rsidRDefault="008A22FB" w:rsidP="000124F2">
                  <w:r>
                    <w:t>Leverandøren angiver timepris for produktioner af høringer.</w:t>
                  </w:r>
                  <w:r>
                    <w:br/>
                  </w:r>
                  <w:r>
                    <w:br/>
                  </w:r>
                  <w:r>
                    <w:rPr>
                      <w:b/>
                    </w:rPr>
                    <w:t xml:space="preserve">Løsningsbeskrivelse: </w:t>
                  </w:r>
                  <w:r>
                    <w:t>[Leverandørens løsningsbeskrivelse forventes som minimum at indeholde følgende (med eventuel dokumentation):</w:t>
                  </w:r>
                </w:p>
                <w:p w:rsidR="008A22FB" w:rsidRDefault="008A22FB" w:rsidP="000124F2"/>
                <w:p w:rsidR="008A22FB" w:rsidRDefault="008A22FB" w:rsidP="000124F2">
                  <w:pPr>
                    <w:pStyle w:val="Listeafsnit"/>
                    <w:numPr>
                      <w:ilvl w:val="0"/>
                      <w:numId w:val="12"/>
                    </w:numPr>
                  </w:pPr>
                  <w:r>
                    <w:t>en beskrivelse af hvordan en produktion af en høring skal afvikles, og hvordan produktionsteamet bemandes,</w:t>
                  </w:r>
                </w:p>
                <w:p w:rsidR="008A22FB" w:rsidRDefault="008A22FB" w:rsidP="000124F2">
                  <w:pPr>
                    <w:pStyle w:val="Listeafsnit"/>
                    <w:numPr>
                      <w:ilvl w:val="0"/>
                      <w:numId w:val="12"/>
                    </w:numPr>
                  </w:pPr>
                  <w:r>
                    <w:t>en beskrivelse af de pågældende medarbejderes kvalifikationer]</w:t>
                  </w:r>
                </w:p>
              </w:txbxContent>
            </v:textbox>
            <w10:wrap type="none"/>
            <w10:anchorlock/>
          </v:shape>
        </w:pict>
      </w:r>
    </w:p>
    <w:p w:rsidR="0089581E" w:rsidRDefault="0089581E" w:rsidP="0089581E">
      <w:pPr>
        <w:ind w:left="360"/>
      </w:pPr>
    </w:p>
    <w:p w:rsidR="0089581E" w:rsidRPr="00342981" w:rsidRDefault="0089581E" w:rsidP="00F7740E">
      <w:pPr>
        <w:numPr>
          <w:ilvl w:val="2"/>
          <w:numId w:val="1"/>
        </w:numPr>
        <w:tabs>
          <w:tab w:val="left" w:pos="426"/>
        </w:tabs>
        <w:ind w:left="709" w:hanging="709"/>
      </w:pPr>
      <w:r>
        <w:t xml:space="preserve">Leverandøren og Folketinget mødes </w:t>
      </w:r>
      <w:r w:rsidRPr="002B317C">
        <w:t>regelmæssigt</w:t>
      </w:r>
      <w:r>
        <w:t xml:space="preserve"> (mindst to gang</w:t>
      </w:r>
      <w:r w:rsidR="00F828C8">
        <w:t>e</w:t>
      </w:r>
      <w:r>
        <w:t xml:space="preserve"> om ugen)</w:t>
      </w:r>
      <w:r w:rsidRPr="002B317C">
        <w:t xml:space="preserve"> for a</w:t>
      </w:r>
      <w:r>
        <w:t>t</w:t>
      </w:r>
      <w:r w:rsidRPr="002B317C">
        <w:t xml:space="preserve"> følge op på</w:t>
      </w:r>
      <w:r>
        <w:t xml:space="preserve"> produktionerne og for at drøfte den daglige drift af kanalen. På mødet deltager leverandøren</w:t>
      </w:r>
      <w:r w:rsidR="000F4B6C">
        <w:t xml:space="preserve">s </w:t>
      </w:r>
      <w:r w:rsidR="00C13487">
        <w:t xml:space="preserve">produktionsleder </w:t>
      </w:r>
      <w:r>
        <w:t>og</w:t>
      </w:r>
      <w:r w:rsidR="005E318E">
        <w:t xml:space="preserve"> den </w:t>
      </w:r>
      <w:r w:rsidR="000F4B6C">
        <w:t>teknisk ansvarlig</w:t>
      </w:r>
      <w:r w:rsidR="001172DA">
        <w:t>e</w:t>
      </w:r>
      <w:r>
        <w:t>.</w:t>
      </w:r>
      <w:r>
        <w:br/>
      </w:r>
      <w:r>
        <w:br/>
      </w:r>
      <w:r w:rsidR="000224F0">
        <w:pict>
          <v:shape id="_x0000_s1057" type="#_x0000_t202" style="width:310.55pt;height:51.25pt;mso-position-horizontal-relative:char;mso-position-vertical-relative:line;mso-width-relative:margin;mso-height-relative:margin">
            <v:textbox style="mso-next-textbox:#_x0000_s1057">
              <w:txbxContent>
                <w:p w:rsidR="008A22FB" w:rsidRDefault="008A22FB" w:rsidP="0089581E">
                  <w:r w:rsidRPr="004F28F5">
                    <w:rPr>
                      <w:b/>
                    </w:rPr>
                    <w:t>Krav 2.1.7:</w:t>
                  </w:r>
                  <w:r>
                    <w:t xml:space="preserve"> Leverandøren deltager i produktionsmøder mellem leverandøren og Folketinget.</w:t>
                  </w:r>
                  <w:r>
                    <w:br/>
                  </w:r>
                </w:p>
                <w:p w:rsidR="008A22FB" w:rsidRDefault="008A22FB" w:rsidP="0089581E"/>
              </w:txbxContent>
            </v:textbox>
            <w10:wrap type="none"/>
            <w10:anchorlock/>
          </v:shape>
        </w:pict>
      </w:r>
    </w:p>
    <w:p w:rsidR="0089581E" w:rsidRPr="004370E6" w:rsidRDefault="0089581E" w:rsidP="00F7740E">
      <w:pPr>
        <w:numPr>
          <w:ilvl w:val="1"/>
          <w:numId w:val="1"/>
        </w:numPr>
        <w:tabs>
          <w:tab w:val="clear" w:pos="792"/>
          <w:tab w:val="num" w:pos="709"/>
        </w:tabs>
        <w:ind w:hanging="792"/>
        <w:rPr>
          <w:b/>
        </w:rPr>
      </w:pPr>
      <w:r w:rsidRPr="004370E6">
        <w:rPr>
          <w:b/>
        </w:rPr>
        <w:t>Grafikafvikling</w:t>
      </w:r>
      <w:r w:rsidRPr="004370E6">
        <w:rPr>
          <w:b/>
        </w:rPr>
        <w:br/>
      </w:r>
    </w:p>
    <w:p w:rsidR="0089581E" w:rsidRDefault="0089581E" w:rsidP="00FC4B21">
      <w:pPr>
        <w:numPr>
          <w:ilvl w:val="2"/>
          <w:numId w:val="1"/>
        </w:numPr>
        <w:tabs>
          <w:tab w:val="left" w:pos="426"/>
        </w:tabs>
        <w:ind w:left="709" w:hanging="709"/>
      </w:pPr>
      <w:r w:rsidRPr="00317899">
        <w:t>Leverandøren</w:t>
      </w:r>
      <w:r>
        <w:t xml:space="preserve"> skal indsætte grafik og tekst under</w:t>
      </w:r>
      <w:r w:rsidRPr="00317899">
        <w:t xml:space="preserve"> produktionerne.</w:t>
      </w:r>
      <w:r>
        <w:t xml:space="preserve"> Grafikpakken (design) udarbejdes af Folketinget. </w:t>
      </w:r>
      <w:r>
        <w:br/>
      </w:r>
      <w:r>
        <w:br/>
      </w:r>
      <w:r w:rsidR="000224F0">
        <w:pict>
          <v:shape id="_x0000_s1056" type="#_x0000_t202" style="width:304.5pt;height:79.7pt;mso-position-horizontal-relative:char;mso-position-vertical-relative:line;mso-width-relative:margin;mso-height-relative:margin">
            <v:textbox style="mso-next-textbox:#_x0000_s1056">
              <w:txbxContent>
                <w:p w:rsidR="008A22FB" w:rsidRDefault="008A22FB" w:rsidP="0089581E">
                  <w:r w:rsidRPr="003E3AF1">
                    <w:rPr>
                      <w:b/>
                    </w:rPr>
                    <w:t>Krav 2.2.1:</w:t>
                  </w:r>
                  <w:r>
                    <w:t xml:space="preserve"> Leverandøren indsætter skærmgrafik.</w:t>
                  </w:r>
                </w:p>
                <w:p w:rsidR="008A22FB" w:rsidRDefault="008A22FB" w:rsidP="0089581E"/>
                <w:p w:rsidR="008A22FB" w:rsidRDefault="008A22FB" w:rsidP="000F4B6C">
                  <w:r>
                    <w:rPr>
                      <w:b/>
                    </w:rPr>
                    <w:t xml:space="preserve">Løsningsbeskrivelse: </w:t>
                  </w:r>
                  <w:r>
                    <w:t>[Leverandørens løsningsbeskrivelse forventes at indeholde en procesbeskrivelse for opfyldelse af kravet]</w:t>
                  </w:r>
                </w:p>
                <w:p w:rsidR="008A22FB" w:rsidRDefault="008A22FB" w:rsidP="0089581E"/>
              </w:txbxContent>
            </v:textbox>
            <w10:wrap type="none"/>
            <w10:anchorlock/>
          </v:shape>
        </w:pict>
      </w:r>
      <w:r>
        <w:br/>
      </w:r>
    </w:p>
    <w:p w:rsidR="0089581E" w:rsidRPr="00317899" w:rsidRDefault="0089581E" w:rsidP="00F7740E">
      <w:pPr>
        <w:numPr>
          <w:ilvl w:val="2"/>
          <w:numId w:val="1"/>
        </w:numPr>
        <w:tabs>
          <w:tab w:val="left" w:pos="426"/>
        </w:tabs>
        <w:ind w:left="709" w:hanging="709"/>
      </w:pPr>
      <w:r>
        <w:t>Det s</w:t>
      </w:r>
      <w:r w:rsidR="005E318E">
        <w:t>kal være muligt at indsætte nød</w:t>
      </w:r>
      <w:r>
        <w:t>grafik</w:t>
      </w:r>
      <w:r w:rsidR="002B3AFF">
        <w:t>,</w:t>
      </w:r>
      <w:r>
        <w:t xml:space="preserve"> såfremt webservice</w:t>
      </w:r>
      <w:r w:rsidR="005E318E">
        <w:t>-</w:t>
      </w:r>
      <w:r>
        <w:t xml:space="preserve"> systemet fejler eller i andre ekstraordinære tilfælde. Folketinget definerer</w:t>
      </w:r>
      <w:r w:rsidR="005E318E">
        <w:t>,</w:t>
      </w:r>
      <w:r>
        <w:t xml:space="preserve"> hvad og hvor oplysninger skal vises. Oplysninger fra nødgrafikken leveres af </w:t>
      </w:r>
      <w:r w:rsidR="005E318E">
        <w:t>F</w:t>
      </w:r>
      <w:r>
        <w:t>olketinget i XML.</w:t>
      </w:r>
      <w:r>
        <w:br/>
      </w:r>
      <w:r>
        <w:br/>
      </w:r>
      <w:r w:rsidR="000224F0">
        <w:pict>
          <v:shape id="_x0000_s1055" type="#_x0000_t202" style="width:304.8pt;height:95.8pt;mso-position-horizontal-relative:char;mso-position-vertical-relative:line;mso-width-relative:margin;mso-height-relative:margin">
            <v:textbox style="mso-next-textbox:#_x0000_s1055">
              <w:txbxContent>
                <w:p w:rsidR="008A22FB" w:rsidRDefault="008A22FB" w:rsidP="0089581E">
                  <w:r w:rsidRPr="003E3AF1">
                    <w:rPr>
                      <w:b/>
                    </w:rPr>
                    <w:t>Krav 2.2.2:</w:t>
                  </w:r>
                  <w:r>
                    <w:t xml:space="preserve"> Leverandøren sikrer en procedure for indsættelsen af nødgrafik.</w:t>
                  </w:r>
                </w:p>
                <w:p w:rsidR="008A22FB" w:rsidRDefault="008A22FB" w:rsidP="0089581E"/>
                <w:p w:rsidR="008A22FB" w:rsidRDefault="008A22FB" w:rsidP="000F4B6C">
                  <w:r>
                    <w:rPr>
                      <w:b/>
                    </w:rPr>
                    <w:t xml:space="preserve">Løsningsbeskrivelse: </w:t>
                  </w:r>
                  <w:r>
                    <w:t>[Leverandørens løsningsbeskrivelse forventes at indeholde en procesbeskrivelse for opfyldelse af kravet, herunder hvilket udstyr/programmel, der anvendes]</w:t>
                  </w:r>
                </w:p>
                <w:p w:rsidR="008A22FB" w:rsidRDefault="008A22FB" w:rsidP="0089581E"/>
              </w:txbxContent>
            </v:textbox>
            <w10:wrap type="none"/>
            <w10:anchorlock/>
          </v:shape>
        </w:pict>
      </w:r>
      <w:r>
        <w:br/>
      </w:r>
    </w:p>
    <w:p w:rsidR="002B3AFF" w:rsidRPr="003E3AF1" w:rsidRDefault="0089581E" w:rsidP="00F7740E">
      <w:pPr>
        <w:numPr>
          <w:ilvl w:val="2"/>
          <w:numId w:val="1"/>
        </w:numPr>
        <w:tabs>
          <w:tab w:val="left" w:pos="426"/>
        </w:tabs>
        <w:ind w:left="709" w:hanging="709"/>
        <w:rPr>
          <w:color w:val="FF0000"/>
        </w:rPr>
      </w:pPr>
      <w:r w:rsidRPr="00317899">
        <w:lastRenderedPageBreak/>
        <w:t xml:space="preserve">Leverandøren skal </w:t>
      </w:r>
      <w:r>
        <w:t>levere</w:t>
      </w:r>
      <w:r w:rsidR="005E318E">
        <w:t xml:space="preserve"> </w:t>
      </w:r>
      <w:r>
        <w:t>”</w:t>
      </w:r>
      <w:proofErr w:type="spellStart"/>
      <w:r>
        <w:t>cleanfeed</w:t>
      </w:r>
      <w:proofErr w:type="spellEnd"/>
      <w:r>
        <w:t>” (video</w:t>
      </w:r>
      <w:r w:rsidRPr="00317899">
        <w:t>signal uden grafik)</w:t>
      </w:r>
      <w:r w:rsidR="000F4B6C">
        <w:t xml:space="preserve"> efter </w:t>
      </w:r>
      <w:r w:rsidR="002B3AFF">
        <w:t>F</w:t>
      </w:r>
      <w:r w:rsidR="000F4B6C">
        <w:t>olketingets anvisninger</w:t>
      </w:r>
      <w:r w:rsidRPr="00317899">
        <w:t>.</w:t>
      </w:r>
    </w:p>
    <w:p w:rsidR="0089581E" w:rsidRPr="004B36AA" w:rsidRDefault="0089581E" w:rsidP="003E3AF1">
      <w:pPr>
        <w:tabs>
          <w:tab w:val="left" w:pos="426"/>
        </w:tabs>
        <w:ind w:left="709"/>
        <w:rPr>
          <w:color w:val="FF0000"/>
        </w:rPr>
      </w:pPr>
      <w:r>
        <w:br/>
      </w:r>
      <w:r>
        <w:br/>
      </w:r>
      <w:r w:rsidR="000224F0">
        <w:pict>
          <v:shape id="_x0000_s1054" type="#_x0000_t202" style="width:304.5pt;height:84.05pt;mso-position-horizontal-relative:char;mso-position-vertical-relative:line;mso-width-relative:margin;mso-height-relative:margin">
            <v:textbox style="mso-next-textbox:#_x0000_s1054">
              <w:txbxContent>
                <w:p w:rsidR="008A22FB" w:rsidRDefault="008A22FB" w:rsidP="0089581E">
                  <w:r w:rsidRPr="003E3AF1">
                    <w:rPr>
                      <w:b/>
                    </w:rPr>
                    <w:t>Krav 2.2.3:</w:t>
                  </w:r>
                  <w:r>
                    <w:t xml:space="preserve"> Leverandøren leverer en </w:t>
                  </w:r>
                  <w:proofErr w:type="spellStart"/>
                  <w:r>
                    <w:t>cleanfeed</w:t>
                  </w:r>
                  <w:proofErr w:type="spellEnd"/>
                  <w:r>
                    <w:t>.</w:t>
                  </w:r>
                  <w:r>
                    <w:br/>
                  </w:r>
                  <w:r>
                    <w:br/>
                  </w:r>
                  <w:r>
                    <w:rPr>
                      <w:b/>
                    </w:rPr>
                    <w:t xml:space="preserve">Løsningsbeskrivelse: </w:t>
                  </w:r>
                  <w:r>
                    <w:t>[Leverandørens løsningsbeskrivelse forventes at indeholde en procesbeskrivelse for opfyldelse af kravet]</w:t>
                  </w:r>
                </w:p>
              </w:txbxContent>
            </v:textbox>
            <w10:wrap type="none"/>
            <w10:anchorlock/>
          </v:shape>
        </w:pict>
      </w:r>
      <w:r w:rsidRPr="004B36AA">
        <w:rPr>
          <w:b/>
          <w:color w:val="FF0000"/>
        </w:rPr>
        <w:br/>
      </w:r>
    </w:p>
    <w:p w:rsidR="00B106A8" w:rsidRDefault="0089581E" w:rsidP="00F7740E">
      <w:pPr>
        <w:numPr>
          <w:ilvl w:val="2"/>
          <w:numId w:val="1"/>
        </w:numPr>
        <w:tabs>
          <w:tab w:val="left" w:pos="426"/>
        </w:tabs>
        <w:ind w:left="709" w:hanging="709"/>
      </w:pPr>
      <w:r>
        <w:t>G</w:t>
      </w:r>
      <w:r w:rsidRPr="002B317C">
        <w:t xml:space="preserve">rafisk illustrering af afstemningsresultaterne fra salen skal kunne vises </w:t>
      </w:r>
      <w:r>
        <w:t>over</w:t>
      </w:r>
      <w:r w:rsidRPr="002B317C">
        <w:t xml:space="preserve"> levende billeder optaget i Folketingssalen. Til dette formål leverer Folketinget </w:t>
      </w:r>
      <w:r>
        <w:t xml:space="preserve">et videosignal eller en </w:t>
      </w:r>
      <w:r w:rsidRPr="002B317C">
        <w:t>webservice</w:t>
      </w:r>
      <w:r>
        <w:t>.</w:t>
      </w:r>
      <w:r>
        <w:br/>
      </w:r>
      <w:r>
        <w:br/>
        <w:t xml:space="preserve">Grafikken skal ligeledes være tilgængelig i produktionsboksene, så der er mulighed for at bruge det i produktionen fra salen. Selve videosignalet vil komme fra afstemningssystemet. </w:t>
      </w:r>
    </w:p>
    <w:p w:rsidR="003900E4" w:rsidRDefault="003900E4" w:rsidP="003E3AF1">
      <w:pPr>
        <w:tabs>
          <w:tab w:val="left" w:pos="426"/>
        </w:tabs>
        <w:ind w:left="709"/>
      </w:pPr>
    </w:p>
    <w:p w:rsidR="0089581E" w:rsidRDefault="000224F0" w:rsidP="003E3AF1">
      <w:pPr>
        <w:tabs>
          <w:tab w:val="left" w:pos="426"/>
        </w:tabs>
        <w:ind w:left="709"/>
      </w:pPr>
      <w:r>
        <w:pict>
          <v:shape id="_x0000_s1053" type="#_x0000_t202" style="width:326.5pt;height:100.8pt;mso-position-horizontal-relative:char;mso-position-vertical-relative:line;mso-width-relative:margin;mso-height-relative:margin">
            <v:textbox style="mso-next-textbox:#_x0000_s1053">
              <w:txbxContent>
                <w:p w:rsidR="008A22FB" w:rsidRDefault="008A22FB" w:rsidP="00B106A8">
                  <w:r w:rsidRPr="003E3AF1">
                    <w:rPr>
                      <w:b/>
                    </w:rPr>
                    <w:t>Krav 2.2.4:</w:t>
                  </w:r>
                  <w:r>
                    <w:t xml:space="preserve"> Leverandøren indsætter oplysninger fra folketingets afstemningssystem på skærmen.</w:t>
                  </w:r>
                </w:p>
                <w:p w:rsidR="008A22FB" w:rsidRDefault="008A22FB" w:rsidP="00B106A8"/>
                <w:p w:rsidR="008A22FB" w:rsidRDefault="008A22FB" w:rsidP="00B106A8">
                  <w:r>
                    <w:rPr>
                      <w:b/>
                    </w:rPr>
                    <w:t xml:space="preserve">Løsningsbeskrivelse: </w:t>
                  </w:r>
                  <w:r>
                    <w:t>[Leverandørens løsningsbeskrivelse forventes at indeholde en procesbeskrivelse for opfyldelse af kravet]</w:t>
                  </w:r>
                </w:p>
                <w:p w:rsidR="008A22FB" w:rsidRDefault="008A22FB" w:rsidP="00B106A8"/>
              </w:txbxContent>
            </v:textbox>
            <w10:wrap type="none"/>
            <w10:anchorlock/>
          </v:shape>
        </w:pict>
      </w:r>
      <w:r w:rsidR="0089581E">
        <w:br/>
      </w:r>
    </w:p>
    <w:p w:rsidR="00353F2C" w:rsidRDefault="0089581E" w:rsidP="00F7740E">
      <w:pPr>
        <w:numPr>
          <w:ilvl w:val="2"/>
          <w:numId w:val="1"/>
        </w:numPr>
        <w:tabs>
          <w:tab w:val="left" w:pos="426"/>
        </w:tabs>
        <w:ind w:left="709" w:hanging="709"/>
      </w:pPr>
      <w:r>
        <w:t>F</w:t>
      </w:r>
      <w:r w:rsidRPr="00342981">
        <w:t>olketinget levere</w:t>
      </w:r>
      <w:r>
        <w:t>r</w:t>
      </w:r>
      <w:r w:rsidRPr="00342981">
        <w:t xml:space="preserve"> en</w:t>
      </w:r>
      <w:r w:rsidRPr="002B317C">
        <w:t xml:space="preserve"> </w:t>
      </w:r>
      <w:r w:rsidRPr="00E5136F">
        <w:t>grafik- og musikpakke</w:t>
      </w:r>
      <w:r w:rsidRPr="002B317C">
        <w:t xml:space="preserve"> til </w:t>
      </w:r>
      <w:r w:rsidR="00353F2C">
        <w:t>tv-</w:t>
      </w:r>
      <w:r w:rsidRPr="002B317C">
        <w:t>kanalen.</w:t>
      </w:r>
      <w:r>
        <w:br/>
        <w:t>Leverandøren er ansvarlig for at sikre</w:t>
      </w:r>
      <w:r w:rsidR="00524597">
        <w:t>,</w:t>
      </w:r>
      <w:r>
        <w:t xml:space="preserve"> at grafikmaskinen og andet relevant udstyr opdateres med grafik og lyd leveret af </w:t>
      </w:r>
      <w:r w:rsidR="00524597">
        <w:t>F</w:t>
      </w:r>
      <w:r>
        <w:t>olketinget</w:t>
      </w:r>
      <w:r w:rsidR="001172DA">
        <w:t>, således at tv-produktioner kan afvikles med anvendelse af grafik- og musikpakke</w:t>
      </w:r>
      <w:r>
        <w:t>.</w:t>
      </w:r>
    </w:p>
    <w:p w:rsidR="0089581E" w:rsidRDefault="0089581E" w:rsidP="003E3AF1">
      <w:pPr>
        <w:tabs>
          <w:tab w:val="left" w:pos="426"/>
        </w:tabs>
        <w:ind w:left="709"/>
      </w:pPr>
      <w:r>
        <w:br/>
      </w:r>
      <w:r>
        <w:br/>
      </w:r>
      <w:r w:rsidR="000224F0">
        <w:pict>
          <v:shape id="_x0000_s1052" type="#_x0000_t202" style="width:323.65pt;height:121.5pt;mso-position-horizontal-relative:char;mso-position-vertical-relative:line;mso-width-relative:margin;mso-height-relative:margin">
            <v:textbox style="mso-next-textbox:#_x0000_s1052">
              <w:txbxContent>
                <w:p w:rsidR="008A22FB" w:rsidRDefault="008A22FB" w:rsidP="00353F2C">
                  <w:r w:rsidRPr="003E3AF1">
                    <w:rPr>
                      <w:b/>
                    </w:rPr>
                    <w:t>Krav 2.2.5</w:t>
                  </w:r>
                  <w:r>
                    <w:rPr>
                      <w:b/>
                    </w:rPr>
                    <w:t>:</w:t>
                  </w:r>
                  <w:r>
                    <w:t xml:space="preserve"> Leverandøren installerer</w:t>
                  </w:r>
                  <w:r w:rsidRPr="002B317C">
                    <w:t xml:space="preserve"> </w:t>
                  </w:r>
                  <w:r>
                    <w:t xml:space="preserve">en </w:t>
                  </w:r>
                  <w:r w:rsidRPr="002B317C">
                    <w:t xml:space="preserve">grafik- og musikpakke </w:t>
                  </w:r>
                  <w:r>
                    <w:t xml:space="preserve">i de relevante systemer og udstyr. </w:t>
                  </w:r>
                </w:p>
                <w:p w:rsidR="008A22FB" w:rsidRDefault="008A22FB" w:rsidP="00353F2C"/>
                <w:p w:rsidR="008A22FB" w:rsidRDefault="008A22FB" w:rsidP="00353F2C">
                  <w:r>
                    <w:t>Leverandørens vederlag fastsættes i henhold til krav 1.5.5.</w:t>
                  </w:r>
                </w:p>
                <w:p w:rsidR="008A22FB" w:rsidRDefault="008A22FB" w:rsidP="00353F2C"/>
                <w:p w:rsidR="008A22FB" w:rsidRDefault="008A22FB" w:rsidP="00353F2C">
                  <w:r>
                    <w:rPr>
                      <w:b/>
                    </w:rPr>
                    <w:t xml:space="preserve">Løsningsbeskrivelse: </w:t>
                  </w:r>
                  <w:r>
                    <w:t>[Leverandørens løsningsbeskrivelse forventes at indeholde en procesbeskrivelse for opfyldelse af kravet]</w:t>
                  </w:r>
                  <w:r>
                    <w:br/>
                  </w:r>
                </w:p>
              </w:txbxContent>
            </v:textbox>
            <w10:wrap type="none"/>
            <w10:anchorlock/>
          </v:shape>
        </w:pict>
      </w:r>
    </w:p>
    <w:p w:rsidR="0089581E" w:rsidRDefault="0089581E" w:rsidP="0089581E">
      <w:pPr>
        <w:ind w:left="792"/>
      </w:pPr>
    </w:p>
    <w:p w:rsidR="00353F2C" w:rsidRDefault="00353F2C">
      <w:pPr>
        <w:spacing w:line="240" w:lineRule="auto"/>
        <w:rPr>
          <w:b/>
        </w:rPr>
      </w:pPr>
      <w:r>
        <w:rPr>
          <w:b/>
        </w:rPr>
        <w:br w:type="page"/>
      </w:r>
    </w:p>
    <w:p w:rsidR="0089581E" w:rsidRPr="00C34781" w:rsidRDefault="0089581E" w:rsidP="00F7740E">
      <w:pPr>
        <w:numPr>
          <w:ilvl w:val="1"/>
          <w:numId w:val="1"/>
        </w:numPr>
        <w:tabs>
          <w:tab w:val="clear" w:pos="792"/>
          <w:tab w:val="num" w:pos="709"/>
        </w:tabs>
        <w:ind w:hanging="792"/>
        <w:rPr>
          <w:b/>
        </w:rPr>
      </w:pPr>
      <w:r w:rsidRPr="00C34781">
        <w:rPr>
          <w:b/>
        </w:rPr>
        <w:lastRenderedPageBreak/>
        <w:t xml:space="preserve">Programafvikling og </w:t>
      </w:r>
      <w:proofErr w:type="spellStart"/>
      <w:r w:rsidRPr="00C34781">
        <w:rPr>
          <w:b/>
        </w:rPr>
        <w:t>playlist</w:t>
      </w:r>
      <w:proofErr w:type="spellEnd"/>
      <w:r w:rsidRPr="00C34781">
        <w:rPr>
          <w:b/>
        </w:rPr>
        <w:br/>
      </w:r>
    </w:p>
    <w:p w:rsidR="0089581E" w:rsidRDefault="0089581E" w:rsidP="00F7740E">
      <w:pPr>
        <w:numPr>
          <w:ilvl w:val="2"/>
          <w:numId w:val="1"/>
        </w:numPr>
        <w:tabs>
          <w:tab w:val="left" w:pos="426"/>
        </w:tabs>
        <w:ind w:left="709" w:hanging="709"/>
      </w:pPr>
      <w:r>
        <w:t xml:space="preserve">Leverandøren er ansvarlig for indtastning og kontrol (og fejlrettelse) af programoplysninger i </w:t>
      </w:r>
      <w:r w:rsidR="003E3AF1">
        <w:t xml:space="preserve">Folketingets </w:t>
      </w:r>
      <w:proofErr w:type="spellStart"/>
      <w:r>
        <w:t>playlist</w:t>
      </w:r>
      <w:r w:rsidR="003E3AF1">
        <w:t>-</w:t>
      </w:r>
      <w:r>
        <w:t>automation</w:t>
      </w:r>
      <w:r w:rsidR="003E3AF1">
        <w:t>-</w:t>
      </w:r>
      <w:r>
        <w:t>system</w:t>
      </w:r>
      <w:proofErr w:type="spellEnd"/>
      <w:r>
        <w:t xml:space="preserve">. Folketinget leverer indhold til </w:t>
      </w:r>
      <w:proofErr w:type="spellStart"/>
      <w:r>
        <w:t>playlist</w:t>
      </w:r>
      <w:proofErr w:type="spellEnd"/>
      <w:r>
        <w:t xml:space="preserve"> mindst 12 timer før broadcast. Det skal dog være muligt for </w:t>
      </w:r>
      <w:r w:rsidR="00524597">
        <w:t>F</w:t>
      </w:r>
      <w:r>
        <w:t>olketinget at lave løbe</w:t>
      </w:r>
      <w:r w:rsidR="00524597">
        <w:t>nde justeringer (op til program</w:t>
      </w:r>
      <w:r>
        <w:t xml:space="preserve">start) i </w:t>
      </w:r>
      <w:proofErr w:type="spellStart"/>
      <w:r>
        <w:t>playlisten</w:t>
      </w:r>
      <w:proofErr w:type="spellEnd"/>
      <w:r>
        <w:t xml:space="preserve">, når der sendes direkte fra </w:t>
      </w:r>
      <w:r w:rsidR="00524597">
        <w:t>F</w:t>
      </w:r>
      <w:r>
        <w:t>olketinget.</w:t>
      </w:r>
      <w:r>
        <w:br/>
      </w:r>
      <w:r>
        <w:br/>
      </w:r>
      <w:r w:rsidR="000224F0">
        <w:pict>
          <v:shape id="_x0000_s1051" type="#_x0000_t202" style="width:326.1pt;height:89.65pt;mso-position-horizontal-relative:char;mso-position-vertical-relative:line;mso-width-relative:margin;mso-height-relative:margin">
            <v:textbox style="mso-next-textbox:#_x0000_s1051">
              <w:txbxContent>
                <w:p w:rsidR="008A22FB" w:rsidRDefault="008A22FB" w:rsidP="0089581E">
                  <w:r w:rsidRPr="003E3AF1">
                    <w:rPr>
                      <w:b/>
                    </w:rPr>
                    <w:t>Krav 2.3.1:</w:t>
                  </w:r>
                  <w:r>
                    <w:t xml:space="preserve"> Leverandøren er ansvarlig for indtastning og kontrol af </w:t>
                  </w:r>
                  <w:proofErr w:type="spellStart"/>
                  <w:r>
                    <w:t>playlisten</w:t>
                  </w:r>
                  <w:proofErr w:type="spellEnd"/>
                  <w:r>
                    <w:t>.</w:t>
                  </w:r>
                  <w:r>
                    <w:br/>
                  </w:r>
                  <w:r>
                    <w:br/>
                  </w:r>
                  <w:r>
                    <w:rPr>
                      <w:b/>
                    </w:rPr>
                    <w:t xml:space="preserve">Løsningsbeskrivelse: </w:t>
                  </w:r>
                  <w:r>
                    <w:t>[Leverandørens løsningsbeskrivelse forventes at indeholde en procesbeskrivelse for opfyldelse af kravet]</w:t>
                  </w:r>
                </w:p>
              </w:txbxContent>
            </v:textbox>
            <w10:wrap type="none"/>
            <w10:anchorlock/>
          </v:shape>
        </w:pict>
      </w:r>
    </w:p>
    <w:p w:rsidR="0089581E" w:rsidRDefault="0089581E" w:rsidP="0089581E">
      <w:pPr>
        <w:pStyle w:val="Listeafsnit"/>
      </w:pPr>
    </w:p>
    <w:p w:rsidR="0089581E" w:rsidRDefault="0089581E" w:rsidP="00F11F68">
      <w:pPr>
        <w:ind w:left="1780"/>
      </w:pPr>
    </w:p>
    <w:p w:rsidR="0089581E" w:rsidRPr="00C34781" w:rsidRDefault="0089581E" w:rsidP="00F7740E">
      <w:pPr>
        <w:numPr>
          <w:ilvl w:val="1"/>
          <w:numId w:val="1"/>
        </w:numPr>
        <w:tabs>
          <w:tab w:val="clear" w:pos="792"/>
          <w:tab w:val="num" w:pos="709"/>
        </w:tabs>
        <w:ind w:hanging="792"/>
        <w:rPr>
          <w:b/>
        </w:rPr>
      </w:pPr>
      <w:r w:rsidRPr="00C34781">
        <w:rPr>
          <w:b/>
        </w:rPr>
        <w:t>Lyd</w:t>
      </w:r>
      <w:r w:rsidRPr="00C34781">
        <w:rPr>
          <w:b/>
        </w:rPr>
        <w:br/>
      </w:r>
    </w:p>
    <w:p w:rsidR="003E3AF1" w:rsidRPr="003E3AF1" w:rsidRDefault="0089581E" w:rsidP="00F7740E">
      <w:pPr>
        <w:numPr>
          <w:ilvl w:val="2"/>
          <w:numId w:val="1"/>
        </w:numPr>
        <w:tabs>
          <w:tab w:val="left" w:pos="426"/>
        </w:tabs>
        <w:ind w:left="709" w:hanging="709"/>
      </w:pPr>
      <w:r>
        <w:t>Leverandøren er ansvarlig for styring af lyd i Folketingssalen – for både tv-produktion og gengivelse af lyd over PA-systemet. Lydproduktion fra Folketingssalen kræver styring af alle mikrofonerne i salen. Dette foregår via Folketingets mødestyringssystem. Aktivering af mikrofonen varetages af leverandøren.</w:t>
      </w:r>
      <w:r>
        <w:br/>
      </w:r>
      <w:r>
        <w:br/>
        <w:t>Leverandøren er ansvarlig for lydtjek fra salen inden parlamentariske møder. Lydtjekke</w:t>
      </w:r>
      <w:r w:rsidR="00070B65">
        <w:t>t</w:t>
      </w:r>
      <w:r>
        <w:t xml:space="preserve"> omfatter tjek af samtlige PA-højtalere </w:t>
      </w:r>
      <w:r w:rsidR="00070B65">
        <w:t>og</w:t>
      </w:r>
      <w:r>
        <w:t xml:space="preserve"> spottjek af mikrofonerne</w:t>
      </w:r>
      <w:r w:rsidR="003E3AF1">
        <w:t xml:space="preserve"> og være </w:t>
      </w:r>
      <w:proofErr w:type="gramStart"/>
      <w:r w:rsidR="003E3AF1">
        <w:t>gennemført  minimum</w:t>
      </w:r>
      <w:proofErr w:type="gramEnd"/>
      <w:r w:rsidR="003E3AF1">
        <w:t xml:space="preserve"> 1 time før mødestart</w:t>
      </w:r>
      <w:r>
        <w:t>.</w:t>
      </w:r>
    </w:p>
    <w:p w:rsidR="0089581E" w:rsidRPr="008803E4" w:rsidRDefault="0089581E" w:rsidP="003E3AF1">
      <w:pPr>
        <w:tabs>
          <w:tab w:val="left" w:pos="426"/>
        </w:tabs>
        <w:ind w:left="709"/>
        <w:rPr>
          <w:b/>
        </w:rPr>
      </w:pPr>
      <w:r>
        <w:br/>
      </w:r>
      <w:r>
        <w:br/>
      </w:r>
      <w:r w:rsidR="000224F0">
        <w:pict>
          <v:shape id="_x0000_s1050" type="#_x0000_t202" style="width:322.75pt;height:88.3pt;mso-position-horizontal-relative:char;mso-position-vertical-relative:line;mso-width-relative:margin;mso-height-relative:margin">
            <v:textbox style="mso-next-textbox:#_x0000_s1050">
              <w:txbxContent>
                <w:p w:rsidR="008A22FB" w:rsidRDefault="008A22FB" w:rsidP="0089581E">
                  <w:r w:rsidRPr="003E3AF1">
                    <w:rPr>
                      <w:b/>
                    </w:rPr>
                    <w:t>Krav 2.4.1:</w:t>
                  </w:r>
                  <w:r>
                    <w:t xml:space="preserve"> Leverandøren er ansvarlig for styring af lyd i Folketingssalen.</w:t>
                  </w:r>
                  <w:r>
                    <w:br/>
                  </w:r>
                </w:p>
                <w:p w:rsidR="008A22FB" w:rsidRDefault="008A22FB" w:rsidP="0089581E">
                  <w:r>
                    <w:rPr>
                      <w:b/>
                    </w:rPr>
                    <w:t xml:space="preserve">Løsningsbeskrivelse: </w:t>
                  </w:r>
                  <w:r>
                    <w:t>[Leverandørens løsningsbeskrivelse forventes at indeholde en procesbeskrivelse for opfyldelse af kravet]</w:t>
                  </w:r>
                  <w:r>
                    <w:br/>
                  </w:r>
                </w:p>
              </w:txbxContent>
            </v:textbox>
            <w10:wrap type="none"/>
            <w10:anchorlock/>
          </v:shape>
        </w:pict>
      </w:r>
    </w:p>
    <w:p w:rsidR="003E3AF1" w:rsidRPr="003E3AF1" w:rsidRDefault="00070B65" w:rsidP="00F7740E">
      <w:pPr>
        <w:numPr>
          <w:ilvl w:val="2"/>
          <w:numId w:val="1"/>
        </w:numPr>
        <w:tabs>
          <w:tab w:val="left" w:pos="426"/>
        </w:tabs>
        <w:ind w:left="709" w:hanging="709"/>
      </w:pPr>
      <w:r>
        <w:t>For så</w:t>
      </w:r>
      <w:r w:rsidR="0089581E">
        <w:t xml:space="preserve"> vidt angår møderne i de øvrige lokaler</w:t>
      </w:r>
      <w:r>
        <w:t>,</w:t>
      </w:r>
      <w:r w:rsidR="0089581E">
        <w:t xml:space="preserve"> skal leverandøren udføre lydtjek af samtlige mikrofoner minimum </w:t>
      </w:r>
      <w:r>
        <w:t>1</w:t>
      </w:r>
      <w:r w:rsidR="0089581E">
        <w:t xml:space="preserve"> time før mødestart. Leverandøren er ansvarlig for lydstyring i forbindelse med samtlige transmitterede møder i </w:t>
      </w:r>
      <w:r>
        <w:t>F</w:t>
      </w:r>
      <w:r w:rsidR="0089581E">
        <w:t>olketinget.</w:t>
      </w:r>
    </w:p>
    <w:p w:rsidR="0089581E" w:rsidRPr="000E77A1" w:rsidRDefault="0089581E" w:rsidP="003E3AF1">
      <w:pPr>
        <w:tabs>
          <w:tab w:val="left" w:pos="426"/>
        </w:tabs>
        <w:ind w:left="709"/>
        <w:rPr>
          <w:b/>
        </w:rPr>
      </w:pPr>
      <w:r>
        <w:br/>
      </w:r>
      <w:r>
        <w:br/>
      </w:r>
      <w:r w:rsidR="000224F0">
        <w:pict>
          <v:shape id="_x0000_s1049" type="#_x0000_t202" style="width:322.45pt;height:80.75pt;mso-position-horizontal-relative:char;mso-position-vertical-relative:line;mso-width-relative:margin;mso-height-relative:margin">
            <v:textbox style="mso-next-textbox:#_x0000_s1049">
              <w:txbxContent>
                <w:p w:rsidR="008A22FB" w:rsidRDefault="008A22FB" w:rsidP="0089581E">
                  <w:r w:rsidRPr="003E3AF1">
                    <w:rPr>
                      <w:b/>
                    </w:rPr>
                    <w:t>Krav 2.4.2:</w:t>
                  </w:r>
                  <w:r>
                    <w:t xml:space="preserve"> Leverandøren er ansvarlig for lydtjek forud for produktionerne.</w:t>
                  </w:r>
                  <w:r>
                    <w:br/>
                  </w:r>
                  <w:r>
                    <w:br/>
                  </w:r>
                  <w:r>
                    <w:rPr>
                      <w:b/>
                    </w:rPr>
                    <w:t xml:space="preserve">Løsningsbeskrivelse: </w:t>
                  </w:r>
                  <w:r>
                    <w:t>[Leverandørens løsningsbeskrivelse forventes at indeholde en procesbeskrivelse for opfyldelse af kravet]</w:t>
                  </w:r>
                </w:p>
              </w:txbxContent>
            </v:textbox>
            <w10:wrap type="none"/>
            <w10:anchorlock/>
          </v:shape>
        </w:pict>
      </w:r>
      <w:r>
        <w:br/>
      </w:r>
    </w:p>
    <w:p w:rsidR="0089581E" w:rsidRPr="000E77A1" w:rsidRDefault="005209F2" w:rsidP="00F7740E">
      <w:pPr>
        <w:numPr>
          <w:ilvl w:val="2"/>
          <w:numId w:val="1"/>
        </w:numPr>
        <w:tabs>
          <w:tab w:val="left" w:pos="426"/>
        </w:tabs>
        <w:ind w:left="709" w:hanging="709"/>
        <w:rPr>
          <w:b/>
        </w:rPr>
      </w:pPr>
      <w:r>
        <w:lastRenderedPageBreak/>
        <w:t xml:space="preserve">På Folketingets </w:t>
      </w:r>
      <w:r w:rsidR="0089581E">
        <w:t>bestilling skal leverandøren stille en kvalificere</w:t>
      </w:r>
      <w:r>
        <w:t>t</w:t>
      </w:r>
      <w:r w:rsidR="0089581E">
        <w:t xml:space="preserve"> medarbejder til rådighed i lokalerne under transmissionen. Medarbejderen skal afvikle PA-lyd</w:t>
      </w:r>
      <w:r w:rsidR="00C76171">
        <w:t>,</w:t>
      </w:r>
      <w:r w:rsidR="0089581E">
        <w:t xml:space="preserve"> </w:t>
      </w:r>
      <w:r w:rsidR="00C76171">
        <w:t>F</w:t>
      </w:r>
      <w:r w:rsidR="0089581E">
        <w:t>olketingets DIS</w:t>
      </w:r>
      <w:r w:rsidR="00C76171">
        <w:t>-</w:t>
      </w:r>
      <w:r w:rsidR="0089581E">
        <w:t xml:space="preserve">lydsystem samt PowerPoints eller lignende. </w:t>
      </w:r>
      <w:r w:rsidR="0089581E">
        <w:br/>
      </w:r>
      <w:r w:rsidR="0089581E">
        <w:br/>
      </w:r>
      <w:r w:rsidR="000224F0">
        <w:pict>
          <v:shape id="_x0000_s1048" type="#_x0000_t202" style="width:323.85pt;height:123pt;mso-position-horizontal-relative:char;mso-position-vertical-relative:line;mso-width-relative:margin;mso-height-relative:margin">
            <v:textbox style="mso-next-textbox:#_x0000_s1048">
              <w:txbxContent>
                <w:p w:rsidR="008A22FB" w:rsidRDefault="008A22FB" w:rsidP="0089581E">
                  <w:r w:rsidRPr="004F28F5">
                    <w:rPr>
                      <w:b/>
                    </w:rPr>
                    <w:t>Option 2.4.3:</w:t>
                  </w:r>
                  <w:r>
                    <w:t xml:space="preserve"> Leverandøren stiller en kvalificeret medarbejder til rådighed til lydstyring/PA i lokalerne efter særskilt bestilling af Folketinget.</w:t>
                  </w:r>
                  <w:r>
                    <w:br/>
                  </w:r>
                </w:p>
                <w:p w:rsidR="008A22FB" w:rsidRDefault="008A22FB" w:rsidP="0089581E">
                  <w:r>
                    <w:t>Leverandøren angiver en timepris herfor.</w:t>
                  </w:r>
                </w:p>
                <w:p w:rsidR="008A22FB" w:rsidRDefault="008A22FB" w:rsidP="0089581E"/>
                <w:p w:rsidR="008A22FB" w:rsidRDefault="008A22FB" w:rsidP="0089581E">
                  <w:r>
                    <w:rPr>
                      <w:b/>
                    </w:rPr>
                    <w:t xml:space="preserve">Løsningsbeskrivelse: </w:t>
                  </w:r>
                  <w:r>
                    <w:t>[Leverandørens løsningsbeskrivelse forventes at indeholde en procesbeskrivelse for opfyldelse af kravet]</w:t>
                  </w:r>
                </w:p>
              </w:txbxContent>
            </v:textbox>
            <w10:wrap type="none"/>
            <w10:anchorlock/>
          </v:shape>
        </w:pict>
      </w:r>
      <w:r w:rsidR="0089581E">
        <w:br/>
      </w:r>
    </w:p>
    <w:p w:rsidR="0089581E" w:rsidRDefault="00D95EFB" w:rsidP="00F7740E">
      <w:pPr>
        <w:numPr>
          <w:ilvl w:val="2"/>
          <w:numId w:val="1"/>
        </w:numPr>
        <w:tabs>
          <w:tab w:val="left" w:pos="426"/>
        </w:tabs>
        <w:ind w:left="709" w:hanging="709"/>
      </w:pPr>
      <w:r>
        <w:t xml:space="preserve">På Folketingets </w:t>
      </w:r>
      <w:r w:rsidR="0089581E">
        <w:t>bestilling skal leverandøren opstille (og udskift</w:t>
      </w:r>
      <w:r w:rsidR="00C76171">
        <w:t>e</w:t>
      </w:r>
      <w:r w:rsidR="0089581E">
        <w:t xml:space="preserve"> ved fejl før og under mødet) </w:t>
      </w:r>
      <w:r w:rsidR="00C76171">
        <w:t>F</w:t>
      </w:r>
      <w:r w:rsidR="0089581E">
        <w:t>olketingets DIS</w:t>
      </w:r>
      <w:r w:rsidR="00C76171">
        <w:t>-</w:t>
      </w:r>
      <w:r w:rsidR="0089581E">
        <w:t xml:space="preserve">mikrofoner i udvalgslokalerne og </w:t>
      </w:r>
      <w:r w:rsidR="00C76171">
        <w:t>L</w:t>
      </w:r>
      <w:r w:rsidR="0089581E">
        <w:t>andstingssalen. Folketinget har ansvar for den løbende vedligeholdelse af DIS</w:t>
      </w:r>
      <w:r w:rsidR="00C76171">
        <w:t>-</w:t>
      </w:r>
      <w:r w:rsidR="0089581E">
        <w:t>systemet.</w:t>
      </w:r>
      <w:r w:rsidR="0089581E">
        <w:br/>
      </w:r>
      <w:r w:rsidR="0089581E">
        <w:br/>
        <w:t xml:space="preserve">Bestilling sendes til leverandøren mindst </w:t>
      </w:r>
      <w:r w:rsidR="00C76171">
        <w:t>2</w:t>
      </w:r>
      <w:r w:rsidR="0089581E">
        <w:t xml:space="preserve"> timer før mødestart.</w:t>
      </w:r>
      <w:r w:rsidR="0089581E">
        <w:br/>
      </w:r>
      <w:r w:rsidR="0089581E">
        <w:br/>
      </w:r>
      <w:r w:rsidR="000224F0">
        <w:pict>
          <v:shape id="_x0000_s1047" type="#_x0000_t202" style="width:323.55pt;height:74.05pt;mso-position-horizontal-relative:char;mso-position-vertical-relative:line;mso-width-relative:margin;mso-height-relative:margin">
            <v:textbox style="mso-next-textbox:#_x0000_s1047">
              <w:txbxContent>
                <w:p w:rsidR="008A22FB" w:rsidRDefault="008A22FB" w:rsidP="0089581E">
                  <w:r w:rsidRPr="00A72462">
                    <w:rPr>
                      <w:b/>
                    </w:rPr>
                    <w:t>Option 2.4.4</w:t>
                  </w:r>
                  <w:r>
                    <w:rPr>
                      <w:b/>
                    </w:rPr>
                    <w:t>:</w:t>
                  </w:r>
                  <w:r w:rsidRPr="00F17CF2">
                    <w:t xml:space="preserve"> </w:t>
                  </w:r>
                  <w:r>
                    <w:t>Leverandøren opstiller Folketingets DIS-mikrofoner.</w:t>
                  </w:r>
                </w:p>
                <w:p w:rsidR="008A22FB" w:rsidRDefault="008A22FB" w:rsidP="0089581E"/>
                <w:p w:rsidR="008A22FB" w:rsidRDefault="008A22FB" w:rsidP="0089581E">
                  <w:r>
                    <w:t xml:space="preserve">Leverandøren angiver en timepris for opstilling og fejlretning af mikrofonerne i lokalerne. </w:t>
                  </w:r>
                </w:p>
              </w:txbxContent>
            </v:textbox>
            <w10:wrap type="none"/>
            <w10:anchorlock/>
          </v:shape>
        </w:pict>
      </w:r>
      <w:r w:rsidR="0089581E">
        <w:br/>
      </w:r>
    </w:p>
    <w:p w:rsidR="001E1D61" w:rsidRDefault="001E1D61" w:rsidP="00F7740E">
      <w:pPr>
        <w:numPr>
          <w:ilvl w:val="1"/>
          <w:numId w:val="1"/>
        </w:numPr>
        <w:tabs>
          <w:tab w:val="clear" w:pos="792"/>
          <w:tab w:val="num" w:pos="709"/>
        </w:tabs>
        <w:ind w:hanging="792"/>
        <w:rPr>
          <w:b/>
        </w:rPr>
      </w:pPr>
      <w:r>
        <w:rPr>
          <w:b/>
        </w:rPr>
        <w:t xml:space="preserve">Vedligeholdelse </w:t>
      </w:r>
      <w:r w:rsidR="007235C4">
        <w:rPr>
          <w:b/>
        </w:rPr>
        <w:t>af MAM</w:t>
      </w:r>
    </w:p>
    <w:p w:rsidR="00B04C0A" w:rsidRDefault="001E1D61" w:rsidP="00F7740E">
      <w:pPr>
        <w:numPr>
          <w:ilvl w:val="2"/>
          <w:numId w:val="1"/>
        </w:numPr>
        <w:tabs>
          <w:tab w:val="left" w:pos="426"/>
        </w:tabs>
        <w:ind w:left="709" w:hanging="709"/>
      </w:pPr>
      <w:r w:rsidRPr="001E1D61">
        <w:t>L</w:t>
      </w:r>
      <w:r>
        <w:t xml:space="preserve">everandøren er ansvarlig for den løbende opdatering og navngivning af filerne i </w:t>
      </w:r>
      <w:r w:rsidR="00A72462">
        <w:t xml:space="preserve">Folketingets </w:t>
      </w:r>
      <w:proofErr w:type="spellStart"/>
      <w:r>
        <w:t>MAM-system</w:t>
      </w:r>
      <w:proofErr w:type="spellEnd"/>
      <w:r>
        <w:t>. Navngivning sker efter aftale med Folketinget</w:t>
      </w:r>
      <w:r w:rsidR="00FF61EB">
        <w:t>. Leverandøren skal også l</w:t>
      </w:r>
      <w:r w:rsidR="00F760BC">
        <w:t>æ</w:t>
      </w:r>
      <w:r w:rsidR="00FF61EB">
        <w:t xml:space="preserve">gge metadata fra </w:t>
      </w:r>
      <w:r w:rsidR="00F760BC">
        <w:t>F</w:t>
      </w:r>
      <w:r w:rsidR="00FF61EB">
        <w:t>olketingets databaser ind i systemet efter aftale med Folketinget.</w:t>
      </w:r>
      <w:r w:rsidR="00153046">
        <w:br/>
      </w:r>
      <w:r w:rsidR="00153046">
        <w:br/>
      </w:r>
    </w:p>
    <w:p w:rsidR="00A72462" w:rsidRDefault="00A72462" w:rsidP="00A72462">
      <w:pPr>
        <w:tabs>
          <w:tab w:val="left" w:pos="426"/>
        </w:tabs>
        <w:ind w:left="709"/>
      </w:pPr>
    </w:p>
    <w:p w:rsidR="00A72462" w:rsidRDefault="00A72462" w:rsidP="00A72462">
      <w:pPr>
        <w:tabs>
          <w:tab w:val="left" w:pos="426"/>
        </w:tabs>
        <w:ind w:left="709"/>
      </w:pPr>
    </w:p>
    <w:p w:rsidR="00A72462" w:rsidRDefault="00A72462" w:rsidP="00A72462">
      <w:pPr>
        <w:tabs>
          <w:tab w:val="left" w:pos="426"/>
        </w:tabs>
        <w:ind w:left="709"/>
      </w:pPr>
    </w:p>
    <w:p w:rsidR="00A72462" w:rsidRDefault="000224F0" w:rsidP="00A72462">
      <w:pPr>
        <w:tabs>
          <w:tab w:val="left" w:pos="426"/>
        </w:tabs>
        <w:ind w:left="709"/>
      </w:pPr>
      <w:r>
        <w:pict>
          <v:shape id="_x0000_s1046" type="#_x0000_t202" style="width:323.55pt;height:88.3pt;mso-position-horizontal-relative:char;mso-position-vertical-relative:line;mso-width-relative:margin;mso-height-relative:margin">
            <v:textbox style="mso-next-textbox:#_x0000_s1046">
              <w:txbxContent>
                <w:p w:rsidR="008A22FB" w:rsidRDefault="008A22FB" w:rsidP="00A72462">
                  <w:r w:rsidRPr="00A72462">
                    <w:rPr>
                      <w:b/>
                    </w:rPr>
                    <w:t>Krav 2.5.1:</w:t>
                  </w:r>
                  <w:r>
                    <w:t xml:space="preserve"> Løbende opdatering af MAM.</w:t>
                  </w:r>
                  <w:r>
                    <w:br/>
                  </w:r>
                  <w:r>
                    <w:br/>
                  </w:r>
                  <w:r>
                    <w:rPr>
                      <w:b/>
                    </w:rPr>
                    <w:t xml:space="preserve">Løsningsbeskrivelse: </w:t>
                  </w:r>
                  <w:r>
                    <w:t>[Leverandørens løsningsbeskrivelse forventes at indeholde en procesbeskrivelse for opfyldelse af kravet]</w:t>
                  </w:r>
                </w:p>
              </w:txbxContent>
            </v:textbox>
            <w10:wrap type="none"/>
            <w10:anchorlock/>
          </v:shape>
        </w:pict>
      </w:r>
      <w:r w:rsidR="003900E4">
        <w:br/>
      </w:r>
    </w:p>
    <w:p w:rsidR="0089581E" w:rsidRPr="00C34781" w:rsidRDefault="0089581E" w:rsidP="00F7740E">
      <w:pPr>
        <w:numPr>
          <w:ilvl w:val="1"/>
          <w:numId w:val="1"/>
        </w:numPr>
        <w:tabs>
          <w:tab w:val="clear" w:pos="792"/>
          <w:tab w:val="num" w:pos="709"/>
        </w:tabs>
        <w:ind w:hanging="792"/>
        <w:rPr>
          <w:b/>
        </w:rPr>
      </w:pPr>
      <w:r w:rsidRPr="00C34781">
        <w:rPr>
          <w:b/>
        </w:rPr>
        <w:t>Samarbejde under mødeafvikling</w:t>
      </w:r>
    </w:p>
    <w:p w:rsidR="00C331A1" w:rsidRDefault="0089581E" w:rsidP="004F28F5">
      <w:pPr>
        <w:numPr>
          <w:ilvl w:val="2"/>
          <w:numId w:val="1"/>
        </w:numPr>
        <w:tabs>
          <w:tab w:val="left" w:pos="426"/>
        </w:tabs>
        <w:ind w:left="709" w:hanging="709"/>
      </w:pPr>
      <w:r w:rsidRPr="00C331A1">
        <w:lastRenderedPageBreak/>
        <w:t xml:space="preserve">Leverandøren skal holde en åben kommunikationslinje med </w:t>
      </w:r>
      <w:r w:rsidR="00F760BC" w:rsidRPr="00C331A1">
        <w:t>F</w:t>
      </w:r>
      <w:r w:rsidRPr="00C331A1">
        <w:t>olketingets produktionsmedarbejdere, som sidder i mødelokalerne under afvikling af tv-transmissionerne. Kommunikationen kan for</w:t>
      </w:r>
      <w:r w:rsidR="00C331A1" w:rsidRPr="00C331A1">
        <w:t>e</w:t>
      </w:r>
      <w:r w:rsidRPr="00C331A1">
        <w:t xml:space="preserve">gå via telefon, </w:t>
      </w:r>
      <w:proofErr w:type="spellStart"/>
      <w:r w:rsidRPr="00C331A1">
        <w:t>intercom</w:t>
      </w:r>
      <w:proofErr w:type="spellEnd"/>
      <w:r w:rsidRPr="00C331A1">
        <w:t xml:space="preserve"> eller chat. Folketinget afholder udgifter</w:t>
      </w:r>
      <w:r w:rsidR="00C331A1">
        <w:t xml:space="preserve"> til </w:t>
      </w:r>
      <w:r w:rsidRPr="00C331A1">
        <w:t xml:space="preserve">vedligeholdelse af kommunikationssystemerne. </w:t>
      </w:r>
      <w:r w:rsidRPr="00C331A1">
        <w:br/>
      </w:r>
      <w:r w:rsidRPr="00C331A1">
        <w:br/>
        <w:t>Folketingets produktionsmedarbejder er til</w:t>
      </w:r>
      <w:r w:rsidR="00F760BC" w:rsidRPr="00C331A1">
        <w:t xml:space="preserve"> </w:t>
      </w:r>
      <w:r w:rsidRPr="00C331A1">
        <w:t>stede under møderne og sætter chipkort i mikrofonerne, starter og slukker DIS</w:t>
      </w:r>
      <w:r w:rsidR="00F760BC" w:rsidRPr="00C331A1">
        <w:t>-</w:t>
      </w:r>
      <w:r w:rsidRPr="00C331A1">
        <w:t xml:space="preserve"> systemet, er ansvarlig for </w:t>
      </w:r>
      <w:proofErr w:type="spellStart"/>
      <w:r w:rsidRPr="00C331A1">
        <w:t>webstreaming</w:t>
      </w:r>
      <w:proofErr w:type="spellEnd"/>
      <w:r w:rsidRPr="00C331A1">
        <w:t xml:space="preserve"> og er ellers til rådighed </w:t>
      </w:r>
      <w:r w:rsidR="00F760BC" w:rsidRPr="00D72980">
        <w:t>for</w:t>
      </w:r>
      <w:r w:rsidRPr="00D72980">
        <w:t xml:space="preserve"> leverandørens produktionsmandskab under </w:t>
      </w:r>
      <w:proofErr w:type="gramStart"/>
      <w:r w:rsidRPr="00D72980">
        <w:t>afvikling</w:t>
      </w:r>
      <w:r w:rsidR="00F760BC" w:rsidRPr="00C84A62">
        <w:t xml:space="preserve">en </w:t>
      </w:r>
      <w:r w:rsidRPr="00C84A62">
        <w:t xml:space="preserve"> (f</w:t>
      </w:r>
      <w:proofErr w:type="gramEnd"/>
      <w:r w:rsidRPr="00C84A62">
        <w:t>.eks. hvis et gardin skal trækkes for eller en kaffekande skal flyttes).</w:t>
      </w:r>
      <w:r w:rsidRPr="00C84A62">
        <w:br/>
      </w:r>
      <w:r w:rsidRPr="00C84A62">
        <w:br/>
      </w:r>
      <w:r>
        <w:t>Det skal dog bemærkes, at der ikke er en produktionsmedarbejder til sted</w:t>
      </w:r>
      <w:r w:rsidR="00F760BC">
        <w:t>e</w:t>
      </w:r>
      <w:r>
        <w:t xml:space="preserve"> i forbindelse med afvikling af møderne i </w:t>
      </w:r>
      <w:r w:rsidR="00F760BC">
        <w:t>F</w:t>
      </w:r>
      <w:r>
        <w:t>olketingssalen.</w:t>
      </w:r>
      <w:r>
        <w:br/>
      </w:r>
      <w:r>
        <w:br/>
      </w:r>
      <w:r w:rsidR="000224F0">
        <w:pict>
          <v:shape id="_x0000_s1045" type="#_x0000_t202" style="width:323.85pt;height:89.15pt;mso-position-horizontal-relative:char;mso-position-vertical-relative:line;mso-width-relative:margin;mso-height-relative:margin">
            <v:textbox style="mso-next-textbox:#_x0000_s1045">
              <w:txbxContent>
                <w:p w:rsidR="008A22FB" w:rsidRDefault="008A22FB" w:rsidP="0089581E">
                  <w:r w:rsidRPr="00C331A1">
                    <w:rPr>
                      <w:b/>
                    </w:rPr>
                    <w:t>Krav 2.6.1:</w:t>
                  </w:r>
                  <w:r>
                    <w:t xml:space="preserve"> Leverandøren samarbejder med Folketingets produktionsmedarbejdere.</w:t>
                  </w:r>
                </w:p>
                <w:p w:rsidR="008A22FB" w:rsidRDefault="008A22FB" w:rsidP="0089581E"/>
                <w:p w:rsidR="008A22FB" w:rsidRDefault="008A22FB" w:rsidP="0089581E">
                  <w:r>
                    <w:rPr>
                      <w:b/>
                    </w:rPr>
                    <w:t xml:space="preserve">Løsningsbeskrivelse: </w:t>
                  </w:r>
                  <w:r>
                    <w:t>[Leverandørens løsningsbeskrivelse forventes at indeholde en procesbeskrivelse for opfyldelse af kravet]</w:t>
                  </w:r>
                </w:p>
              </w:txbxContent>
            </v:textbox>
            <w10:wrap type="none"/>
            <w10:anchorlock/>
          </v:shape>
        </w:pict>
      </w:r>
    </w:p>
    <w:p w:rsidR="0089581E" w:rsidRDefault="0089581E" w:rsidP="00C331A1">
      <w:pPr>
        <w:tabs>
          <w:tab w:val="left" w:pos="426"/>
        </w:tabs>
        <w:ind w:left="709"/>
      </w:pPr>
      <w:r>
        <w:br/>
      </w:r>
    </w:p>
    <w:p w:rsidR="0089581E" w:rsidRPr="00C34781" w:rsidRDefault="0089581E" w:rsidP="00F7740E">
      <w:pPr>
        <w:numPr>
          <w:ilvl w:val="1"/>
          <w:numId w:val="1"/>
        </w:numPr>
        <w:tabs>
          <w:tab w:val="clear" w:pos="792"/>
          <w:tab w:val="num" w:pos="709"/>
        </w:tabs>
        <w:ind w:hanging="792"/>
        <w:rPr>
          <w:b/>
        </w:rPr>
      </w:pPr>
      <w:r w:rsidRPr="00C34781">
        <w:rPr>
          <w:b/>
        </w:rPr>
        <w:t>Ad</w:t>
      </w:r>
      <w:r w:rsidR="00113401">
        <w:rPr>
          <w:b/>
        </w:rPr>
        <w:t xml:space="preserve"> </w:t>
      </w:r>
      <w:r w:rsidRPr="00C34781">
        <w:rPr>
          <w:b/>
        </w:rPr>
        <w:t>ho</w:t>
      </w:r>
      <w:r>
        <w:rPr>
          <w:b/>
        </w:rPr>
        <w:t>c</w:t>
      </w:r>
      <w:r w:rsidR="00F760BC">
        <w:rPr>
          <w:b/>
        </w:rPr>
        <w:t>-</w:t>
      </w:r>
      <w:r w:rsidRPr="00C34781">
        <w:rPr>
          <w:b/>
        </w:rPr>
        <w:t>produktioner</w:t>
      </w:r>
      <w:r>
        <w:rPr>
          <w:b/>
        </w:rPr>
        <w:br/>
      </w:r>
    </w:p>
    <w:p w:rsidR="0089581E" w:rsidRDefault="00C331A1" w:rsidP="00F7740E">
      <w:pPr>
        <w:numPr>
          <w:ilvl w:val="2"/>
          <w:numId w:val="1"/>
        </w:numPr>
        <w:tabs>
          <w:tab w:val="left" w:pos="426"/>
        </w:tabs>
        <w:ind w:left="709" w:hanging="709"/>
      </w:pPr>
      <w:r>
        <w:t>På særskilt bestilling fra Folketinget skal l</w:t>
      </w:r>
      <w:r w:rsidR="0089581E">
        <w:t>everandøren producere korte indslag og/eller promotion</w:t>
      </w:r>
      <w:r w:rsidR="00C3661B">
        <w:t>s</w:t>
      </w:r>
      <w:r w:rsidR="0089581E">
        <w:t xml:space="preserve">film i varierende omfang. Produktionerne optages i HD </w:t>
      </w:r>
      <w:r w:rsidR="00582607">
        <w:t xml:space="preserve">(eller tilsvarende) </w:t>
      </w:r>
      <w:r w:rsidR="0089581E">
        <w:t xml:space="preserve">(minimum 1080). Leverandøren anvender eget produktions- og redigeringsudstyr til formålet. Produktionerne tilrettelægges i samarbejde med </w:t>
      </w:r>
      <w:r w:rsidR="00F760BC">
        <w:t>F</w:t>
      </w:r>
      <w:r w:rsidR="0089581E">
        <w:t xml:space="preserve">olketingets Kommunikationsenhed. </w:t>
      </w:r>
      <w:r w:rsidR="0089581E">
        <w:br/>
      </w:r>
      <w:r w:rsidR="0089581E">
        <w:br/>
      </w:r>
      <w:r w:rsidR="000224F0">
        <w:pict>
          <v:shape id="_x0000_s1044" type="#_x0000_t202" style="width:323.55pt;height:136.85pt;mso-position-horizontal-relative:char;mso-position-vertical-relative:line;mso-width-relative:margin;mso-height-relative:margin">
            <v:textbox style="mso-next-textbox:#_x0000_s1044">
              <w:txbxContent>
                <w:p w:rsidR="008A22FB" w:rsidRDefault="008A22FB" w:rsidP="00841711">
                  <w:r w:rsidRPr="004F28F5">
                    <w:rPr>
                      <w:b/>
                    </w:rPr>
                    <w:t>Krav 2.7.1:</w:t>
                  </w:r>
                  <w:r>
                    <w:t xml:space="preserve"> Leverandøren producerer i samarbejde med Folketinget korte indslag og/eller promotionsfilm.</w:t>
                  </w:r>
                  <w:r>
                    <w:br/>
                  </w:r>
                </w:p>
                <w:p w:rsidR="008A22FB" w:rsidRDefault="008A22FB" w:rsidP="00841711">
                  <w:r>
                    <w:t>Leverandøren angiver prisen pr. time medgået til produktionen.</w:t>
                  </w:r>
                </w:p>
                <w:p w:rsidR="008A22FB" w:rsidRDefault="008A22FB" w:rsidP="00841711"/>
                <w:p w:rsidR="008A22FB" w:rsidRDefault="008A22FB" w:rsidP="00841711">
                  <w:r>
                    <w:rPr>
                      <w:b/>
                    </w:rPr>
                    <w:t xml:space="preserve">Løsningsbeskrivelse: </w:t>
                  </w:r>
                  <w:r>
                    <w:t>[Leverandørens løsningsbeskrivelse forventes bl.a. at indeholde en procesbeskrivelse samt en beskrivelse af det udstyr, leverandøren vil anvende, og de pågældende medarbejderes kvalifikationer og erfaringsgrundlag]</w:t>
                  </w:r>
                </w:p>
                <w:p w:rsidR="008A22FB" w:rsidRDefault="008A22FB" w:rsidP="00841711">
                  <w:r>
                    <w:br/>
                  </w:r>
                </w:p>
                <w:p w:rsidR="008A22FB" w:rsidRDefault="008A22FB" w:rsidP="0089581E"/>
                <w:p w:rsidR="008A22FB" w:rsidRDefault="008A22FB" w:rsidP="0089581E">
                  <w:proofErr w:type="spellStart"/>
                  <w:r>
                    <w:t>Levernadøren</w:t>
                  </w:r>
                  <w:proofErr w:type="spellEnd"/>
                  <w:r>
                    <w:t xml:space="preserve"> oplyser prisen pr. </w:t>
                  </w:r>
                  <w:proofErr w:type="spellStart"/>
                  <w:r>
                    <w:t>tme</w:t>
                  </w:r>
                  <w:proofErr w:type="spellEnd"/>
                  <w:r>
                    <w:t>.</w:t>
                  </w:r>
                </w:p>
                <w:p w:rsidR="008A22FB" w:rsidRDefault="008A22FB" w:rsidP="0089581E"/>
                <w:p w:rsidR="008A22FB" w:rsidRDefault="008A22FB" w:rsidP="0089581E">
                  <w:r>
                    <w:br/>
                  </w:r>
                  <w:r>
                    <w:br/>
                    <w:t>Leverandøren angiver</w:t>
                  </w:r>
                  <w:r w:rsidRPr="002B5570">
                    <w:t xml:space="preserve"> pris pr. time</w:t>
                  </w:r>
                  <w:r>
                    <w:br/>
                  </w:r>
                </w:p>
              </w:txbxContent>
            </v:textbox>
            <w10:wrap type="none"/>
            <w10:anchorlock/>
          </v:shape>
        </w:pict>
      </w:r>
      <w:r w:rsidR="0089581E">
        <w:br/>
      </w:r>
    </w:p>
    <w:p w:rsidR="0089581E" w:rsidRPr="00C34781" w:rsidRDefault="0089581E" w:rsidP="00F7740E">
      <w:pPr>
        <w:numPr>
          <w:ilvl w:val="1"/>
          <w:numId w:val="1"/>
        </w:numPr>
        <w:tabs>
          <w:tab w:val="clear" w:pos="792"/>
          <w:tab w:val="num" w:pos="709"/>
        </w:tabs>
        <w:ind w:hanging="792"/>
      </w:pPr>
      <w:r w:rsidRPr="00C34781">
        <w:rPr>
          <w:b/>
        </w:rPr>
        <w:t>OB-produktion</w:t>
      </w:r>
      <w:r>
        <w:rPr>
          <w:b/>
        </w:rPr>
        <w:br/>
      </w:r>
    </w:p>
    <w:p w:rsidR="00FE36C1" w:rsidRDefault="00FE36C1" w:rsidP="004F28F5">
      <w:pPr>
        <w:numPr>
          <w:ilvl w:val="2"/>
          <w:numId w:val="1"/>
        </w:numPr>
        <w:tabs>
          <w:tab w:val="left" w:pos="426"/>
        </w:tabs>
        <w:ind w:left="709" w:hanging="709"/>
      </w:pPr>
      <w:r>
        <w:t>Leverandøren skal efter bestilling fra Folketinget udføre OB- produktioner af møder og begivenheder på Christiansborg.</w:t>
      </w:r>
      <w:r w:rsidR="000B0550">
        <w:br/>
      </w:r>
      <w:r w:rsidR="000B0550">
        <w:br/>
      </w:r>
      <w:r w:rsidRPr="00545756">
        <w:rPr>
          <w:u w:val="single"/>
        </w:rPr>
        <w:t>Folketinget har følgende forventninger til en sådan OB</w:t>
      </w:r>
      <w:r w:rsidR="00596363" w:rsidRPr="00545756">
        <w:rPr>
          <w:u w:val="single"/>
        </w:rPr>
        <w:t>-</w:t>
      </w:r>
      <w:r w:rsidR="000B0550" w:rsidRPr="00545756">
        <w:rPr>
          <w:u w:val="single"/>
        </w:rPr>
        <w:t xml:space="preserve"> produktion</w:t>
      </w:r>
      <w:r w:rsidR="000B0550">
        <w:t>:</w:t>
      </w:r>
      <w:r w:rsidR="000B0550">
        <w:br/>
      </w:r>
      <w:r w:rsidR="000B0550">
        <w:lastRenderedPageBreak/>
        <w:br/>
      </w:r>
      <w:r w:rsidR="00D72980">
        <w:t xml:space="preserve">- </w:t>
      </w:r>
      <w:r w:rsidR="000B0550">
        <w:t>a</w:t>
      </w:r>
      <w:r>
        <w:t xml:space="preserve">t der som minimum er fem kameraer, </w:t>
      </w:r>
      <w:r w:rsidR="00D94BEE">
        <w:t xml:space="preserve">som </w:t>
      </w:r>
      <w:r>
        <w:t>kan være betjent af fotograf i lokalet el</w:t>
      </w:r>
      <w:r w:rsidR="000B0550">
        <w:t xml:space="preserve">ler betjent via </w:t>
      </w:r>
      <w:proofErr w:type="spellStart"/>
      <w:r w:rsidR="000B0550">
        <w:t>remote</w:t>
      </w:r>
      <w:proofErr w:type="spellEnd"/>
      <w:r w:rsidR="000B0550">
        <w:t xml:space="preserve"> panel</w:t>
      </w:r>
      <w:r w:rsidR="000F3427">
        <w:t>;</w:t>
      </w:r>
      <w:r w:rsidR="000B0550">
        <w:br/>
      </w:r>
      <w:r w:rsidR="000B0550">
        <w:br/>
      </w:r>
      <w:r w:rsidR="00545756">
        <w:t xml:space="preserve">- </w:t>
      </w:r>
      <w:r w:rsidR="000B0550">
        <w:t>at</w:t>
      </w:r>
      <w:r>
        <w:t xml:space="preserve"> der er det forn</w:t>
      </w:r>
      <w:r w:rsidR="000B0550">
        <w:t xml:space="preserve">ødne personale til den tekniske </w:t>
      </w:r>
      <w:r>
        <w:t xml:space="preserve">opsætning </w:t>
      </w:r>
      <w:r w:rsidR="00596363">
        <w:t>og til</w:t>
      </w:r>
      <w:r w:rsidR="000B0550">
        <w:t xml:space="preserve"> afvikling af mødet</w:t>
      </w:r>
      <w:r w:rsidR="000F3427">
        <w:t>;</w:t>
      </w:r>
    </w:p>
    <w:p w:rsidR="0089581E" w:rsidRDefault="000B0550" w:rsidP="004F28F5">
      <w:pPr>
        <w:tabs>
          <w:tab w:val="left" w:pos="426"/>
        </w:tabs>
        <w:ind w:left="709"/>
      </w:pPr>
      <w:r>
        <w:br/>
      </w:r>
      <w:r w:rsidR="00545756">
        <w:t xml:space="preserve">- </w:t>
      </w:r>
      <w:r>
        <w:t>a</w:t>
      </w:r>
      <w:r w:rsidR="00FE36C1">
        <w:t>t der er det fornødne tekniske udstyr til afvikling af et “normalt” møde i Folketinget. Se evt. bilag</w:t>
      </w:r>
      <w:r w:rsidR="002B5570">
        <w:t xml:space="preserve"> 1.1</w:t>
      </w:r>
      <w:r>
        <w:t xml:space="preserve"> i forhold til gængs udstyr</w:t>
      </w:r>
      <w:r w:rsidR="000F3427">
        <w:t>;</w:t>
      </w:r>
      <w:r>
        <w:br/>
      </w:r>
      <w:r>
        <w:br/>
      </w:r>
      <w:r w:rsidR="00545756">
        <w:t xml:space="preserve">- </w:t>
      </w:r>
      <w:r>
        <w:t>a</w:t>
      </w:r>
      <w:r w:rsidR="00FE36C1">
        <w:t>t det fornødne udstyr som minimum overholder de samme tekniske standarde</w:t>
      </w:r>
      <w:r>
        <w:t>r, som Folketingets eget udstyr</w:t>
      </w:r>
      <w:r w:rsidR="000F3427">
        <w:t>;</w:t>
      </w:r>
      <w:r>
        <w:br/>
      </w:r>
      <w:r>
        <w:br/>
      </w:r>
      <w:r w:rsidR="00545756">
        <w:t xml:space="preserve">- </w:t>
      </w:r>
      <w:r>
        <w:t>a</w:t>
      </w:r>
      <w:r w:rsidR="00596363">
        <w:t>t det færdige program</w:t>
      </w:r>
      <w:r w:rsidR="00FE36C1">
        <w:t xml:space="preserve">materiale skal afleveres i </w:t>
      </w:r>
      <w:proofErr w:type="spellStart"/>
      <w:r w:rsidR="00FE36C1">
        <w:t>XDCam</w:t>
      </w:r>
      <w:proofErr w:type="spellEnd"/>
      <w:r w:rsidR="00FE36C1">
        <w:t xml:space="preserve"> 50, HD, 1080i, stereo audio med 4 lydspor</w:t>
      </w:r>
      <w:r w:rsidR="00582607">
        <w:t xml:space="preserve"> (eller tilsvarende)</w:t>
      </w:r>
      <w:r w:rsidR="00596363">
        <w:t>.</w:t>
      </w:r>
      <w:r w:rsidR="0089581E">
        <w:br/>
      </w:r>
      <w:r w:rsidR="0089581E">
        <w:br/>
      </w:r>
      <w:r w:rsidR="0089581E">
        <w:br/>
      </w:r>
      <w:r w:rsidR="000224F0">
        <w:pict>
          <v:shape id="_x0000_s1043" type="#_x0000_t202" style="width:322.25pt;height:140.95pt;mso-position-horizontal-relative:char;mso-position-vertical-relative:line;mso-width-relative:margin;mso-height-relative:margin">
            <v:textbox style="mso-next-textbox:#_x0000_s1043">
              <w:txbxContent>
                <w:p w:rsidR="008A22FB" w:rsidRDefault="008A22FB" w:rsidP="00841711">
                  <w:r w:rsidRPr="004F28F5">
                    <w:rPr>
                      <w:b/>
                    </w:rPr>
                    <w:t>Option 2.8.1:</w:t>
                  </w:r>
                  <w:r>
                    <w:t xml:space="preserve"> Leverandøren leverer OB-produktioner.</w:t>
                  </w:r>
                  <w:r>
                    <w:br/>
                  </w:r>
                </w:p>
                <w:p w:rsidR="008A22FB" w:rsidRDefault="008A22FB" w:rsidP="00841711">
                  <w:r>
                    <w:t xml:space="preserve">Leverandøren angiver prisen pr. produceret time, dog forpligter Folketinget sig til bestillinger på mindst 4 timer. </w:t>
                  </w:r>
                </w:p>
                <w:p w:rsidR="008A22FB" w:rsidRDefault="008A22FB" w:rsidP="00841711"/>
                <w:p w:rsidR="008A22FB" w:rsidRDefault="008A22FB" w:rsidP="00841711">
                  <w:r>
                    <w:rPr>
                      <w:b/>
                    </w:rPr>
                    <w:t>Løsningsbeskrivelse:</w:t>
                  </w:r>
                  <w:proofErr w:type="gramStart"/>
                  <w:r>
                    <w:t xml:space="preserve"> [Leverandørens løsningsbeskrivelse forventes bl.a. at indeholde en procesbeskrivelse inklusive en beskrivelse af det produktionsudstyr, der anvendes, samt bemandingen under produktionen.</w:t>
                  </w:r>
                  <w:proofErr w:type="gramEnd"/>
                </w:p>
              </w:txbxContent>
            </v:textbox>
            <w10:wrap type="none"/>
            <w10:anchorlock/>
          </v:shape>
        </w:pict>
      </w:r>
    </w:p>
    <w:p w:rsidR="000B0550" w:rsidRDefault="000B0550" w:rsidP="004939B4">
      <w:pPr>
        <w:rPr>
          <w:rFonts w:cs="Arial"/>
          <w:b/>
          <w:bCs/>
        </w:rPr>
      </w:pPr>
    </w:p>
    <w:p w:rsidR="005A52B4" w:rsidRDefault="005A52B4" w:rsidP="004939B4">
      <w:pPr>
        <w:rPr>
          <w:rFonts w:cs="Arial"/>
          <w:b/>
          <w:bCs/>
        </w:rPr>
      </w:pPr>
    </w:p>
    <w:p w:rsidR="005A52B4" w:rsidRDefault="005A52B4">
      <w:pPr>
        <w:spacing w:line="240" w:lineRule="auto"/>
        <w:rPr>
          <w:rFonts w:cs="Arial"/>
          <w:b/>
          <w:bCs/>
        </w:rPr>
      </w:pPr>
      <w:r>
        <w:rPr>
          <w:rFonts w:cs="Arial"/>
          <w:b/>
          <w:bCs/>
        </w:rPr>
        <w:br w:type="page"/>
      </w:r>
    </w:p>
    <w:p w:rsidR="000340A3" w:rsidRDefault="0089581E" w:rsidP="004F28F5">
      <w:pPr>
        <w:numPr>
          <w:ilvl w:val="0"/>
          <w:numId w:val="1"/>
        </w:numPr>
        <w:rPr>
          <w:rFonts w:cs="Arial"/>
          <w:bCs/>
        </w:rPr>
      </w:pPr>
      <w:r w:rsidRPr="002E380D">
        <w:rPr>
          <w:rFonts w:cs="Arial"/>
          <w:b/>
          <w:bCs/>
        </w:rPr>
        <w:lastRenderedPageBreak/>
        <w:t>HD</w:t>
      </w:r>
      <w:r w:rsidR="00F5587A">
        <w:rPr>
          <w:rFonts w:cs="Arial"/>
          <w:b/>
          <w:bCs/>
        </w:rPr>
        <w:t>-</w:t>
      </w:r>
      <w:r w:rsidR="008B794E">
        <w:rPr>
          <w:rFonts w:cs="Arial"/>
          <w:b/>
          <w:bCs/>
        </w:rPr>
        <w:t>opgradering</w:t>
      </w:r>
      <w:r w:rsidRPr="002E380D">
        <w:rPr>
          <w:rFonts w:cs="Arial"/>
          <w:b/>
          <w:bCs/>
        </w:rPr>
        <w:br/>
      </w:r>
      <w:r w:rsidRPr="002E380D">
        <w:rPr>
          <w:rFonts w:cs="Arial"/>
          <w:b/>
          <w:bCs/>
        </w:rPr>
        <w:br/>
      </w:r>
      <w:r w:rsidR="005066EB">
        <w:rPr>
          <w:rFonts w:cs="Arial"/>
          <w:bCs/>
        </w:rPr>
        <w:t xml:space="preserve">Leverandøren skal </w:t>
      </w:r>
      <w:r w:rsidRPr="002E380D">
        <w:rPr>
          <w:rFonts w:cs="Arial"/>
          <w:bCs/>
        </w:rPr>
        <w:t>lever</w:t>
      </w:r>
      <w:r w:rsidR="005066EB">
        <w:rPr>
          <w:rFonts w:cs="Arial"/>
          <w:bCs/>
        </w:rPr>
        <w:t>e</w:t>
      </w:r>
      <w:r w:rsidRPr="002E380D">
        <w:rPr>
          <w:rFonts w:cs="Arial"/>
          <w:bCs/>
        </w:rPr>
        <w:t xml:space="preserve"> og </w:t>
      </w:r>
      <w:r w:rsidR="005066EB" w:rsidRPr="002E380D">
        <w:rPr>
          <w:rFonts w:cs="Arial"/>
          <w:bCs/>
        </w:rPr>
        <w:t>install</w:t>
      </w:r>
      <w:r w:rsidR="005066EB">
        <w:rPr>
          <w:rFonts w:cs="Arial"/>
          <w:bCs/>
        </w:rPr>
        <w:t xml:space="preserve">ere </w:t>
      </w:r>
      <w:r w:rsidRPr="002E380D">
        <w:rPr>
          <w:rFonts w:cs="Arial"/>
          <w:bCs/>
        </w:rPr>
        <w:t xml:space="preserve">udstyr til at producere </w:t>
      </w:r>
      <w:r w:rsidR="005066EB">
        <w:rPr>
          <w:rFonts w:cs="Arial"/>
          <w:bCs/>
        </w:rPr>
        <w:t xml:space="preserve">Folketingets </w:t>
      </w:r>
      <w:r w:rsidRPr="002E380D">
        <w:rPr>
          <w:rFonts w:cs="Arial"/>
          <w:bCs/>
        </w:rPr>
        <w:t xml:space="preserve">tv-udsendelser i HD (High Definition). Der er tale om levering og installation af udstyr, som skal supplere og afløse dele af det eksisterende produktionsudstyr. </w:t>
      </w:r>
      <w:r w:rsidR="00D4225F">
        <w:rPr>
          <w:rFonts w:cs="Arial"/>
          <w:bCs/>
        </w:rPr>
        <w:t>L</w:t>
      </w:r>
      <w:r w:rsidRPr="002E380D">
        <w:rPr>
          <w:rFonts w:cs="Arial"/>
          <w:bCs/>
        </w:rPr>
        <w:t>evering og installation skal</w:t>
      </w:r>
      <w:r w:rsidR="001651C1">
        <w:rPr>
          <w:rFonts w:cs="Arial"/>
          <w:bCs/>
        </w:rPr>
        <w:t xml:space="preserve"> gennemføres i perioden juli-</w:t>
      </w:r>
      <w:r w:rsidRPr="002E380D">
        <w:rPr>
          <w:rFonts w:cs="Arial"/>
          <w:bCs/>
        </w:rPr>
        <w:t>september 2015.</w:t>
      </w:r>
      <w:r w:rsidR="00D4225F">
        <w:rPr>
          <w:rFonts w:cs="Arial"/>
          <w:bCs/>
        </w:rPr>
        <w:t xml:space="preserve"> </w:t>
      </w:r>
      <w:r w:rsidRPr="002E380D">
        <w:rPr>
          <w:rFonts w:cs="Arial"/>
          <w:bCs/>
        </w:rPr>
        <w:t>Leverandøren bør være opmærksom på, om det er nødvendigt at bestille udstyret allerede i maj-juni 2015 for at overholde tidsplanen</w:t>
      </w:r>
      <w:r w:rsidR="001651C1">
        <w:rPr>
          <w:rFonts w:cs="Arial"/>
          <w:bCs/>
        </w:rPr>
        <w:t>.</w:t>
      </w:r>
      <w:r>
        <w:rPr>
          <w:rFonts w:cs="Arial"/>
          <w:b/>
          <w:bCs/>
        </w:rPr>
        <w:br/>
      </w:r>
      <w:r>
        <w:rPr>
          <w:rFonts w:cs="Arial"/>
          <w:b/>
          <w:bCs/>
        </w:rPr>
        <w:br/>
      </w:r>
      <w:r w:rsidRPr="002E380D">
        <w:rPr>
          <w:rFonts w:cs="Arial"/>
          <w:bCs/>
        </w:rPr>
        <w:t xml:space="preserve">Leverandøren </w:t>
      </w:r>
      <w:r w:rsidR="00D4225F">
        <w:rPr>
          <w:rFonts w:cs="Arial"/>
          <w:bCs/>
        </w:rPr>
        <w:t>forventes at give løsningsbeskrivelser til</w:t>
      </w:r>
      <w:r w:rsidRPr="002E380D">
        <w:rPr>
          <w:rFonts w:cs="Arial"/>
          <w:bCs/>
        </w:rPr>
        <w:t xml:space="preserve"> kravene enkeltvis, hvor der redegøres for</w:t>
      </w:r>
      <w:r w:rsidR="001651C1">
        <w:rPr>
          <w:rFonts w:cs="Arial"/>
          <w:bCs/>
        </w:rPr>
        <w:t>,</w:t>
      </w:r>
      <w:r w:rsidRPr="002E380D">
        <w:rPr>
          <w:rFonts w:cs="Arial"/>
          <w:bCs/>
        </w:rPr>
        <w:t xml:space="preserve"> hvordan de enkelte krav opfyldes</w:t>
      </w:r>
      <w:r w:rsidR="001651C1">
        <w:rPr>
          <w:rFonts w:cs="Arial"/>
          <w:bCs/>
        </w:rPr>
        <w:t>,</w:t>
      </w:r>
      <w:r w:rsidRPr="002E380D">
        <w:rPr>
          <w:rFonts w:cs="Arial"/>
          <w:bCs/>
        </w:rPr>
        <w:t xml:space="preserve"> og med hvilket udstyr. </w:t>
      </w:r>
      <w:r w:rsidR="00D4225F">
        <w:rPr>
          <w:rFonts w:cs="Arial"/>
          <w:bCs/>
        </w:rPr>
        <w:t xml:space="preserve">Den samlede pris for </w:t>
      </w:r>
      <w:r w:rsidRPr="002E380D">
        <w:rPr>
          <w:rFonts w:cs="Arial"/>
          <w:bCs/>
        </w:rPr>
        <w:t>anskaffelse</w:t>
      </w:r>
      <w:r w:rsidR="001651C1">
        <w:rPr>
          <w:rFonts w:cs="Arial"/>
          <w:bCs/>
        </w:rPr>
        <w:t>n</w:t>
      </w:r>
      <w:r w:rsidR="00D4225F">
        <w:rPr>
          <w:rFonts w:cs="Arial"/>
          <w:bCs/>
        </w:rPr>
        <w:t xml:space="preserve">, installation og afprøvning </w:t>
      </w:r>
      <w:r w:rsidRPr="002E380D">
        <w:rPr>
          <w:rFonts w:cs="Arial"/>
          <w:bCs/>
        </w:rPr>
        <w:t xml:space="preserve">af hele </w:t>
      </w:r>
      <w:r w:rsidR="00D4225F">
        <w:rPr>
          <w:rFonts w:cs="Arial"/>
          <w:bCs/>
        </w:rPr>
        <w:t xml:space="preserve">udstyret/opgraderingen i </w:t>
      </w:r>
      <w:r w:rsidRPr="002E380D">
        <w:rPr>
          <w:rFonts w:cs="Arial"/>
          <w:bCs/>
        </w:rPr>
        <w:t xml:space="preserve">afsnit 3 skal dog opgives nedenfor. </w:t>
      </w:r>
    </w:p>
    <w:p w:rsidR="000340A3" w:rsidRDefault="000340A3" w:rsidP="004939B4">
      <w:pPr>
        <w:rPr>
          <w:rFonts w:cs="Arial"/>
          <w:bCs/>
        </w:rPr>
      </w:pPr>
    </w:p>
    <w:p w:rsidR="004939B4" w:rsidRPr="00492814" w:rsidRDefault="00D4225F" w:rsidP="004F28F5">
      <w:pPr>
        <w:ind w:left="360"/>
        <w:rPr>
          <w:b/>
        </w:rPr>
      </w:pPr>
      <w:r>
        <w:rPr>
          <w:rFonts w:cs="Arial"/>
          <w:bCs/>
        </w:rPr>
        <w:t xml:space="preserve">Det bemærkes, at </w:t>
      </w:r>
      <w:r w:rsidR="001651C1" w:rsidRPr="000340A3">
        <w:rPr>
          <w:rFonts w:cs="Arial"/>
          <w:bCs/>
        </w:rPr>
        <w:t>F</w:t>
      </w:r>
      <w:r w:rsidR="0089581E" w:rsidRPr="000340A3">
        <w:rPr>
          <w:rFonts w:cs="Arial"/>
          <w:bCs/>
        </w:rPr>
        <w:t xml:space="preserve">olketinget har fastsat et budgetloft for </w:t>
      </w:r>
      <w:r>
        <w:rPr>
          <w:rFonts w:cs="Arial"/>
          <w:bCs/>
        </w:rPr>
        <w:t xml:space="preserve">HD-graderingen beskrevet i </w:t>
      </w:r>
      <w:r w:rsidR="0089581E" w:rsidRPr="000340A3">
        <w:rPr>
          <w:rFonts w:cs="Arial"/>
          <w:bCs/>
        </w:rPr>
        <w:t>afsnit 3</w:t>
      </w:r>
      <w:r>
        <w:rPr>
          <w:rFonts w:cs="Arial"/>
          <w:bCs/>
        </w:rPr>
        <w:t>,</w:t>
      </w:r>
      <w:r w:rsidR="0089581E" w:rsidRPr="000340A3">
        <w:rPr>
          <w:rFonts w:cs="Arial"/>
          <w:bCs/>
        </w:rPr>
        <w:t xml:space="preserve"> svarende til maks. 9</w:t>
      </w:r>
      <w:r w:rsidR="001651C1" w:rsidRPr="000340A3">
        <w:rPr>
          <w:rFonts w:cs="Arial"/>
          <w:bCs/>
        </w:rPr>
        <w:t>,</w:t>
      </w:r>
      <w:r w:rsidR="0089581E" w:rsidRPr="000340A3">
        <w:rPr>
          <w:rFonts w:cs="Arial"/>
          <w:bCs/>
        </w:rPr>
        <w:t>0 mio. kr. Dette beløb omfatter dog ikke den løbende vedligeholdelse af udstyret.</w:t>
      </w:r>
      <w:r w:rsidR="0089581E">
        <w:rPr>
          <w:rFonts w:cs="Arial"/>
          <w:b/>
          <w:bCs/>
        </w:rPr>
        <w:t xml:space="preserve"> </w:t>
      </w:r>
      <w:r w:rsidR="000340A3">
        <w:rPr>
          <w:rFonts w:cs="Arial"/>
          <w:b/>
          <w:bCs/>
        </w:rPr>
        <w:br/>
      </w:r>
      <w:r w:rsidR="000340A3">
        <w:rPr>
          <w:rFonts w:cs="Arial"/>
          <w:b/>
          <w:bCs/>
        </w:rPr>
        <w:br/>
        <w:t>Tilbud som overstiger 9,0 mio. kr. med mere end 5 % vil blive betragtet som ukonditionsmæssigt</w:t>
      </w:r>
      <w:r>
        <w:rPr>
          <w:rFonts w:cs="Arial"/>
          <w:b/>
          <w:bCs/>
        </w:rPr>
        <w:t>.</w:t>
      </w:r>
      <w:r w:rsidR="000340A3">
        <w:rPr>
          <w:rFonts w:cs="Arial"/>
          <w:b/>
          <w:bCs/>
        </w:rPr>
        <w:t xml:space="preserve"> </w:t>
      </w:r>
      <w:r w:rsidR="004939B4">
        <w:rPr>
          <w:rFonts w:cs="Arial"/>
          <w:b/>
          <w:bCs/>
        </w:rPr>
        <w:br/>
      </w:r>
      <w:r w:rsidR="004939B4">
        <w:rPr>
          <w:rFonts w:cs="Arial"/>
          <w:b/>
          <w:bCs/>
        </w:rPr>
        <w:br/>
      </w:r>
      <w:r w:rsidR="004939B4" w:rsidRPr="00492814">
        <w:rPr>
          <w:b/>
        </w:rPr>
        <w:t>Redundans</w:t>
      </w:r>
    </w:p>
    <w:p w:rsidR="004939B4" w:rsidRDefault="004939B4" w:rsidP="004F28F5">
      <w:pPr>
        <w:ind w:left="360"/>
      </w:pPr>
      <w:r>
        <w:t>Folketinget</w:t>
      </w:r>
      <w:r w:rsidR="001651C1">
        <w:t>s</w:t>
      </w:r>
      <w:r>
        <w:t xml:space="preserve"> </w:t>
      </w:r>
      <w:r w:rsidR="001651C1">
        <w:t>tv</w:t>
      </w:r>
      <w:r>
        <w:t>-kanal skal disponeres</w:t>
      </w:r>
      <w:r w:rsidR="001651C1">
        <w:t>,</w:t>
      </w:r>
      <w:r>
        <w:t xml:space="preserve"> så der opnås en passende grad af redundans. Flg. enheder anses som kritiske og skal have indbygget redundans:</w:t>
      </w:r>
    </w:p>
    <w:p w:rsidR="004939B4" w:rsidRDefault="004939B4" w:rsidP="00D70275">
      <w:pPr>
        <w:pStyle w:val="Listeafsnit"/>
        <w:numPr>
          <w:ilvl w:val="0"/>
          <w:numId w:val="8"/>
        </w:numPr>
      </w:pPr>
      <w:r>
        <w:t>Hybridrouter/matrix</w:t>
      </w:r>
      <w:r w:rsidR="001651C1">
        <w:t>.</w:t>
      </w:r>
    </w:p>
    <w:p w:rsidR="004939B4" w:rsidRDefault="004939B4" w:rsidP="00D70275">
      <w:pPr>
        <w:pStyle w:val="Listeafsnit"/>
        <w:numPr>
          <w:ilvl w:val="0"/>
          <w:numId w:val="8"/>
        </w:numPr>
      </w:pPr>
      <w:r>
        <w:t>Grafikmaskiner</w:t>
      </w:r>
      <w:r w:rsidR="001651C1">
        <w:t>.</w:t>
      </w:r>
    </w:p>
    <w:p w:rsidR="004939B4" w:rsidRDefault="004939B4" w:rsidP="00D70275">
      <w:pPr>
        <w:pStyle w:val="Listeafsnit"/>
        <w:numPr>
          <w:ilvl w:val="0"/>
          <w:numId w:val="8"/>
        </w:numPr>
      </w:pPr>
      <w:r>
        <w:t>KVM systemet</w:t>
      </w:r>
      <w:r w:rsidR="001651C1">
        <w:t>.</w:t>
      </w:r>
    </w:p>
    <w:p w:rsidR="004939B4" w:rsidRDefault="004939B4" w:rsidP="004939B4"/>
    <w:p w:rsidR="004939B4" w:rsidRDefault="004939B4" w:rsidP="004F28F5">
      <w:pPr>
        <w:ind w:left="360"/>
      </w:pPr>
      <w:r>
        <w:t xml:space="preserve">Disponering af kabling samt krydsfelter skal muliggøre hurtig og enkel </w:t>
      </w:r>
      <w:proofErr w:type="spellStart"/>
      <w:r>
        <w:t>by-pass</w:t>
      </w:r>
      <w:proofErr w:type="spellEnd"/>
      <w:r>
        <w:t xml:space="preserve"> af kritiske </w:t>
      </w:r>
      <w:r w:rsidR="001651C1">
        <w:t>k</w:t>
      </w:r>
      <w:r>
        <w:t>omponenter</w:t>
      </w:r>
      <w:r w:rsidR="001651C1">
        <w:t>,</w:t>
      </w:r>
      <w:r>
        <w:t xml:space="preserve"> så der i nødstilfælde kan etableres kortest mulig signalvej. Tilbudsgiver skal redegøre for hovedprincipper</w:t>
      </w:r>
      <w:r w:rsidR="001651C1">
        <w:t>ne</w:t>
      </w:r>
      <w:r>
        <w:t xml:space="preserve"> </w:t>
      </w:r>
      <w:r w:rsidR="001651C1">
        <w:t>i</w:t>
      </w:r>
      <w:r>
        <w:t xml:space="preserve"> at opnå den bedst mulige redundans i forhold til omkostninger</w:t>
      </w:r>
      <w:r w:rsidR="001651C1">
        <w:t>ne</w:t>
      </w:r>
      <w:r>
        <w:t>.</w:t>
      </w:r>
    </w:p>
    <w:p w:rsidR="004939B4" w:rsidRDefault="004939B4" w:rsidP="004939B4"/>
    <w:p w:rsidR="004939B4" w:rsidRPr="00492814" w:rsidRDefault="004939B4" w:rsidP="004F28F5">
      <w:pPr>
        <w:ind w:left="360"/>
        <w:rPr>
          <w:b/>
        </w:rPr>
      </w:pPr>
      <w:r w:rsidRPr="00492814">
        <w:rPr>
          <w:b/>
        </w:rPr>
        <w:t>Reservedelspakke</w:t>
      </w:r>
    </w:p>
    <w:p w:rsidR="00A46809" w:rsidRDefault="004939B4" w:rsidP="004F28F5">
      <w:pPr>
        <w:ind w:left="360"/>
      </w:pPr>
      <w:r>
        <w:t>For at sikre den størst mulige drift</w:t>
      </w:r>
      <w:r w:rsidR="005066EB">
        <w:t>s</w:t>
      </w:r>
      <w:r>
        <w:t>sikkerhed skal der sikres en effektiv og hurtig first-line</w:t>
      </w:r>
      <w:r w:rsidR="001651C1">
        <w:t>-</w:t>
      </w:r>
      <w:r>
        <w:t>service varetaget at leverandørens interne drift- og support</w:t>
      </w:r>
      <w:r w:rsidR="001651C1">
        <w:t>-</w:t>
      </w:r>
      <w:r>
        <w:t xml:space="preserve"> funktion. Tilbudsgiver skal redegøre for</w:t>
      </w:r>
      <w:r w:rsidR="001651C1">
        <w:t>,</w:t>
      </w:r>
      <w:r>
        <w:t xml:space="preserve"> hvordan dette bedst sikres</w:t>
      </w:r>
      <w:r w:rsidR="001651C1">
        <w:t>,</w:t>
      </w:r>
      <w:r>
        <w:t xml:space="preserve"> og i</w:t>
      </w:r>
      <w:r w:rsidR="001651C1">
        <w:t>nkludere en afstemt reservedels</w:t>
      </w:r>
      <w:r>
        <w:t>pakke.</w:t>
      </w:r>
      <w:r w:rsidR="00FC10FD">
        <w:br/>
      </w:r>
      <w:r w:rsidR="0089581E">
        <w:rPr>
          <w:rFonts w:cs="Arial"/>
          <w:b/>
          <w:bCs/>
        </w:rPr>
        <w:lastRenderedPageBreak/>
        <w:br/>
      </w:r>
      <w:r w:rsidR="000224F0" w:rsidRPr="000224F0">
        <w:pict>
          <v:shape id="_x0000_s1042" type="#_x0000_t202" style="width:5in;height:154.25pt;mso-position-horizontal-relative:char;mso-position-vertical-relative:line;mso-width-relative:margin;mso-height-relative:margin">
            <v:textbox style="mso-next-textbox:#_x0000_s1042">
              <w:txbxContent>
                <w:p w:rsidR="008A22FB" w:rsidRDefault="008A22FB" w:rsidP="0089581E">
                  <w:r w:rsidRPr="00AF5E9D">
                    <w:rPr>
                      <w:b/>
                    </w:rPr>
                    <w:t>MK 3.0:</w:t>
                  </w:r>
                  <w:r>
                    <w:t xml:space="preserve"> Opgradering til HD</w:t>
                  </w:r>
                  <w:r>
                    <w:br/>
                  </w:r>
                </w:p>
                <w:p w:rsidR="008A22FB" w:rsidRPr="009A3E93" w:rsidRDefault="008A22FB" w:rsidP="0089581E">
                  <w:r>
                    <w:t>Leverandøren angiver den samlede pris for levering og installation af HD-udstyret som specificeret i afsnit 3</w:t>
                  </w:r>
                  <w:r w:rsidR="000F3427">
                    <w:t xml:space="preserve">. </w:t>
                  </w:r>
                  <w:r>
                    <w:t xml:space="preserve">Prisen for optioner skal </w:t>
                  </w:r>
                  <w:r>
                    <w:rPr>
                      <w:u w:val="single"/>
                    </w:rPr>
                    <w:t>ikke</w:t>
                  </w:r>
                  <w:r w:rsidRPr="004F28F5">
                    <w:t xml:space="preserve"> </w:t>
                  </w:r>
                  <w:r>
                    <w:t>indgå i den samlede pris.</w:t>
                  </w:r>
                </w:p>
                <w:p w:rsidR="008A22FB" w:rsidRDefault="008A22FB" w:rsidP="0089581E"/>
                <w:p w:rsidR="008A22FB" w:rsidRPr="00A46809" w:rsidRDefault="008A22FB" w:rsidP="0089581E">
                  <w:r>
                    <w:rPr>
                      <w:b/>
                    </w:rPr>
                    <w:t>Løsningsbeskrivelse:</w:t>
                  </w:r>
                  <w:proofErr w:type="gramStart"/>
                  <w:r>
                    <w:t xml:space="preserve"> [Leverandøren forventes at give en beskrivelse af den samlede løsning på HD-opgraderingen i tillæg til de specifikke løsningsbeskrivelser under de enkelte krav i afsnit 3.</w:t>
                  </w:r>
                  <w:proofErr w:type="gramEnd"/>
                  <w:r>
                    <w:t xml:space="preserve"> Løsningsbeskrivelsen forventes at indeholde relevante </w:t>
                  </w:r>
                  <w:proofErr w:type="spellStart"/>
                  <w:r>
                    <w:t>flowcharts</w:t>
                  </w:r>
                  <w:proofErr w:type="spellEnd"/>
                  <w:r>
                    <w:t>, diagrammer og lignende]</w:t>
                  </w:r>
                </w:p>
              </w:txbxContent>
            </v:textbox>
            <w10:wrap type="none"/>
            <w10:anchorlock/>
          </v:shape>
        </w:pict>
      </w:r>
    </w:p>
    <w:p w:rsidR="00A46809" w:rsidRDefault="00A46809" w:rsidP="004F28F5">
      <w:pPr>
        <w:ind w:left="360"/>
      </w:pPr>
    </w:p>
    <w:p w:rsidR="0089581E" w:rsidRPr="002E380D" w:rsidRDefault="0089581E" w:rsidP="004F28F5">
      <w:pPr>
        <w:ind w:left="360"/>
        <w:rPr>
          <w:rFonts w:cs="Arial"/>
          <w:b/>
          <w:bCs/>
        </w:rPr>
      </w:pPr>
      <w:r w:rsidRPr="002E380D">
        <w:rPr>
          <w:rFonts w:cs="Arial"/>
          <w:b/>
          <w:bCs/>
        </w:rPr>
        <w:br/>
      </w:r>
    </w:p>
    <w:p w:rsidR="00FC10FD" w:rsidRPr="00FC10FD" w:rsidRDefault="00A6119A" w:rsidP="00765E44">
      <w:pPr>
        <w:numPr>
          <w:ilvl w:val="1"/>
          <w:numId w:val="1"/>
        </w:numPr>
        <w:tabs>
          <w:tab w:val="clear" w:pos="792"/>
          <w:tab w:val="num" w:pos="709"/>
        </w:tabs>
        <w:ind w:hanging="792"/>
        <w:rPr>
          <w:rFonts w:eastAsia="Helvetica Neue Light" w:cs="Arial"/>
          <w:u w:color="000000"/>
        </w:rPr>
      </w:pPr>
      <w:r w:rsidRPr="00FC10FD">
        <w:rPr>
          <w:rFonts w:cs="Arial"/>
          <w:b/>
        </w:rPr>
        <w:t>Continuity</w:t>
      </w:r>
    </w:p>
    <w:p w:rsidR="00FC10FD" w:rsidRPr="00FC10FD" w:rsidRDefault="0089581E" w:rsidP="00765E44">
      <w:pPr>
        <w:numPr>
          <w:ilvl w:val="2"/>
          <w:numId w:val="1"/>
        </w:numPr>
        <w:tabs>
          <w:tab w:val="left" w:pos="426"/>
        </w:tabs>
        <w:ind w:left="709" w:hanging="709"/>
        <w:rPr>
          <w:rFonts w:eastAsia="Helvetica Neue Light" w:cs="Arial"/>
          <w:u w:color="000000"/>
        </w:rPr>
      </w:pPr>
      <w:r w:rsidRPr="00FC10FD">
        <w:rPr>
          <w:rFonts w:cs="Arial"/>
        </w:rPr>
        <w:t>Leverandøren leverer en b</w:t>
      </w:r>
      <w:r w:rsidR="00113C24" w:rsidRPr="00FC10FD">
        <w:rPr>
          <w:rFonts w:cs="Arial"/>
          <w:u w:color="000000"/>
        </w:rPr>
        <w:t>illed</w:t>
      </w:r>
      <w:r w:rsidRPr="00FC10FD">
        <w:rPr>
          <w:rFonts w:cs="Arial"/>
          <w:u w:color="000000"/>
        </w:rPr>
        <w:t>miksere/switcher og multiviewer, som overholder følgende:</w:t>
      </w:r>
      <w:r w:rsidRPr="00FC10FD">
        <w:rPr>
          <w:rFonts w:cs="Arial"/>
          <w:u w:color="000000"/>
        </w:rPr>
        <w:br/>
      </w:r>
      <w:r w:rsidRPr="00FC10FD">
        <w:rPr>
          <w:rFonts w:cs="Arial"/>
        </w:rPr>
        <w:br/>
        <w:t>Billedmikser</w:t>
      </w:r>
      <w:r w:rsidR="00113C24" w:rsidRPr="00FC10FD">
        <w:rPr>
          <w:rFonts w:cs="Arial"/>
        </w:rPr>
        <w:t>en</w:t>
      </w:r>
      <w:r w:rsidRPr="00FC10FD">
        <w:rPr>
          <w:rFonts w:cs="Arial"/>
        </w:rPr>
        <w:t xml:space="preserve"> skal have mulighed for </w:t>
      </w:r>
      <w:proofErr w:type="spellStart"/>
      <w:r w:rsidRPr="00FC10FD">
        <w:rPr>
          <w:rFonts w:cs="Arial"/>
        </w:rPr>
        <w:t>cross</w:t>
      </w:r>
      <w:proofErr w:type="spellEnd"/>
      <w:r w:rsidRPr="00FC10FD">
        <w:rPr>
          <w:rFonts w:cs="Arial"/>
        </w:rPr>
        <w:t xml:space="preserve"> fade, m</w:t>
      </w:r>
      <w:r w:rsidR="00113C24" w:rsidRPr="00FC10FD">
        <w:rPr>
          <w:rFonts w:cs="Arial"/>
        </w:rPr>
        <w:t>.</w:t>
      </w:r>
      <w:r w:rsidRPr="00FC10FD">
        <w:rPr>
          <w:rFonts w:cs="Arial"/>
        </w:rPr>
        <w:t xml:space="preserve">m. </w:t>
      </w:r>
      <w:r w:rsidRPr="00FC10FD">
        <w:rPr>
          <w:rFonts w:cs="Arial"/>
        </w:rPr>
        <w:br/>
      </w:r>
      <w:r w:rsidRPr="00FC10FD">
        <w:rPr>
          <w:rFonts w:cs="Arial"/>
        </w:rPr>
        <w:br/>
        <w:t>Der skal</w:t>
      </w:r>
      <w:r w:rsidR="00113C24" w:rsidRPr="00FC10FD">
        <w:rPr>
          <w:rFonts w:cs="Arial"/>
        </w:rPr>
        <w:t xml:space="preserve"> være mulighed for en nød</w:t>
      </w:r>
      <w:r w:rsidRPr="00FC10FD">
        <w:rPr>
          <w:rFonts w:cs="Arial"/>
        </w:rPr>
        <w:t>klipperække.</w:t>
      </w:r>
      <w:r w:rsidRPr="00FC10FD">
        <w:rPr>
          <w:rFonts w:eastAsia="Helvetica Neue Light" w:cs="Arial"/>
          <w:u w:color="000000"/>
        </w:rPr>
        <w:br/>
      </w:r>
      <w:r w:rsidRPr="00FC10FD">
        <w:rPr>
          <w:rFonts w:eastAsia="Helvetica Neue Light" w:cs="Arial"/>
          <w:u w:color="000000"/>
        </w:rPr>
        <w:br/>
      </w:r>
      <w:r w:rsidRPr="00FC10FD">
        <w:rPr>
          <w:rFonts w:cs="Arial"/>
        </w:rPr>
        <w:t>Alle multiviewer</w:t>
      </w:r>
      <w:r w:rsidR="00113C24" w:rsidRPr="00FC10FD">
        <w:rPr>
          <w:rFonts w:cs="Arial"/>
        </w:rPr>
        <w:t>e</w:t>
      </w:r>
      <w:r w:rsidRPr="00FC10FD">
        <w:rPr>
          <w:rFonts w:cs="Arial"/>
        </w:rPr>
        <w:t xml:space="preserve"> skal kunne håndtere HD.</w:t>
      </w:r>
      <w:r w:rsidRPr="00FC10FD">
        <w:rPr>
          <w:rFonts w:eastAsia="Helvetica Neue Light" w:cs="Arial"/>
          <w:u w:color="000000"/>
        </w:rPr>
        <w:br/>
      </w:r>
      <w:r w:rsidRPr="00FC10FD">
        <w:rPr>
          <w:rFonts w:eastAsia="Helvetica Neue Light" w:cs="Arial"/>
          <w:u w:color="000000"/>
        </w:rPr>
        <w:br/>
      </w:r>
      <w:proofErr w:type="spellStart"/>
      <w:r w:rsidR="00113C24" w:rsidRPr="00FC10FD">
        <w:rPr>
          <w:rFonts w:cs="Arial"/>
        </w:rPr>
        <w:t>Continuity</w:t>
      </w:r>
      <w:proofErr w:type="spellEnd"/>
      <w:r w:rsidR="00D57398">
        <w:rPr>
          <w:rFonts w:cs="Arial"/>
        </w:rPr>
        <w:t xml:space="preserve"> </w:t>
      </w:r>
      <w:r w:rsidRPr="00FC10FD">
        <w:rPr>
          <w:rFonts w:cs="Arial"/>
        </w:rPr>
        <w:t>multiviewer</w:t>
      </w:r>
      <w:r w:rsidR="00113C24" w:rsidRPr="00FC10FD">
        <w:rPr>
          <w:rFonts w:cs="Arial"/>
        </w:rPr>
        <w:t>en</w:t>
      </w:r>
      <w:r w:rsidRPr="00FC10FD">
        <w:rPr>
          <w:rFonts w:cs="Arial"/>
        </w:rPr>
        <w:t xml:space="preserve"> skal </w:t>
      </w:r>
      <w:r w:rsidR="00113C24" w:rsidRPr="00FC10FD">
        <w:rPr>
          <w:rFonts w:cs="Arial"/>
        </w:rPr>
        <w:t xml:space="preserve">som </w:t>
      </w:r>
      <w:r w:rsidRPr="00FC10FD">
        <w:rPr>
          <w:rFonts w:cs="Arial"/>
        </w:rPr>
        <w:t xml:space="preserve">minimum kunne håndtere TX1 &amp; TX2, alle bokse, alle Sat </w:t>
      </w:r>
      <w:proofErr w:type="spellStart"/>
      <w:r w:rsidRPr="00FC10FD">
        <w:rPr>
          <w:rFonts w:cs="Arial"/>
        </w:rPr>
        <w:t>feed</w:t>
      </w:r>
      <w:proofErr w:type="spellEnd"/>
      <w:r w:rsidRPr="00FC10FD">
        <w:rPr>
          <w:rFonts w:cs="Arial"/>
        </w:rPr>
        <w:t xml:space="preserve"> (2), </w:t>
      </w:r>
      <w:proofErr w:type="spellStart"/>
      <w:r w:rsidR="00113C24" w:rsidRPr="00FC10FD">
        <w:rPr>
          <w:rFonts w:cs="Arial"/>
        </w:rPr>
        <w:t>continuity</w:t>
      </w:r>
      <w:proofErr w:type="spellEnd"/>
      <w:r w:rsidR="00D57398">
        <w:rPr>
          <w:rFonts w:cs="Arial"/>
        </w:rPr>
        <w:t xml:space="preserve"> </w:t>
      </w:r>
      <w:r w:rsidRPr="00FC10FD">
        <w:rPr>
          <w:rFonts w:cs="Arial"/>
        </w:rPr>
        <w:t>grafik, alle eksisterende ties – pt. 3 x TV</w:t>
      </w:r>
      <w:r w:rsidR="00113C24" w:rsidRPr="00FC10FD">
        <w:rPr>
          <w:rFonts w:cs="Arial"/>
        </w:rPr>
        <w:t xml:space="preserve"> </w:t>
      </w:r>
      <w:r w:rsidRPr="00FC10FD">
        <w:rPr>
          <w:rFonts w:cs="Arial"/>
        </w:rPr>
        <w:t>2 og 3 x DR</w:t>
      </w:r>
      <w:r w:rsidRPr="00FC10FD">
        <w:rPr>
          <w:rFonts w:cs="Arial"/>
        </w:rPr>
        <w:br/>
      </w:r>
      <w:r w:rsidRPr="00FC10FD">
        <w:rPr>
          <w:rFonts w:cs="Arial"/>
        </w:rPr>
        <w:br/>
      </w:r>
      <w:r w:rsidR="000224F0" w:rsidRPr="000224F0">
        <w:pict>
          <v:shape id="_x0000_s1041" type="#_x0000_t202" style="width:322.45pt;height:146.1pt;mso-position-horizontal-relative:char;mso-position-vertical-relative:line;mso-width-relative:margin;mso-height-relative:margin">
            <v:textbox style="mso-next-textbox:#_x0000_s1041">
              <w:txbxContent>
                <w:p w:rsidR="008A22FB" w:rsidRDefault="008A22FB" w:rsidP="0089581E">
                  <w:r w:rsidRPr="004F28F5">
                    <w:rPr>
                      <w:b/>
                    </w:rPr>
                    <w:t>Krav 3.1.1:</w:t>
                  </w:r>
                  <w:r>
                    <w:t xml:space="preserve"> </w:t>
                  </w:r>
                  <w:r>
                    <w:rPr>
                      <w:rFonts w:cs="Arial"/>
                    </w:rPr>
                    <w:t>Leverandøren leverer en billed</w:t>
                  </w:r>
                  <w:r>
                    <w:rPr>
                      <w:rFonts w:cs="Arial"/>
                      <w:u w:color="000000"/>
                    </w:rPr>
                    <w:t>- mikser/s</w:t>
                  </w:r>
                  <w:r w:rsidRPr="009F42CD">
                    <w:rPr>
                      <w:rFonts w:cs="Arial"/>
                      <w:u w:color="000000"/>
                    </w:rPr>
                    <w:t>witcher og multiviewer</w:t>
                  </w:r>
                  <w:r>
                    <w:rPr>
                      <w:rFonts w:cs="Arial"/>
                      <w:u w:color="000000"/>
                    </w:rPr>
                    <w:t xml:space="preserve"> til continuity.</w:t>
                  </w:r>
                  <w:r>
                    <w:rPr>
                      <w:rFonts w:cs="Arial"/>
                      <w:u w:color="000000"/>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p w:rsidR="008A22FB" w:rsidRDefault="008A22FB" w:rsidP="0089581E"/>
              </w:txbxContent>
            </v:textbox>
            <w10:wrap type="none"/>
            <w10:anchorlock/>
          </v:shape>
        </w:pict>
      </w:r>
      <w:r w:rsidR="00FC10FD">
        <w:br/>
      </w:r>
    </w:p>
    <w:p w:rsidR="00A46809" w:rsidRPr="00A46809" w:rsidRDefault="0089581E" w:rsidP="00765E44">
      <w:pPr>
        <w:numPr>
          <w:ilvl w:val="2"/>
          <w:numId w:val="1"/>
        </w:numPr>
        <w:tabs>
          <w:tab w:val="left" w:pos="426"/>
        </w:tabs>
        <w:ind w:left="709" w:hanging="709"/>
        <w:rPr>
          <w:rFonts w:cs="Arial"/>
        </w:rPr>
      </w:pPr>
      <w:r w:rsidRPr="00FC10FD">
        <w:rPr>
          <w:rFonts w:cs="Arial"/>
          <w:b/>
        </w:rPr>
        <w:t>Skærm til mul</w:t>
      </w:r>
      <w:r w:rsidR="00A46809">
        <w:rPr>
          <w:rFonts w:cs="Arial"/>
          <w:b/>
        </w:rPr>
        <w:t>t</w:t>
      </w:r>
      <w:r w:rsidRPr="00FC10FD">
        <w:rPr>
          <w:rFonts w:cs="Arial"/>
          <w:b/>
        </w:rPr>
        <w:t>iviewer</w:t>
      </w:r>
      <w:r w:rsidRPr="00FC10FD">
        <w:rPr>
          <w:rFonts w:cs="Arial"/>
        </w:rPr>
        <w:br/>
      </w:r>
      <w:r w:rsidR="00C625BE" w:rsidRPr="00FC10FD">
        <w:rPr>
          <w:rFonts w:cs="Arial"/>
        </w:rPr>
        <w:t>Skærmen s</w:t>
      </w:r>
      <w:r w:rsidRPr="00FC10FD">
        <w:rPr>
          <w:rFonts w:cs="Arial"/>
        </w:rPr>
        <w:t xml:space="preserve">kal understøtte multiviewer med plads til alle 16 input (10 kamera, PowerPoint, grafik, </w:t>
      </w:r>
      <w:proofErr w:type="spellStart"/>
      <w:r w:rsidR="00C625BE" w:rsidRPr="00FC10FD">
        <w:rPr>
          <w:rFonts w:cs="Arial"/>
        </w:rPr>
        <w:t>f</w:t>
      </w:r>
      <w:r w:rsidRPr="00FC10FD">
        <w:rPr>
          <w:rFonts w:cs="Arial"/>
        </w:rPr>
        <w:t>ill</w:t>
      </w:r>
      <w:proofErr w:type="spellEnd"/>
      <w:r w:rsidRPr="00FC10FD">
        <w:rPr>
          <w:rFonts w:cs="Arial"/>
        </w:rPr>
        <w:t xml:space="preserve"> </w:t>
      </w:r>
      <w:proofErr w:type="spellStart"/>
      <w:r w:rsidRPr="00FC10FD">
        <w:rPr>
          <w:rFonts w:cs="Arial"/>
        </w:rPr>
        <w:t>plus</w:t>
      </w:r>
      <w:r w:rsidR="00C625BE" w:rsidRPr="00FC10FD">
        <w:rPr>
          <w:rFonts w:cs="Arial"/>
        </w:rPr>
        <w:t>-</w:t>
      </w:r>
      <w:r w:rsidRPr="00FC10FD">
        <w:rPr>
          <w:rFonts w:cs="Arial"/>
        </w:rPr>
        <w:t>key</w:t>
      </w:r>
      <w:proofErr w:type="spellEnd"/>
      <w:r w:rsidRPr="00FC10FD">
        <w:rPr>
          <w:rFonts w:cs="Arial"/>
        </w:rPr>
        <w:t>). Output: PVW (</w:t>
      </w:r>
      <w:proofErr w:type="spellStart"/>
      <w:r w:rsidRPr="00FC10FD">
        <w:rPr>
          <w:rFonts w:cs="Arial"/>
        </w:rPr>
        <w:t>preview</w:t>
      </w:r>
      <w:proofErr w:type="spellEnd"/>
      <w:r w:rsidRPr="00FC10FD">
        <w:rPr>
          <w:rFonts w:cs="Arial"/>
        </w:rPr>
        <w:t xml:space="preserve">), PGM (program), </w:t>
      </w:r>
      <w:proofErr w:type="spellStart"/>
      <w:r w:rsidR="00C625BE" w:rsidRPr="00FC10FD">
        <w:rPr>
          <w:rFonts w:cs="Arial"/>
        </w:rPr>
        <w:t>c</w:t>
      </w:r>
      <w:r w:rsidRPr="00FC10FD">
        <w:rPr>
          <w:rFonts w:cs="Arial"/>
        </w:rPr>
        <w:t>lean</w:t>
      </w:r>
      <w:proofErr w:type="spellEnd"/>
      <w:r w:rsidRPr="00FC10FD">
        <w:rPr>
          <w:rFonts w:cs="Arial"/>
        </w:rPr>
        <w:t xml:space="preserve"> (uden grafik), og 2 x AUX til projektor eller</w:t>
      </w:r>
    </w:p>
    <w:p w:rsidR="00A46809" w:rsidRPr="00A46809" w:rsidRDefault="00A46809" w:rsidP="00A46809">
      <w:pPr>
        <w:tabs>
          <w:tab w:val="left" w:pos="426"/>
        </w:tabs>
        <w:ind w:left="709"/>
        <w:rPr>
          <w:rFonts w:cs="Arial"/>
        </w:rPr>
      </w:pPr>
    </w:p>
    <w:p w:rsidR="00A46809" w:rsidRPr="00A46809" w:rsidRDefault="00A46809" w:rsidP="00A46809">
      <w:pPr>
        <w:tabs>
          <w:tab w:val="left" w:pos="426"/>
        </w:tabs>
        <w:ind w:left="709"/>
        <w:rPr>
          <w:rFonts w:cs="Arial"/>
        </w:rPr>
      </w:pPr>
    </w:p>
    <w:p w:rsidR="00FC10FD" w:rsidRPr="00FC10FD" w:rsidRDefault="0089581E" w:rsidP="00A46809">
      <w:pPr>
        <w:tabs>
          <w:tab w:val="left" w:pos="426"/>
        </w:tabs>
        <w:ind w:left="709"/>
        <w:rPr>
          <w:rFonts w:eastAsia="Helvetica Neue Light" w:cs="Arial"/>
          <w:u w:color="000000"/>
        </w:rPr>
      </w:pPr>
      <w:r w:rsidRPr="00FC10FD">
        <w:rPr>
          <w:rFonts w:cs="Arial"/>
        </w:rPr>
        <w:lastRenderedPageBreak/>
        <w:t xml:space="preserve"> </w:t>
      </w:r>
      <w:proofErr w:type="gramStart"/>
      <w:r w:rsidRPr="00FC10FD">
        <w:rPr>
          <w:rFonts w:cs="Arial"/>
        </w:rPr>
        <w:t xml:space="preserve">skærm i </w:t>
      </w:r>
      <w:r w:rsidR="00C625BE" w:rsidRPr="00FC10FD">
        <w:rPr>
          <w:rFonts w:cs="Arial"/>
        </w:rPr>
        <w:t>s</w:t>
      </w:r>
      <w:r w:rsidRPr="00FC10FD">
        <w:rPr>
          <w:rFonts w:cs="Arial"/>
        </w:rPr>
        <w:t>alen.</w:t>
      </w:r>
      <w:proofErr w:type="gramEnd"/>
      <w:r w:rsidRPr="00FC10FD">
        <w:rPr>
          <w:rFonts w:cs="Arial"/>
        </w:rPr>
        <w:t xml:space="preserve"> Minimum 60</w:t>
      </w:r>
      <w:r w:rsidR="00637E50" w:rsidRPr="00FC10FD">
        <w:rPr>
          <w:rFonts w:cs="Arial"/>
        </w:rPr>
        <w:t xml:space="preserve"> tommer</w:t>
      </w:r>
      <w:r w:rsidR="00C625BE" w:rsidRPr="00FC10FD">
        <w:rPr>
          <w:rFonts w:cs="Arial"/>
        </w:rPr>
        <w:t>.</w:t>
      </w:r>
      <w:r w:rsidR="005A51DC">
        <w:rPr>
          <w:rFonts w:cs="Arial"/>
        </w:rPr>
        <w:br/>
      </w:r>
      <w:r w:rsidR="005A51DC">
        <w:rPr>
          <w:rFonts w:cs="Arial"/>
        </w:rPr>
        <w:br/>
      </w:r>
      <w:r w:rsidR="000224F0" w:rsidRPr="000224F0">
        <w:pict>
          <v:shape id="_x0000_s1040" type="#_x0000_t202" style="width:325.15pt;height:114.15pt;mso-position-horizontal-relative:char;mso-position-vertical-relative:line;mso-width-relative:margin;mso-height-relative:margin">
            <v:textbox style="mso-next-textbox:#_x0000_s1040">
              <w:txbxContent>
                <w:p w:rsidR="008A22FB" w:rsidRDefault="008A22FB" w:rsidP="005A51DC">
                  <w:r w:rsidRPr="00A46809">
                    <w:rPr>
                      <w:b/>
                    </w:rPr>
                    <w:t>Krav 3.1.2:</w:t>
                  </w:r>
                  <w:r>
                    <w:t xml:space="preserve"> </w:t>
                  </w:r>
                  <w:r>
                    <w:rPr>
                      <w:rFonts w:cs="Arial"/>
                    </w:rPr>
                    <w:t xml:space="preserve">Leverandøren leverer en skærm til </w:t>
                  </w:r>
                  <w:proofErr w:type="spellStart"/>
                  <w:r>
                    <w:rPr>
                      <w:rFonts w:cs="Arial"/>
                    </w:rPr>
                    <w:t>mulitiviewer</w:t>
                  </w:r>
                  <w:proofErr w:type="spellEnd"/>
                  <w:r>
                    <w:rPr>
                      <w:rFonts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p>
    <w:p w:rsidR="005206C4" w:rsidRDefault="0089581E" w:rsidP="005206C4">
      <w:pPr>
        <w:tabs>
          <w:tab w:val="left" w:pos="426"/>
        </w:tabs>
        <w:ind w:left="709"/>
        <w:rPr>
          <w:rFonts w:cs="Arial"/>
        </w:rPr>
      </w:pPr>
      <w:r w:rsidRPr="00FC10FD">
        <w:rPr>
          <w:rFonts w:cs="Arial"/>
          <w:b/>
        </w:rPr>
        <w:t>Grafikmaskiner</w:t>
      </w:r>
      <w:r w:rsidRPr="00FC10FD">
        <w:rPr>
          <w:rFonts w:cs="Arial"/>
        </w:rPr>
        <w:br/>
        <w:t xml:space="preserve">Leverandøren leverer grafikmaskiner til continuity. </w:t>
      </w:r>
      <w:r w:rsidRPr="00FC10FD">
        <w:rPr>
          <w:rFonts w:cs="Arial"/>
        </w:rPr>
        <w:br/>
      </w:r>
      <w:r w:rsidRPr="00FC10FD">
        <w:rPr>
          <w:rFonts w:cs="Arial"/>
        </w:rPr>
        <w:br/>
      </w:r>
      <w:r w:rsidRPr="00545756">
        <w:rPr>
          <w:rFonts w:cs="Arial"/>
          <w:u w:val="single"/>
        </w:rPr>
        <w:t>Grafikmaskine</w:t>
      </w:r>
      <w:r w:rsidR="005206C4">
        <w:rPr>
          <w:rFonts w:cs="Arial"/>
          <w:u w:val="single"/>
        </w:rPr>
        <w:t>r</w:t>
      </w:r>
      <w:r w:rsidRPr="00545756">
        <w:rPr>
          <w:rFonts w:cs="Arial"/>
          <w:u w:val="single"/>
        </w:rPr>
        <w:t>n</w:t>
      </w:r>
      <w:r w:rsidR="005206C4">
        <w:rPr>
          <w:rFonts w:cs="Arial"/>
          <w:u w:val="single"/>
        </w:rPr>
        <w:t>e</w:t>
      </w:r>
      <w:r w:rsidRPr="00545756">
        <w:rPr>
          <w:rFonts w:cs="Arial"/>
          <w:u w:val="single"/>
        </w:rPr>
        <w:t xml:space="preserve"> skal opfylde følgende krav</w:t>
      </w:r>
      <w:r w:rsidRPr="00FC10FD">
        <w:rPr>
          <w:rFonts w:cs="Arial"/>
        </w:rPr>
        <w:t>:</w:t>
      </w:r>
      <w:r w:rsidRPr="00FC10FD">
        <w:rPr>
          <w:rFonts w:cs="Arial"/>
        </w:rPr>
        <w:br/>
      </w:r>
      <w:r w:rsidRPr="00FC10FD">
        <w:rPr>
          <w:rFonts w:eastAsia="Helvetica Neue Light" w:cs="Arial"/>
          <w:u w:color="000000"/>
        </w:rPr>
        <w:br/>
      </w:r>
      <w:r w:rsidR="00153046">
        <w:rPr>
          <w:rFonts w:cs="Arial"/>
        </w:rPr>
        <w:t>- d</w:t>
      </w:r>
      <w:r w:rsidRPr="00FC10FD">
        <w:rPr>
          <w:rFonts w:cs="Arial"/>
        </w:rPr>
        <w:t>er skal være mul</w:t>
      </w:r>
      <w:r w:rsidR="00153046">
        <w:rPr>
          <w:rFonts w:cs="Arial"/>
        </w:rPr>
        <w:t>ighed for uendelig</w:t>
      </w:r>
      <w:r w:rsidR="005206C4">
        <w:rPr>
          <w:rFonts w:cs="Arial"/>
        </w:rPr>
        <w:t>t</w:t>
      </w:r>
      <w:r w:rsidR="00153046">
        <w:rPr>
          <w:rFonts w:cs="Arial"/>
        </w:rPr>
        <w:t xml:space="preserve"> mange lag</w:t>
      </w:r>
      <w:r w:rsidR="00BE17C3">
        <w:rPr>
          <w:rFonts w:cs="Arial"/>
        </w:rPr>
        <w:t>;</w:t>
      </w:r>
      <w:r w:rsidR="00153046">
        <w:rPr>
          <w:rFonts w:cs="Arial"/>
        </w:rPr>
        <w:br/>
      </w:r>
      <w:r w:rsidR="00153046">
        <w:rPr>
          <w:rFonts w:cs="Arial"/>
        </w:rPr>
        <w:br/>
        <w:t>- d</w:t>
      </w:r>
      <w:r w:rsidRPr="00FC10FD">
        <w:rPr>
          <w:rFonts w:cs="Arial"/>
        </w:rPr>
        <w:t xml:space="preserve">et skal være muligt at bruge video som baggrund og være muligt med mange lag oven på </w:t>
      </w:r>
      <w:r w:rsidR="00C625BE" w:rsidRPr="00FC10FD">
        <w:rPr>
          <w:rFonts w:cs="Arial"/>
        </w:rPr>
        <w:t>denne video</w:t>
      </w:r>
      <w:r w:rsidR="00153046">
        <w:rPr>
          <w:rFonts w:cs="Arial"/>
        </w:rPr>
        <w:t>baggrund</w:t>
      </w:r>
      <w:r w:rsidR="00BE17C3">
        <w:rPr>
          <w:rFonts w:cs="Arial"/>
        </w:rPr>
        <w:t>;</w:t>
      </w:r>
    </w:p>
    <w:p w:rsidR="00FC10FD" w:rsidRPr="00153046" w:rsidRDefault="00153046" w:rsidP="005206C4">
      <w:pPr>
        <w:tabs>
          <w:tab w:val="left" w:pos="426"/>
        </w:tabs>
        <w:ind w:left="709"/>
        <w:rPr>
          <w:rFonts w:eastAsia="Helvetica Neue Light" w:cs="Arial"/>
          <w:u w:color="000000"/>
        </w:rPr>
      </w:pPr>
      <w:r>
        <w:rPr>
          <w:rFonts w:cs="Arial"/>
        </w:rPr>
        <w:br/>
        <w:t>- d</w:t>
      </w:r>
      <w:r w:rsidR="0089581E" w:rsidRPr="00153046">
        <w:rPr>
          <w:rFonts w:cs="Arial"/>
        </w:rPr>
        <w:t>et skal være muligt at bevæge grafisk</w:t>
      </w:r>
      <w:r w:rsidR="00C625BE" w:rsidRPr="00153046">
        <w:rPr>
          <w:rFonts w:cs="Arial"/>
        </w:rPr>
        <w:t>e</w:t>
      </w:r>
      <w:r w:rsidR="0089581E" w:rsidRPr="00153046">
        <w:rPr>
          <w:rFonts w:cs="Arial"/>
        </w:rPr>
        <w:t xml:space="preserve"> lag i 3D</w:t>
      </w:r>
      <w:r w:rsidR="00BE17C3">
        <w:rPr>
          <w:rFonts w:cs="Arial"/>
        </w:rPr>
        <w:t>;</w:t>
      </w:r>
      <w:r w:rsidR="0089581E" w:rsidRPr="00153046">
        <w:rPr>
          <w:rFonts w:cs="Arial"/>
        </w:rPr>
        <w:br/>
      </w:r>
      <w:r w:rsidR="0089581E" w:rsidRPr="00153046">
        <w:rPr>
          <w:rFonts w:cs="Arial"/>
        </w:rPr>
        <w:br/>
      </w:r>
      <w:r>
        <w:rPr>
          <w:rFonts w:cs="Arial"/>
        </w:rPr>
        <w:t>- m</w:t>
      </w:r>
      <w:r w:rsidR="0089581E" w:rsidRPr="00153046">
        <w:rPr>
          <w:rFonts w:cs="Arial"/>
        </w:rPr>
        <w:t xml:space="preserve">askinen skal indeholde en </w:t>
      </w:r>
      <w:r w:rsidR="00723B30" w:rsidRPr="00153046">
        <w:rPr>
          <w:rFonts w:cs="Arial"/>
        </w:rPr>
        <w:t>nem at</w:t>
      </w:r>
      <w:r w:rsidR="00C625BE" w:rsidRPr="00153046">
        <w:rPr>
          <w:rFonts w:cs="Arial"/>
        </w:rPr>
        <w:t xml:space="preserve"> </w:t>
      </w:r>
      <w:proofErr w:type="spellStart"/>
      <w:r w:rsidR="00C625BE" w:rsidRPr="00153046">
        <w:rPr>
          <w:rFonts w:cs="Arial"/>
        </w:rPr>
        <w:t>b</w:t>
      </w:r>
      <w:r w:rsidR="0089581E" w:rsidRPr="00153046">
        <w:rPr>
          <w:rFonts w:cs="Arial"/>
        </w:rPr>
        <w:t>ruge</w:t>
      </w:r>
      <w:r w:rsidR="00723B30" w:rsidRPr="00153046">
        <w:rPr>
          <w:rFonts w:cs="Arial"/>
        </w:rPr>
        <w:t>-</w:t>
      </w:r>
      <w:r w:rsidR="0089581E" w:rsidRPr="00153046">
        <w:rPr>
          <w:rFonts w:cs="Arial"/>
        </w:rPr>
        <w:t>”drag</w:t>
      </w:r>
      <w:proofErr w:type="spellEnd"/>
      <w:r w:rsidR="005206C4">
        <w:rPr>
          <w:rFonts w:cs="Arial"/>
        </w:rPr>
        <w:t>’</w:t>
      </w:r>
      <w:r w:rsidR="0089581E" w:rsidRPr="00153046">
        <w:rPr>
          <w:rFonts w:cs="Arial"/>
        </w:rPr>
        <w:t xml:space="preserve"> </w:t>
      </w:r>
      <w:proofErr w:type="spellStart"/>
      <w:r w:rsidR="0089581E" w:rsidRPr="00153046">
        <w:rPr>
          <w:rFonts w:cs="Arial"/>
        </w:rPr>
        <w:t>n</w:t>
      </w:r>
      <w:r w:rsidR="005206C4">
        <w:rPr>
          <w:rFonts w:cs="Arial"/>
        </w:rPr>
        <w:t>’</w:t>
      </w:r>
      <w:r w:rsidR="0089581E" w:rsidRPr="00153046">
        <w:rPr>
          <w:rFonts w:cs="Arial"/>
        </w:rPr>
        <w:t>drop</w:t>
      </w:r>
      <w:proofErr w:type="spellEnd"/>
      <w:r w:rsidR="0089581E" w:rsidRPr="00153046">
        <w:rPr>
          <w:rFonts w:cs="Arial"/>
        </w:rPr>
        <w:t>”</w:t>
      </w:r>
      <w:r w:rsidR="00723B30" w:rsidRPr="00153046">
        <w:rPr>
          <w:rFonts w:cs="Arial"/>
        </w:rPr>
        <w:t>-</w:t>
      </w:r>
      <w:r w:rsidR="0089581E" w:rsidRPr="00153046">
        <w:rPr>
          <w:rFonts w:cs="Arial"/>
        </w:rPr>
        <w:t xml:space="preserve"> grænseflade</w:t>
      </w:r>
      <w:r w:rsidR="00C625BE" w:rsidRPr="00153046">
        <w:rPr>
          <w:rFonts w:cs="Arial"/>
        </w:rPr>
        <w:t>)</w:t>
      </w:r>
      <w:r w:rsidR="00BE17C3">
        <w:rPr>
          <w:rFonts w:cs="Arial"/>
        </w:rPr>
        <w:t>;</w:t>
      </w:r>
      <w:r>
        <w:rPr>
          <w:rFonts w:cs="Arial"/>
        </w:rPr>
        <w:br/>
      </w:r>
      <w:r>
        <w:rPr>
          <w:rFonts w:cs="Arial"/>
        </w:rPr>
        <w:br/>
        <w:t>- d</w:t>
      </w:r>
      <w:r w:rsidR="0089581E" w:rsidRPr="00153046">
        <w:rPr>
          <w:rFonts w:cs="Arial"/>
        </w:rPr>
        <w:t xml:space="preserve">et skal være muligt for brugerne uden særlige kvalifikationer at bygge brugerdefinerede grænseflader, der støtter </w:t>
      </w:r>
      <w:r w:rsidR="00C625BE" w:rsidRPr="00153046">
        <w:rPr>
          <w:rFonts w:cs="Arial"/>
        </w:rPr>
        <w:t>F</w:t>
      </w:r>
      <w:r w:rsidR="0089581E" w:rsidRPr="00153046">
        <w:rPr>
          <w:rFonts w:cs="Arial"/>
        </w:rPr>
        <w:t>olketinget</w:t>
      </w:r>
      <w:r w:rsidR="00C625BE" w:rsidRPr="00153046">
        <w:rPr>
          <w:rFonts w:cs="Arial"/>
        </w:rPr>
        <w:t>s</w:t>
      </w:r>
      <w:r w:rsidR="0089581E" w:rsidRPr="00153046">
        <w:rPr>
          <w:rFonts w:cs="Arial"/>
        </w:rPr>
        <w:t xml:space="preserve"> scenario for levering af særlige grafik</w:t>
      </w:r>
      <w:r>
        <w:rPr>
          <w:rFonts w:cs="Arial"/>
        </w:rPr>
        <w:t>.</w:t>
      </w:r>
      <w:r w:rsidR="0089581E" w:rsidRPr="00153046">
        <w:rPr>
          <w:rFonts w:cs="Arial"/>
        </w:rPr>
        <w:br/>
      </w:r>
      <w:r w:rsidR="0089581E" w:rsidRPr="00153046">
        <w:rPr>
          <w:rFonts w:cs="Arial"/>
        </w:rPr>
        <w:br/>
        <w:t xml:space="preserve">Leverandøren skal sikre, at </w:t>
      </w:r>
      <w:r w:rsidR="00C625BE" w:rsidRPr="00153046">
        <w:rPr>
          <w:rFonts w:cs="Arial"/>
        </w:rPr>
        <w:t>F</w:t>
      </w:r>
      <w:r w:rsidR="0089581E" w:rsidRPr="00153046">
        <w:rPr>
          <w:rFonts w:cs="Arial"/>
        </w:rPr>
        <w:t xml:space="preserve">olketingets webservice (udviklet af Folketinget) anvendes til at indsætte oplysninger til </w:t>
      </w:r>
      <w:proofErr w:type="spellStart"/>
      <w:r w:rsidR="0089581E" w:rsidRPr="00153046">
        <w:rPr>
          <w:rFonts w:cs="Arial"/>
        </w:rPr>
        <w:t>lower</w:t>
      </w:r>
      <w:proofErr w:type="spellEnd"/>
      <w:r w:rsidR="0089581E" w:rsidRPr="00153046">
        <w:rPr>
          <w:rFonts w:cs="Arial"/>
        </w:rPr>
        <w:t xml:space="preserve"> </w:t>
      </w:r>
      <w:proofErr w:type="spellStart"/>
      <w:r w:rsidR="0089581E" w:rsidRPr="00153046">
        <w:rPr>
          <w:rFonts w:cs="Arial"/>
        </w:rPr>
        <w:t>third</w:t>
      </w:r>
      <w:proofErr w:type="spellEnd"/>
      <w:r w:rsidR="0089581E" w:rsidRPr="00153046">
        <w:rPr>
          <w:rFonts w:cs="Arial"/>
        </w:rPr>
        <w:t>. Folketinget definerer</w:t>
      </w:r>
      <w:r w:rsidR="00C625BE" w:rsidRPr="00153046">
        <w:rPr>
          <w:rFonts w:cs="Arial"/>
        </w:rPr>
        <w:t>,</w:t>
      </w:r>
      <w:r w:rsidR="0089581E" w:rsidRPr="00153046">
        <w:rPr>
          <w:rFonts w:cs="Arial"/>
        </w:rPr>
        <w:t xml:space="preserve"> hvad og hvor der skal vises. </w:t>
      </w:r>
      <w:r w:rsidR="0089581E" w:rsidRPr="00153046">
        <w:rPr>
          <w:rFonts w:cs="Arial"/>
        </w:rPr>
        <w:br/>
      </w:r>
      <w:r w:rsidR="0089581E" w:rsidRPr="00153046">
        <w:rPr>
          <w:rFonts w:cs="Arial"/>
        </w:rPr>
        <w:br/>
      </w:r>
      <w:r w:rsidR="008D7F2A" w:rsidRPr="00153046">
        <w:rPr>
          <w:rFonts w:cs="Arial"/>
        </w:rPr>
        <w:t>J</w:t>
      </w:r>
      <w:r w:rsidR="0089581E" w:rsidRPr="00153046">
        <w:rPr>
          <w:rFonts w:cs="Arial"/>
        </w:rPr>
        <w:t xml:space="preserve">f. bilaget </w:t>
      </w:r>
      <w:r w:rsidR="002B5570" w:rsidRPr="00153046">
        <w:rPr>
          <w:rFonts w:cs="Arial"/>
        </w:rPr>
        <w:t>1.9</w:t>
      </w:r>
      <w:r w:rsidR="0089581E" w:rsidRPr="00153046">
        <w:rPr>
          <w:rFonts w:cs="Arial"/>
        </w:rPr>
        <w:t xml:space="preserve"> om </w:t>
      </w:r>
      <w:r w:rsidR="008D7F2A" w:rsidRPr="00153046">
        <w:rPr>
          <w:rFonts w:cs="Arial"/>
        </w:rPr>
        <w:t>b</w:t>
      </w:r>
      <w:r w:rsidR="0089581E" w:rsidRPr="00153046">
        <w:rPr>
          <w:rFonts w:cs="Arial"/>
        </w:rPr>
        <w:t xml:space="preserve">eskrivelse af grænseflader til </w:t>
      </w:r>
      <w:proofErr w:type="spellStart"/>
      <w:r w:rsidR="0089581E" w:rsidRPr="00153046">
        <w:rPr>
          <w:rFonts w:cs="Arial"/>
        </w:rPr>
        <w:t>FT</w:t>
      </w:r>
      <w:r w:rsidR="008D7F2A" w:rsidRPr="00153046">
        <w:rPr>
          <w:rFonts w:cs="Arial"/>
        </w:rPr>
        <w:t>´</w:t>
      </w:r>
      <w:r w:rsidR="0089581E" w:rsidRPr="00153046">
        <w:rPr>
          <w:rFonts w:cs="Arial"/>
        </w:rPr>
        <w:t>s</w:t>
      </w:r>
      <w:proofErr w:type="spellEnd"/>
      <w:r w:rsidR="0089581E" w:rsidRPr="00153046">
        <w:rPr>
          <w:rFonts w:cs="Arial"/>
        </w:rPr>
        <w:t xml:space="preserve"> systemer</w:t>
      </w:r>
      <w:r w:rsidR="00662230" w:rsidRPr="00153046">
        <w:rPr>
          <w:rFonts w:cs="Arial"/>
        </w:rPr>
        <w:t>.</w:t>
      </w:r>
      <w:r w:rsidR="0089581E" w:rsidRPr="00153046">
        <w:rPr>
          <w:rFonts w:cs="Arial"/>
        </w:rPr>
        <w:br/>
      </w:r>
      <w:r w:rsidR="0089581E" w:rsidRPr="00153046">
        <w:rPr>
          <w:rFonts w:cs="Arial"/>
        </w:rPr>
        <w:br/>
      </w:r>
      <w:r w:rsidR="000224F0" w:rsidRPr="000224F0">
        <w:pict>
          <v:shape id="_x0000_s1039" type="#_x0000_t202" style="width:324.05pt;height:116pt;mso-position-horizontal-relative:char;mso-position-vertical-relative:line;mso-width-relative:margin;mso-height-relative:margin">
            <v:textbox style="mso-next-textbox:#_x0000_s1039">
              <w:txbxContent>
                <w:p w:rsidR="008A22FB" w:rsidRDefault="008A22FB" w:rsidP="0089581E">
                  <w:r w:rsidRPr="004F28F5">
                    <w:rPr>
                      <w:b/>
                    </w:rPr>
                    <w:t>Krav 3.1.3</w:t>
                  </w:r>
                  <w:r>
                    <w:rPr>
                      <w:b/>
                    </w:rPr>
                    <w:t>:</w:t>
                  </w:r>
                  <w:r>
                    <w:t xml:space="preserve"> </w:t>
                  </w:r>
                  <w:r>
                    <w:rPr>
                      <w:rFonts w:cs="Arial"/>
                    </w:rPr>
                    <w:t>Leverandøren leverer grafikmaskiner.</w:t>
                  </w:r>
                  <w:r>
                    <w:rPr>
                      <w:rFonts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r w:rsidR="0089581E" w:rsidRPr="00153046">
        <w:rPr>
          <w:rFonts w:cs="Arial"/>
        </w:rPr>
        <w:br/>
      </w:r>
    </w:p>
    <w:p w:rsidR="00FC10FD" w:rsidRPr="00FC10FD" w:rsidRDefault="0089581E" w:rsidP="00765E44">
      <w:pPr>
        <w:numPr>
          <w:ilvl w:val="1"/>
          <w:numId w:val="1"/>
        </w:numPr>
        <w:tabs>
          <w:tab w:val="clear" w:pos="792"/>
          <w:tab w:val="num" w:pos="709"/>
        </w:tabs>
        <w:ind w:hanging="792"/>
        <w:rPr>
          <w:rFonts w:eastAsia="Helvetica Neue Light" w:cs="Arial"/>
          <w:u w:color="000000"/>
        </w:rPr>
      </w:pPr>
      <w:r w:rsidRPr="00FC10FD">
        <w:rPr>
          <w:rFonts w:cs="Arial"/>
          <w:b/>
        </w:rPr>
        <w:t>Produktionsbokse</w:t>
      </w:r>
    </w:p>
    <w:p w:rsidR="00FC10FD" w:rsidRPr="00FC10FD" w:rsidRDefault="0089581E" w:rsidP="00765E44">
      <w:pPr>
        <w:numPr>
          <w:ilvl w:val="2"/>
          <w:numId w:val="1"/>
        </w:numPr>
        <w:tabs>
          <w:tab w:val="left" w:pos="426"/>
        </w:tabs>
        <w:ind w:left="709" w:hanging="709"/>
        <w:rPr>
          <w:rFonts w:eastAsia="Helvetica Neue Light" w:cs="Arial"/>
          <w:u w:color="000000"/>
        </w:rPr>
      </w:pPr>
      <w:proofErr w:type="spellStart"/>
      <w:r w:rsidRPr="00FC10FD">
        <w:rPr>
          <w:rFonts w:cs="Arial"/>
          <w:b/>
          <w:u w:color="000000"/>
        </w:rPr>
        <w:t>Billedmiksere/</w:t>
      </w:r>
      <w:r w:rsidR="001750A6" w:rsidRPr="00FC10FD">
        <w:rPr>
          <w:rFonts w:cs="Arial"/>
          <w:b/>
          <w:u w:color="000000"/>
        </w:rPr>
        <w:t>s</w:t>
      </w:r>
      <w:r w:rsidRPr="00FC10FD">
        <w:rPr>
          <w:rFonts w:cs="Arial"/>
          <w:b/>
          <w:u w:color="000000"/>
        </w:rPr>
        <w:t>witcher</w:t>
      </w:r>
      <w:r w:rsidR="001750A6" w:rsidRPr="00FC10FD">
        <w:rPr>
          <w:rFonts w:cs="Arial"/>
          <w:b/>
          <w:u w:color="000000"/>
        </w:rPr>
        <w:t>e</w:t>
      </w:r>
      <w:proofErr w:type="spellEnd"/>
      <w:r w:rsidRPr="00FC10FD">
        <w:rPr>
          <w:rFonts w:cs="Arial"/>
          <w:b/>
          <w:u w:color="000000"/>
        </w:rPr>
        <w:t xml:space="preserve"> og multiviewer</w:t>
      </w:r>
      <w:r w:rsidR="001750A6" w:rsidRPr="00FC10FD">
        <w:rPr>
          <w:rFonts w:cs="Arial"/>
          <w:b/>
          <w:u w:color="000000"/>
        </w:rPr>
        <w:t>e</w:t>
      </w:r>
      <w:r w:rsidRPr="00FC10FD">
        <w:rPr>
          <w:rFonts w:eastAsia="Helvetica Neue Light" w:cs="Arial"/>
          <w:u w:color="000000"/>
        </w:rPr>
        <w:br/>
      </w:r>
      <w:r w:rsidRPr="00FC10FD">
        <w:rPr>
          <w:rFonts w:cs="Arial"/>
        </w:rPr>
        <w:t xml:space="preserve">Leverandøren leverer billedmiksere i </w:t>
      </w:r>
      <w:r w:rsidR="001750A6" w:rsidRPr="00FC10FD">
        <w:rPr>
          <w:rFonts w:cs="Arial"/>
        </w:rPr>
        <w:t>F</w:t>
      </w:r>
      <w:r w:rsidRPr="00FC10FD">
        <w:rPr>
          <w:rFonts w:cs="Arial"/>
        </w:rPr>
        <w:t xml:space="preserve">olketingets </w:t>
      </w:r>
      <w:r w:rsidR="001750A6" w:rsidRPr="00FC10FD">
        <w:rPr>
          <w:rFonts w:cs="Arial"/>
        </w:rPr>
        <w:t xml:space="preserve">fire </w:t>
      </w:r>
      <w:r w:rsidRPr="00FC10FD">
        <w:rPr>
          <w:rFonts w:cs="Arial"/>
        </w:rPr>
        <w:t>produktions bokse.</w:t>
      </w:r>
      <w:r w:rsidRPr="00FC10FD">
        <w:rPr>
          <w:rFonts w:cs="Arial"/>
        </w:rPr>
        <w:br/>
      </w:r>
      <w:r w:rsidRPr="00FC10FD">
        <w:rPr>
          <w:rFonts w:cs="Arial"/>
        </w:rPr>
        <w:br/>
      </w:r>
      <w:r w:rsidRPr="00545756">
        <w:rPr>
          <w:rFonts w:cs="Arial"/>
          <w:u w:val="single"/>
        </w:rPr>
        <w:lastRenderedPageBreak/>
        <w:t>De skal opfylde følgende krav</w:t>
      </w:r>
      <w:r w:rsidRPr="00FC10FD">
        <w:rPr>
          <w:rFonts w:cs="Arial"/>
        </w:rPr>
        <w:t>:</w:t>
      </w:r>
      <w:r w:rsidRPr="00FC10FD">
        <w:rPr>
          <w:rFonts w:cs="Arial"/>
        </w:rPr>
        <w:br/>
      </w:r>
      <w:r w:rsidRPr="00FC10FD">
        <w:rPr>
          <w:rFonts w:cs="Arial"/>
        </w:rPr>
        <w:br/>
      </w:r>
      <w:r w:rsidR="00545756">
        <w:rPr>
          <w:rFonts w:cs="Arial"/>
        </w:rPr>
        <w:t>- d</w:t>
      </w:r>
      <w:r w:rsidRPr="00FC10FD">
        <w:rPr>
          <w:rFonts w:cs="Arial"/>
        </w:rPr>
        <w:t xml:space="preserve">e skal kunne håndtere minimum 16 input (10 kamera, PowerPoint, grafik, </w:t>
      </w:r>
      <w:proofErr w:type="spellStart"/>
      <w:r w:rsidRPr="00FC10FD">
        <w:rPr>
          <w:rFonts w:cs="Arial"/>
        </w:rPr>
        <w:t>Fill</w:t>
      </w:r>
      <w:proofErr w:type="spellEnd"/>
      <w:r w:rsidRPr="00FC10FD">
        <w:rPr>
          <w:rFonts w:cs="Arial"/>
        </w:rPr>
        <w:t xml:space="preserve"> plus </w:t>
      </w:r>
      <w:proofErr w:type="spellStart"/>
      <w:r w:rsidRPr="00FC10FD">
        <w:rPr>
          <w:rFonts w:cs="Arial"/>
        </w:rPr>
        <w:t>key</w:t>
      </w:r>
      <w:proofErr w:type="spellEnd"/>
      <w:r w:rsidRPr="00FC10FD">
        <w:rPr>
          <w:rFonts w:cs="Arial"/>
        </w:rPr>
        <w:t>). Output: PVW (</w:t>
      </w:r>
      <w:proofErr w:type="spellStart"/>
      <w:r w:rsidRPr="00FC10FD">
        <w:rPr>
          <w:rFonts w:cs="Arial"/>
        </w:rPr>
        <w:t>preview</w:t>
      </w:r>
      <w:proofErr w:type="spellEnd"/>
      <w:r w:rsidRPr="00FC10FD">
        <w:rPr>
          <w:rFonts w:cs="Arial"/>
        </w:rPr>
        <w:t xml:space="preserve">), PGM (program), </w:t>
      </w:r>
      <w:proofErr w:type="spellStart"/>
      <w:r w:rsidR="001750A6" w:rsidRPr="00FC10FD">
        <w:rPr>
          <w:rFonts w:cs="Arial"/>
        </w:rPr>
        <w:t>c</w:t>
      </w:r>
      <w:r w:rsidRPr="00FC10FD">
        <w:rPr>
          <w:rFonts w:cs="Arial"/>
        </w:rPr>
        <w:t>lean</w:t>
      </w:r>
      <w:proofErr w:type="spellEnd"/>
      <w:r w:rsidRPr="00FC10FD">
        <w:rPr>
          <w:rFonts w:cs="Arial"/>
        </w:rPr>
        <w:t xml:space="preserve"> (uden grafik) og 2 x AUX til projektor eller skærm i </w:t>
      </w:r>
      <w:r w:rsidR="001750A6" w:rsidRPr="00FC10FD">
        <w:rPr>
          <w:rFonts w:cs="Arial"/>
        </w:rPr>
        <w:t>s</w:t>
      </w:r>
      <w:r w:rsidR="00545756">
        <w:rPr>
          <w:rFonts w:cs="Arial"/>
        </w:rPr>
        <w:t>alen</w:t>
      </w:r>
      <w:r w:rsidRPr="00FC10FD">
        <w:rPr>
          <w:rFonts w:eastAsia="Helvetica Neue Light" w:cs="Arial"/>
          <w:u w:color="000000"/>
        </w:rPr>
        <w:br/>
      </w:r>
      <w:r w:rsidRPr="00FC10FD">
        <w:rPr>
          <w:rFonts w:eastAsia="Helvetica Neue Light" w:cs="Arial"/>
          <w:u w:color="000000"/>
        </w:rPr>
        <w:br/>
      </w:r>
      <w:r w:rsidR="00545756">
        <w:rPr>
          <w:rFonts w:cs="Arial"/>
        </w:rPr>
        <w:t>- m</w:t>
      </w:r>
      <w:r w:rsidRPr="00FC10FD">
        <w:rPr>
          <w:rFonts w:cs="Arial"/>
        </w:rPr>
        <w:t xml:space="preserve">indst en produktionsboks skal opgraderes med 2 M/E for ekstraleverance af </w:t>
      </w:r>
      <w:proofErr w:type="spellStart"/>
      <w:r w:rsidRPr="00FC10FD">
        <w:rPr>
          <w:rFonts w:cs="Arial"/>
        </w:rPr>
        <w:t>videofeed</w:t>
      </w:r>
      <w:proofErr w:type="spellEnd"/>
      <w:r w:rsidRPr="00FC10FD">
        <w:rPr>
          <w:rFonts w:cs="Arial"/>
        </w:rPr>
        <w:t>. Det kan bl.a. bruges til</w:t>
      </w:r>
      <w:r w:rsidR="00545756">
        <w:rPr>
          <w:rFonts w:cs="Arial"/>
        </w:rPr>
        <w:t xml:space="preserve"> videokonferencer og </w:t>
      </w:r>
      <w:proofErr w:type="spellStart"/>
      <w:r w:rsidR="00545756">
        <w:rPr>
          <w:rFonts w:cs="Arial"/>
        </w:rPr>
        <w:t>Skypemøder</w:t>
      </w:r>
      <w:proofErr w:type="spellEnd"/>
      <w:r w:rsidR="00545756">
        <w:rPr>
          <w:rFonts w:cs="Arial"/>
        </w:rPr>
        <w:t>.</w:t>
      </w:r>
      <w:r w:rsidRPr="00FC10FD">
        <w:rPr>
          <w:rFonts w:eastAsia="Helvetica Neue Light" w:cs="Arial"/>
          <w:u w:color="000000"/>
        </w:rPr>
        <w:br/>
      </w:r>
      <w:r w:rsidRPr="00FC10FD">
        <w:rPr>
          <w:rFonts w:eastAsia="Helvetica Neue Light" w:cs="Arial"/>
          <w:u w:color="000000"/>
        </w:rPr>
        <w:br/>
      </w:r>
      <w:r w:rsidRPr="00FC10FD">
        <w:rPr>
          <w:rFonts w:cs="Arial"/>
        </w:rPr>
        <w:t>Alle multiviewer</w:t>
      </w:r>
      <w:r w:rsidR="001750A6" w:rsidRPr="00FC10FD">
        <w:rPr>
          <w:rFonts w:cs="Arial"/>
        </w:rPr>
        <w:t>e</w:t>
      </w:r>
      <w:r w:rsidRPr="00FC10FD">
        <w:rPr>
          <w:rFonts w:cs="Arial"/>
        </w:rPr>
        <w:t xml:space="preserve"> skal udskiftes til at kunne håndtere HD.</w:t>
      </w:r>
      <w:r w:rsidRPr="00FC10FD">
        <w:rPr>
          <w:rFonts w:cs="Arial"/>
        </w:rPr>
        <w:br/>
      </w:r>
      <w:r w:rsidRPr="00FC10FD">
        <w:rPr>
          <w:rFonts w:cs="Arial"/>
        </w:rPr>
        <w:br/>
      </w:r>
      <w:r w:rsidR="000224F0" w:rsidRPr="000224F0">
        <w:pict>
          <v:shape id="_x0000_s1038" type="#_x0000_t202" style="width:324.6pt;height:127.6pt;mso-position-horizontal-relative:char;mso-position-vertical-relative:line;mso-width-relative:margin;mso-height-relative:margin">
            <v:textbox style="mso-next-textbox:#_x0000_s1038">
              <w:txbxContent>
                <w:p w:rsidR="008A22FB" w:rsidRDefault="008A22FB" w:rsidP="0089581E">
                  <w:r w:rsidRPr="004F28F5">
                    <w:rPr>
                      <w:b/>
                    </w:rPr>
                    <w:t>Krav 3.2.1:</w:t>
                  </w:r>
                  <w:r>
                    <w:t xml:space="preserve"> </w:t>
                  </w:r>
                  <w:r>
                    <w:rPr>
                      <w:rFonts w:cs="Arial"/>
                    </w:rPr>
                    <w:t xml:space="preserve">Leverandøren leverer </w:t>
                  </w:r>
                  <w:r>
                    <w:rPr>
                      <w:rFonts w:cs="Arial"/>
                      <w:u w:color="000000"/>
                    </w:rPr>
                    <w:t>billed- miksere/s</w:t>
                  </w:r>
                  <w:r w:rsidRPr="009D3E6A">
                    <w:rPr>
                      <w:rFonts w:cs="Arial"/>
                      <w:u w:color="000000"/>
                    </w:rPr>
                    <w:t>witcher og multiviewer</w:t>
                  </w:r>
                  <w:r>
                    <w:rPr>
                      <w:rFonts w:cs="Arial"/>
                      <w:u w:color="000000"/>
                    </w:rPr>
                    <w:t>e til produktionsbokse.</w:t>
                  </w:r>
                  <w:r>
                    <w:rPr>
                      <w:rFonts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r w:rsidRPr="00FC10FD">
        <w:rPr>
          <w:rFonts w:cs="Arial"/>
        </w:rPr>
        <w:br/>
      </w:r>
    </w:p>
    <w:p w:rsidR="00FC10FD" w:rsidRPr="00FC10FD" w:rsidRDefault="0089581E" w:rsidP="00765E44">
      <w:pPr>
        <w:numPr>
          <w:ilvl w:val="2"/>
          <w:numId w:val="1"/>
        </w:numPr>
        <w:tabs>
          <w:tab w:val="left" w:pos="426"/>
        </w:tabs>
        <w:ind w:left="709" w:hanging="709"/>
        <w:rPr>
          <w:rFonts w:eastAsia="Helvetica Neue Light" w:cs="Arial"/>
          <w:u w:color="000000"/>
        </w:rPr>
      </w:pPr>
      <w:r w:rsidRPr="00FC10FD">
        <w:rPr>
          <w:rFonts w:cs="Arial"/>
          <w:b/>
        </w:rPr>
        <w:t>Skærm</w:t>
      </w:r>
      <w:r w:rsidR="00A36763" w:rsidRPr="00FC10FD">
        <w:rPr>
          <w:rFonts w:cs="Arial"/>
          <w:b/>
        </w:rPr>
        <w:t>e</w:t>
      </w:r>
      <w:r w:rsidRPr="00FC10FD">
        <w:rPr>
          <w:rFonts w:cs="Arial"/>
          <w:b/>
        </w:rPr>
        <w:t xml:space="preserve"> til mult</w:t>
      </w:r>
      <w:r w:rsidR="00A36763" w:rsidRPr="00FC10FD">
        <w:rPr>
          <w:rFonts w:cs="Arial"/>
          <w:b/>
        </w:rPr>
        <w:t>i</w:t>
      </w:r>
      <w:r w:rsidRPr="00FC10FD">
        <w:rPr>
          <w:rFonts w:cs="Arial"/>
          <w:b/>
        </w:rPr>
        <w:t>viewer</w:t>
      </w:r>
      <w:r w:rsidR="00A36763" w:rsidRPr="00FC10FD">
        <w:rPr>
          <w:rFonts w:cs="Arial"/>
          <w:b/>
        </w:rPr>
        <w:t>e</w:t>
      </w:r>
      <w:r w:rsidRPr="00FC10FD">
        <w:rPr>
          <w:rFonts w:cs="Arial"/>
        </w:rPr>
        <w:br/>
      </w:r>
      <w:r w:rsidRPr="00FC10FD">
        <w:rPr>
          <w:rFonts w:cs="Arial"/>
        </w:rPr>
        <w:br/>
      </w:r>
      <w:r w:rsidRPr="00545756">
        <w:rPr>
          <w:rFonts w:cs="Arial"/>
          <w:u w:val="single"/>
        </w:rPr>
        <w:t>De skal opfylde følgende krav</w:t>
      </w:r>
      <w:r w:rsidRPr="00FC10FD">
        <w:rPr>
          <w:rFonts w:cs="Arial"/>
        </w:rPr>
        <w:t>:</w:t>
      </w:r>
      <w:r w:rsidRPr="00FC10FD">
        <w:rPr>
          <w:rFonts w:cs="Arial"/>
        </w:rPr>
        <w:br/>
      </w:r>
      <w:r w:rsidRPr="00FC10FD">
        <w:rPr>
          <w:rFonts w:cs="Arial"/>
        </w:rPr>
        <w:br/>
      </w:r>
      <w:r w:rsidR="00545756">
        <w:rPr>
          <w:rFonts w:cs="Arial"/>
        </w:rPr>
        <w:t>- d</w:t>
      </w:r>
      <w:r w:rsidRPr="00FC10FD">
        <w:rPr>
          <w:rFonts w:cs="Arial"/>
        </w:rPr>
        <w:t xml:space="preserve">e skal have plads til mindst 16 input (10 kamera, PowerPoint, grafik, </w:t>
      </w:r>
      <w:proofErr w:type="spellStart"/>
      <w:r w:rsidRPr="00FC10FD">
        <w:rPr>
          <w:rFonts w:cs="Arial"/>
        </w:rPr>
        <w:t>Fill</w:t>
      </w:r>
      <w:proofErr w:type="spellEnd"/>
      <w:r w:rsidRPr="00FC10FD">
        <w:rPr>
          <w:rFonts w:cs="Arial"/>
        </w:rPr>
        <w:t xml:space="preserve"> plus </w:t>
      </w:r>
      <w:proofErr w:type="spellStart"/>
      <w:r w:rsidRPr="00FC10FD">
        <w:rPr>
          <w:rFonts w:cs="Arial"/>
        </w:rPr>
        <w:t>key</w:t>
      </w:r>
      <w:proofErr w:type="spellEnd"/>
      <w:r w:rsidRPr="00FC10FD">
        <w:rPr>
          <w:rFonts w:cs="Arial"/>
        </w:rPr>
        <w:t>). Output: PVW (</w:t>
      </w:r>
      <w:proofErr w:type="spellStart"/>
      <w:r w:rsidRPr="00FC10FD">
        <w:rPr>
          <w:rFonts w:cs="Arial"/>
        </w:rPr>
        <w:t>preview</w:t>
      </w:r>
      <w:proofErr w:type="spellEnd"/>
      <w:r w:rsidRPr="00FC10FD">
        <w:rPr>
          <w:rFonts w:cs="Arial"/>
        </w:rPr>
        <w:t xml:space="preserve">), PGM (program), </w:t>
      </w:r>
      <w:proofErr w:type="spellStart"/>
      <w:r w:rsidR="00A36763" w:rsidRPr="00FC10FD">
        <w:rPr>
          <w:rFonts w:cs="Arial"/>
        </w:rPr>
        <w:t>c</w:t>
      </w:r>
      <w:r w:rsidRPr="00FC10FD">
        <w:rPr>
          <w:rFonts w:cs="Arial"/>
        </w:rPr>
        <w:t>lean</w:t>
      </w:r>
      <w:proofErr w:type="spellEnd"/>
      <w:r w:rsidRPr="00FC10FD">
        <w:rPr>
          <w:rFonts w:cs="Arial"/>
        </w:rPr>
        <w:t xml:space="preserve"> (uden grafik) og 2 x AUX til projektor eller skærm i </w:t>
      </w:r>
      <w:r w:rsidR="00A36763" w:rsidRPr="00FC10FD">
        <w:rPr>
          <w:rFonts w:cs="Arial"/>
        </w:rPr>
        <w:t>s</w:t>
      </w:r>
      <w:r w:rsidRPr="00FC10FD">
        <w:rPr>
          <w:rFonts w:cs="Arial"/>
        </w:rPr>
        <w:t>alen. Minimum 60”</w:t>
      </w:r>
      <w:r w:rsidR="00A36763" w:rsidRPr="00FC10FD">
        <w:rPr>
          <w:rFonts w:cs="Arial"/>
        </w:rPr>
        <w:t>.</w:t>
      </w:r>
      <w:r w:rsidRPr="00FC10FD">
        <w:rPr>
          <w:rFonts w:cs="Arial"/>
        </w:rPr>
        <w:br/>
      </w:r>
      <w:r w:rsidRPr="00FC10FD">
        <w:rPr>
          <w:rFonts w:cs="Arial"/>
        </w:rPr>
        <w:br/>
      </w:r>
      <w:r w:rsidR="000224F0" w:rsidRPr="000224F0">
        <w:pict>
          <v:shape id="_x0000_s1037" type="#_x0000_t202" style="width:324.15pt;height:119.5pt;mso-position-horizontal-relative:char;mso-position-vertical-relative:line;mso-width-relative:margin;mso-height-relative:margin">
            <v:textbox style="mso-next-textbox:#_x0000_s1037">
              <w:txbxContent>
                <w:p w:rsidR="008A22FB" w:rsidRDefault="008A22FB" w:rsidP="0089581E">
                  <w:r w:rsidRPr="004F28F5">
                    <w:rPr>
                      <w:b/>
                    </w:rPr>
                    <w:t>Krav 3.2.2:</w:t>
                  </w:r>
                  <w:r>
                    <w:t xml:space="preserve"> </w:t>
                  </w:r>
                  <w:r>
                    <w:rPr>
                      <w:rFonts w:cs="Arial"/>
                    </w:rPr>
                    <w:t>Leverandøren leverer skærme til multiviewere til produktionsbokse</w:t>
                  </w:r>
                  <w:r>
                    <w:rPr>
                      <w:rFonts w:cs="Arial"/>
                      <w:u w:color="000000"/>
                    </w:rPr>
                    <w:t>.</w:t>
                  </w:r>
                  <w:r>
                    <w:rPr>
                      <w:rFonts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r w:rsidRPr="00FC10FD">
        <w:rPr>
          <w:rFonts w:cs="Arial"/>
        </w:rPr>
        <w:br/>
      </w:r>
    </w:p>
    <w:p w:rsidR="00086F49" w:rsidRPr="004F28F5" w:rsidRDefault="0089581E" w:rsidP="00765E44">
      <w:pPr>
        <w:numPr>
          <w:ilvl w:val="2"/>
          <w:numId w:val="1"/>
        </w:numPr>
        <w:tabs>
          <w:tab w:val="left" w:pos="426"/>
        </w:tabs>
        <w:ind w:left="709" w:hanging="709"/>
        <w:rPr>
          <w:rFonts w:eastAsia="Helvetica Neue Light" w:cs="Arial"/>
          <w:u w:color="000000"/>
        </w:rPr>
      </w:pPr>
      <w:r w:rsidRPr="00FC10FD">
        <w:rPr>
          <w:rFonts w:cs="Arial"/>
          <w:b/>
        </w:rPr>
        <w:t>Grafikmaskiner</w:t>
      </w:r>
      <w:r w:rsidRPr="00FC10FD">
        <w:rPr>
          <w:rFonts w:cs="Arial"/>
        </w:rPr>
        <w:br/>
        <w:t xml:space="preserve">Leverandøren leverer grafikmaskiner til </w:t>
      </w:r>
      <w:r w:rsidR="009432F9" w:rsidRPr="00FC10FD">
        <w:rPr>
          <w:rFonts w:cs="Arial"/>
        </w:rPr>
        <w:t>F</w:t>
      </w:r>
      <w:r w:rsidRPr="00FC10FD">
        <w:rPr>
          <w:rFonts w:cs="Arial"/>
        </w:rPr>
        <w:t xml:space="preserve">olketingets fire produktionsbokse. </w:t>
      </w:r>
      <w:r w:rsidRPr="00FC10FD">
        <w:rPr>
          <w:rFonts w:cs="Arial"/>
        </w:rPr>
        <w:br/>
      </w:r>
      <w:r w:rsidRPr="00FC10FD">
        <w:rPr>
          <w:rFonts w:cs="Arial"/>
        </w:rPr>
        <w:br/>
      </w:r>
    </w:p>
    <w:p w:rsidR="00086F49" w:rsidRDefault="00086F49" w:rsidP="004F28F5">
      <w:pPr>
        <w:tabs>
          <w:tab w:val="left" w:pos="426"/>
        </w:tabs>
        <w:ind w:left="709"/>
        <w:rPr>
          <w:rFonts w:cs="Arial"/>
          <w:b/>
        </w:rPr>
      </w:pPr>
    </w:p>
    <w:p w:rsidR="00086F49" w:rsidRDefault="00086F49" w:rsidP="004F28F5">
      <w:pPr>
        <w:tabs>
          <w:tab w:val="left" w:pos="426"/>
        </w:tabs>
        <w:ind w:left="709"/>
        <w:rPr>
          <w:rFonts w:cs="Arial"/>
          <w:b/>
        </w:rPr>
      </w:pPr>
    </w:p>
    <w:p w:rsidR="00086F49" w:rsidRDefault="00086F49" w:rsidP="004F28F5">
      <w:pPr>
        <w:tabs>
          <w:tab w:val="left" w:pos="426"/>
        </w:tabs>
        <w:ind w:left="709"/>
        <w:rPr>
          <w:rFonts w:cs="Arial"/>
          <w:b/>
        </w:rPr>
      </w:pPr>
    </w:p>
    <w:p w:rsidR="00FC10FD" w:rsidRPr="00545756" w:rsidRDefault="0089581E" w:rsidP="004F28F5">
      <w:pPr>
        <w:tabs>
          <w:tab w:val="left" w:pos="426"/>
        </w:tabs>
        <w:ind w:left="709"/>
        <w:rPr>
          <w:rFonts w:eastAsia="Helvetica Neue Light" w:cs="Arial"/>
          <w:u w:color="000000"/>
        </w:rPr>
      </w:pPr>
      <w:r w:rsidRPr="00545756">
        <w:rPr>
          <w:rFonts w:cs="Arial"/>
          <w:u w:val="single"/>
        </w:rPr>
        <w:lastRenderedPageBreak/>
        <w:t>Grafikmaskine</w:t>
      </w:r>
      <w:r w:rsidR="00086F49">
        <w:rPr>
          <w:rFonts w:cs="Arial"/>
          <w:u w:val="single"/>
        </w:rPr>
        <w:t>r</w:t>
      </w:r>
      <w:r w:rsidRPr="00545756">
        <w:rPr>
          <w:rFonts w:cs="Arial"/>
          <w:u w:val="single"/>
        </w:rPr>
        <w:t>n</w:t>
      </w:r>
      <w:r w:rsidR="00086F49">
        <w:rPr>
          <w:rFonts w:cs="Arial"/>
          <w:u w:val="single"/>
        </w:rPr>
        <w:t>e</w:t>
      </w:r>
      <w:r w:rsidRPr="00545756">
        <w:rPr>
          <w:rFonts w:cs="Arial"/>
          <w:u w:val="single"/>
        </w:rPr>
        <w:t xml:space="preserve"> skal opfylde følgende krav</w:t>
      </w:r>
      <w:r w:rsidRPr="00FC10FD">
        <w:rPr>
          <w:rFonts w:cs="Arial"/>
        </w:rPr>
        <w:t>:</w:t>
      </w:r>
      <w:r w:rsidRPr="00FC10FD">
        <w:rPr>
          <w:rFonts w:cs="Arial"/>
        </w:rPr>
        <w:br/>
      </w:r>
      <w:r w:rsidRPr="00FC10FD">
        <w:rPr>
          <w:rFonts w:eastAsia="Helvetica Neue Light" w:cs="Arial"/>
          <w:u w:color="000000"/>
        </w:rPr>
        <w:br/>
      </w:r>
      <w:r w:rsidR="00545756">
        <w:rPr>
          <w:rFonts w:cs="Arial"/>
        </w:rPr>
        <w:t>- d</w:t>
      </w:r>
      <w:r w:rsidRPr="00FC10FD">
        <w:rPr>
          <w:rFonts w:cs="Arial"/>
        </w:rPr>
        <w:t xml:space="preserve">er skal være </w:t>
      </w:r>
      <w:r w:rsidR="00545756">
        <w:rPr>
          <w:rFonts w:cs="Arial"/>
        </w:rPr>
        <w:t>mulighed for uendelig</w:t>
      </w:r>
      <w:r w:rsidR="00086F49">
        <w:rPr>
          <w:rFonts w:cs="Arial"/>
        </w:rPr>
        <w:t>t</w:t>
      </w:r>
      <w:r w:rsidR="00545756">
        <w:rPr>
          <w:rFonts w:cs="Arial"/>
        </w:rPr>
        <w:t xml:space="preserve"> mange lag </w:t>
      </w:r>
      <w:r w:rsidR="00545756">
        <w:rPr>
          <w:rFonts w:cs="Arial"/>
        </w:rPr>
        <w:br/>
      </w:r>
      <w:r w:rsidR="00545756">
        <w:rPr>
          <w:rFonts w:cs="Arial"/>
        </w:rPr>
        <w:br/>
        <w:t>- d</w:t>
      </w:r>
      <w:r w:rsidRPr="00545756">
        <w:rPr>
          <w:rFonts w:cs="Arial"/>
        </w:rPr>
        <w:t xml:space="preserve">et skal være muligt at bruge video som baggrund og være muligt </w:t>
      </w:r>
      <w:r w:rsidR="009432F9" w:rsidRPr="00545756">
        <w:rPr>
          <w:rFonts w:cs="Arial"/>
        </w:rPr>
        <w:t>at have mange lag oven på denne video</w:t>
      </w:r>
      <w:r w:rsidR="00545756">
        <w:rPr>
          <w:rFonts w:cs="Arial"/>
        </w:rPr>
        <w:t>baggrund</w:t>
      </w:r>
      <w:r w:rsidR="00545756">
        <w:rPr>
          <w:rFonts w:cs="Arial"/>
        </w:rPr>
        <w:br/>
      </w:r>
      <w:r w:rsidR="00545756">
        <w:rPr>
          <w:rFonts w:cs="Arial"/>
        </w:rPr>
        <w:br/>
        <w:t>- d</w:t>
      </w:r>
      <w:r w:rsidRPr="00545756">
        <w:rPr>
          <w:rFonts w:cs="Arial"/>
        </w:rPr>
        <w:t>et skal være muligt at bevæge grafisk</w:t>
      </w:r>
      <w:r w:rsidR="009432F9" w:rsidRPr="00545756">
        <w:rPr>
          <w:rFonts w:cs="Arial"/>
        </w:rPr>
        <w:t>e</w:t>
      </w:r>
      <w:r w:rsidR="00545756">
        <w:rPr>
          <w:rFonts w:cs="Arial"/>
        </w:rPr>
        <w:t xml:space="preserve"> lag i 3D</w:t>
      </w:r>
      <w:r w:rsidR="00545756">
        <w:rPr>
          <w:rFonts w:cs="Arial"/>
        </w:rPr>
        <w:br/>
      </w:r>
      <w:r w:rsidR="00545756">
        <w:rPr>
          <w:rFonts w:cs="Arial"/>
        </w:rPr>
        <w:br/>
        <w:t>- m</w:t>
      </w:r>
      <w:r w:rsidRPr="00545756">
        <w:rPr>
          <w:rFonts w:cs="Arial"/>
        </w:rPr>
        <w:t xml:space="preserve">askinen skal indeholde en </w:t>
      </w:r>
      <w:proofErr w:type="spellStart"/>
      <w:r w:rsidRPr="00545756">
        <w:rPr>
          <w:rFonts w:cs="Arial"/>
        </w:rPr>
        <w:t>nem</w:t>
      </w:r>
      <w:r w:rsidR="00086F49">
        <w:rPr>
          <w:rFonts w:cs="Arial"/>
        </w:rPr>
        <w:t>-</w:t>
      </w:r>
      <w:r w:rsidR="00E3638D" w:rsidRPr="00545756">
        <w:rPr>
          <w:rFonts w:cs="Arial"/>
        </w:rPr>
        <w:t>at</w:t>
      </w:r>
      <w:r w:rsidR="00086F49">
        <w:rPr>
          <w:rFonts w:cs="Arial"/>
        </w:rPr>
        <w:t>-</w:t>
      </w:r>
      <w:r w:rsidR="00E3638D" w:rsidRPr="00545756">
        <w:rPr>
          <w:rFonts w:cs="Arial"/>
        </w:rPr>
        <w:t>bruge</w:t>
      </w:r>
      <w:proofErr w:type="spellEnd"/>
      <w:r w:rsidR="005206C4">
        <w:rPr>
          <w:rFonts w:cs="Arial"/>
        </w:rPr>
        <w:t xml:space="preserve"> </w:t>
      </w:r>
      <w:r w:rsidRPr="00545756">
        <w:rPr>
          <w:rFonts w:cs="Arial"/>
        </w:rPr>
        <w:t>”drag</w:t>
      </w:r>
      <w:r w:rsidR="005206C4">
        <w:rPr>
          <w:rFonts w:cs="Arial"/>
        </w:rPr>
        <w:t>’</w:t>
      </w:r>
      <w:r w:rsidRPr="00545756">
        <w:rPr>
          <w:rFonts w:cs="Arial"/>
        </w:rPr>
        <w:t xml:space="preserve"> </w:t>
      </w:r>
      <w:proofErr w:type="spellStart"/>
      <w:r w:rsidRPr="00545756">
        <w:rPr>
          <w:rFonts w:cs="Arial"/>
        </w:rPr>
        <w:t>n</w:t>
      </w:r>
      <w:r w:rsidR="005206C4">
        <w:rPr>
          <w:rFonts w:cs="Arial"/>
        </w:rPr>
        <w:t>’</w:t>
      </w:r>
      <w:r w:rsidRPr="00545756">
        <w:rPr>
          <w:rFonts w:cs="Arial"/>
        </w:rPr>
        <w:t>drop</w:t>
      </w:r>
      <w:proofErr w:type="spellEnd"/>
      <w:r w:rsidRPr="00545756">
        <w:rPr>
          <w:rFonts w:cs="Arial"/>
        </w:rPr>
        <w:t>”</w:t>
      </w:r>
      <w:r w:rsidR="00E3638D" w:rsidRPr="00545756">
        <w:rPr>
          <w:rFonts w:cs="Arial"/>
        </w:rPr>
        <w:t>-</w:t>
      </w:r>
      <w:r w:rsidR="00545756">
        <w:rPr>
          <w:rFonts w:cs="Arial"/>
        </w:rPr>
        <w:t xml:space="preserve"> grænseflade</w:t>
      </w:r>
      <w:r w:rsidR="00545756">
        <w:rPr>
          <w:rFonts w:cs="Arial"/>
        </w:rPr>
        <w:br/>
      </w:r>
      <w:r w:rsidR="00545756">
        <w:rPr>
          <w:rFonts w:cs="Arial"/>
        </w:rPr>
        <w:br/>
        <w:t>- d</w:t>
      </w:r>
      <w:r w:rsidRPr="00545756">
        <w:rPr>
          <w:rFonts w:cs="Arial"/>
        </w:rPr>
        <w:t xml:space="preserve">et skal være muligt for brugere uden særlige kvalifikationer at bygge brugerdefinerede grænseflader, der støtter </w:t>
      </w:r>
      <w:r w:rsidR="00E3638D" w:rsidRPr="00545756">
        <w:rPr>
          <w:rFonts w:cs="Arial"/>
        </w:rPr>
        <w:t>F</w:t>
      </w:r>
      <w:r w:rsidRPr="00545756">
        <w:rPr>
          <w:rFonts w:cs="Arial"/>
        </w:rPr>
        <w:t>olketinget</w:t>
      </w:r>
      <w:r w:rsidR="00E3638D" w:rsidRPr="00545756">
        <w:rPr>
          <w:rFonts w:cs="Arial"/>
        </w:rPr>
        <w:t>s</w:t>
      </w:r>
      <w:r w:rsidRPr="00545756">
        <w:rPr>
          <w:rFonts w:cs="Arial"/>
        </w:rPr>
        <w:t xml:space="preserve"> scenario for levering af særlig grafik.</w:t>
      </w:r>
      <w:r w:rsidRPr="00545756">
        <w:rPr>
          <w:rFonts w:cs="Arial"/>
        </w:rPr>
        <w:br/>
      </w:r>
      <w:r w:rsidRPr="00545756">
        <w:rPr>
          <w:rFonts w:cs="Arial"/>
        </w:rPr>
        <w:br/>
      </w:r>
      <w:r w:rsidR="000224F0" w:rsidRPr="000224F0">
        <w:pict>
          <v:shape id="_x0000_s1036" type="#_x0000_t202" style="width:340.3pt;height:137.6pt;mso-position-horizontal-relative:char;mso-position-vertical-relative:line;mso-width-relative:margin;mso-height-relative:margin">
            <v:textbox style="mso-next-textbox:#_x0000_s1036">
              <w:txbxContent>
                <w:p w:rsidR="008A22FB" w:rsidRDefault="008A22FB" w:rsidP="0089581E">
                  <w:r w:rsidRPr="004F28F5">
                    <w:rPr>
                      <w:b/>
                    </w:rPr>
                    <w:t>Krav 3.2.3:</w:t>
                  </w:r>
                  <w:r>
                    <w:t xml:space="preserve"> </w:t>
                  </w:r>
                  <w:r>
                    <w:rPr>
                      <w:rFonts w:cs="Arial"/>
                    </w:rPr>
                    <w:t>Leverandøren leverer grafikmaskiner til Folketingets produktionsbokse.</w:t>
                  </w:r>
                  <w:r>
                    <w:rPr>
                      <w:rFonts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r w:rsidR="00E158FA">
        <w:br/>
      </w:r>
    </w:p>
    <w:p w:rsidR="00086F49" w:rsidRPr="004F28F5" w:rsidRDefault="0089581E" w:rsidP="004F28F5">
      <w:pPr>
        <w:numPr>
          <w:ilvl w:val="1"/>
          <w:numId w:val="1"/>
        </w:numPr>
        <w:tabs>
          <w:tab w:val="left" w:pos="426"/>
        </w:tabs>
        <w:rPr>
          <w:rFonts w:eastAsia="Helvetica Neue Light" w:cs="Arial"/>
          <w:u w:color="000000"/>
        </w:rPr>
      </w:pPr>
      <w:proofErr w:type="spellStart"/>
      <w:r w:rsidRPr="004F28F5">
        <w:rPr>
          <w:rFonts w:cs="Arial"/>
          <w:b/>
        </w:rPr>
        <w:t>P</w:t>
      </w:r>
      <w:r w:rsidR="00AA1476" w:rsidRPr="00FC10FD">
        <w:rPr>
          <w:rFonts w:cs="Arial"/>
          <w:b/>
        </w:rPr>
        <w:t>layout</w:t>
      </w:r>
      <w:r w:rsidRPr="00FC10FD">
        <w:rPr>
          <w:rFonts w:cs="Arial"/>
          <w:b/>
        </w:rPr>
        <w:t>system</w:t>
      </w:r>
      <w:proofErr w:type="spellEnd"/>
      <w:r w:rsidRPr="00FC10FD">
        <w:rPr>
          <w:rFonts w:cs="Arial"/>
          <w:b/>
        </w:rPr>
        <w:br/>
      </w:r>
      <w:r w:rsidRPr="00FC10FD">
        <w:rPr>
          <w:rFonts w:cs="Arial"/>
        </w:rPr>
        <w:t>Leverandøren skal opgrader</w:t>
      </w:r>
      <w:r w:rsidR="00086F49">
        <w:rPr>
          <w:rFonts w:cs="Arial"/>
        </w:rPr>
        <w:t>e</w:t>
      </w:r>
      <w:r w:rsidRPr="00FC10FD">
        <w:rPr>
          <w:rFonts w:cs="Arial"/>
        </w:rPr>
        <w:t xml:space="preserve"> af </w:t>
      </w:r>
      <w:r w:rsidR="00AA1476" w:rsidRPr="00FC10FD">
        <w:rPr>
          <w:rFonts w:cs="Arial"/>
        </w:rPr>
        <w:t>F</w:t>
      </w:r>
      <w:r w:rsidRPr="00FC10FD">
        <w:rPr>
          <w:rFonts w:cs="Arial"/>
        </w:rPr>
        <w:t xml:space="preserve">olketingets nuværende </w:t>
      </w:r>
      <w:proofErr w:type="spellStart"/>
      <w:r w:rsidR="00AA1476" w:rsidRPr="00FC10FD">
        <w:rPr>
          <w:rFonts w:cs="Arial"/>
        </w:rPr>
        <w:t>Snell</w:t>
      </w:r>
      <w:proofErr w:type="spellEnd"/>
      <w:r w:rsidR="00BD0815" w:rsidRPr="00FC10FD">
        <w:rPr>
          <w:rFonts w:cs="Arial"/>
        </w:rPr>
        <w:t xml:space="preserve"> </w:t>
      </w:r>
      <w:proofErr w:type="spellStart"/>
      <w:r w:rsidR="00AA1476" w:rsidRPr="00FC10FD">
        <w:rPr>
          <w:rFonts w:cs="Arial"/>
        </w:rPr>
        <w:t>playlist</w:t>
      </w:r>
      <w:r w:rsidR="00B04C0A" w:rsidRPr="00FC10FD">
        <w:rPr>
          <w:rFonts w:cs="Arial"/>
        </w:rPr>
        <w:t>system</w:t>
      </w:r>
      <w:proofErr w:type="spellEnd"/>
      <w:r w:rsidR="00086F49">
        <w:rPr>
          <w:rFonts w:cs="Arial"/>
        </w:rPr>
        <w:t xml:space="preserve"> til HD</w:t>
      </w:r>
      <w:r w:rsidR="00B04C0A" w:rsidRPr="00FC10FD">
        <w:rPr>
          <w:rFonts w:cs="Arial"/>
        </w:rPr>
        <w:t>.</w:t>
      </w:r>
      <w:r w:rsidRPr="00FC10FD">
        <w:rPr>
          <w:rFonts w:cs="Arial"/>
        </w:rPr>
        <w:br/>
      </w:r>
      <w:r w:rsidRPr="00FC10FD">
        <w:rPr>
          <w:rFonts w:cs="Arial"/>
        </w:rPr>
        <w:br/>
      </w:r>
      <w:proofErr w:type="spellStart"/>
      <w:r w:rsidRPr="00FC10FD">
        <w:rPr>
          <w:rFonts w:cs="Arial"/>
        </w:rPr>
        <w:t>Playlisten</w:t>
      </w:r>
      <w:proofErr w:type="spellEnd"/>
      <w:r w:rsidRPr="00FC10FD">
        <w:rPr>
          <w:rFonts w:cs="Arial"/>
        </w:rPr>
        <w:t xml:space="preserve"> består af </w:t>
      </w:r>
      <w:proofErr w:type="spellStart"/>
      <w:r w:rsidRPr="00FC10FD">
        <w:rPr>
          <w:rFonts w:cs="Arial"/>
        </w:rPr>
        <w:t>Snell</w:t>
      </w:r>
      <w:proofErr w:type="spellEnd"/>
      <w:r w:rsidRPr="00FC10FD">
        <w:rPr>
          <w:rFonts w:cs="Arial"/>
        </w:rPr>
        <w:t xml:space="preserve"> </w:t>
      </w:r>
      <w:proofErr w:type="spellStart"/>
      <w:r w:rsidRPr="00FC10FD">
        <w:rPr>
          <w:rFonts w:cs="Arial"/>
        </w:rPr>
        <w:t>Morpheus</w:t>
      </w:r>
      <w:proofErr w:type="spellEnd"/>
      <w:r w:rsidRPr="00FC10FD">
        <w:rPr>
          <w:rFonts w:cs="Arial"/>
        </w:rPr>
        <w:t xml:space="preserve"> automation software og tilhørende server leveret af </w:t>
      </w:r>
      <w:proofErr w:type="spellStart"/>
      <w:r w:rsidRPr="00FC10FD">
        <w:rPr>
          <w:rFonts w:cs="Arial"/>
        </w:rPr>
        <w:t>Snell</w:t>
      </w:r>
      <w:proofErr w:type="spellEnd"/>
      <w:r w:rsidRPr="00FC10FD">
        <w:rPr>
          <w:rFonts w:cs="Arial"/>
        </w:rPr>
        <w:t xml:space="preserve">. Systemet lokaliserer mediefilerne i et SSL </w:t>
      </w:r>
      <w:proofErr w:type="spellStart"/>
      <w:r w:rsidRPr="00FC10FD">
        <w:rPr>
          <w:rFonts w:cs="Arial"/>
        </w:rPr>
        <w:t>Gravity</w:t>
      </w:r>
      <w:proofErr w:type="spellEnd"/>
      <w:r w:rsidRPr="00FC10FD">
        <w:rPr>
          <w:rFonts w:cs="Arial"/>
        </w:rPr>
        <w:t xml:space="preserve"> MAM. De fra </w:t>
      </w:r>
      <w:proofErr w:type="spellStart"/>
      <w:r w:rsidRPr="00FC10FD">
        <w:rPr>
          <w:rFonts w:cs="Arial"/>
        </w:rPr>
        <w:t>Snell</w:t>
      </w:r>
      <w:proofErr w:type="spellEnd"/>
      <w:r w:rsidRPr="00FC10FD">
        <w:rPr>
          <w:rFonts w:cs="Arial"/>
        </w:rPr>
        <w:t xml:space="preserve"> </w:t>
      </w:r>
      <w:proofErr w:type="spellStart"/>
      <w:r w:rsidRPr="00FC10FD">
        <w:rPr>
          <w:rFonts w:cs="Arial"/>
        </w:rPr>
        <w:t>Morpheus</w:t>
      </w:r>
      <w:proofErr w:type="spellEnd"/>
      <w:r w:rsidRPr="00FC10FD">
        <w:rPr>
          <w:rFonts w:cs="Arial"/>
        </w:rPr>
        <w:t xml:space="preserve"> valgte filer afspilles via to </w:t>
      </w:r>
      <w:proofErr w:type="spellStart"/>
      <w:r w:rsidRPr="00FC10FD">
        <w:rPr>
          <w:rFonts w:cs="Arial"/>
        </w:rPr>
        <w:t>decodere</w:t>
      </w:r>
      <w:proofErr w:type="spellEnd"/>
      <w:r w:rsidRPr="00FC10FD">
        <w:rPr>
          <w:rFonts w:cs="Arial"/>
        </w:rPr>
        <w:t xml:space="preserve"> (SSL </w:t>
      </w:r>
      <w:proofErr w:type="spellStart"/>
      <w:r w:rsidRPr="00FC10FD">
        <w:rPr>
          <w:rFonts w:cs="Arial"/>
        </w:rPr>
        <w:t>Gravity</w:t>
      </w:r>
      <w:proofErr w:type="spellEnd"/>
      <w:r w:rsidRPr="00FC10FD">
        <w:rPr>
          <w:rFonts w:cs="Arial"/>
        </w:rPr>
        <w:t xml:space="preserve"> </w:t>
      </w:r>
      <w:proofErr w:type="spellStart"/>
      <w:r w:rsidRPr="00FC10FD">
        <w:rPr>
          <w:rFonts w:cs="Arial"/>
        </w:rPr>
        <w:t>Playout</w:t>
      </w:r>
      <w:proofErr w:type="spellEnd"/>
      <w:r w:rsidRPr="00FC10FD">
        <w:rPr>
          <w:rFonts w:cs="Arial"/>
        </w:rPr>
        <w:t xml:space="preserve"> 5 og 6). </w:t>
      </w:r>
    </w:p>
    <w:p w:rsidR="00086F49" w:rsidRDefault="00086F49" w:rsidP="004F28F5">
      <w:pPr>
        <w:ind w:left="792"/>
        <w:rPr>
          <w:rFonts w:cs="Arial"/>
          <w:b/>
        </w:rPr>
      </w:pPr>
    </w:p>
    <w:p w:rsidR="00DE4333" w:rsidRDefault="005A51DC" w:rsidP="004F28F5">
      <w:pPr>
        <w:ind w:left="792"/>
      </w:pPr>
      <w:r>
        <w:rPr>
          <w:rFonts w:cs="Arial"/>
        </w:rPr>
        <w:br/>
      </w:r>
      <w:r>
        <w:rPr>
          <w:rFonts w:cs="Arial"/>
        </w:rPr>
        <w:br/>
      </w:r>
      <w:r w:rsidR="000224F0" w:rsidRPr="000224F0">
        <w:pict>
          <v:shape id="_x0000_s1035" type="#_x0000_t202" style="width:335.65pt;height:136.25pt;mso-position-horizontal-relative:char;mso-position-vertical-relative:line;mso-width-relative:margin;mso-height-relative:margin">
            <v:textbox style="mso-next-textbox:#_x0000_s1035">
              <w:txbxContent>
                <w:p w:rsidR="008A22FB" w:rsidRDefault="008A22FB" w:rsidP="005A51DC">
                  <w:r w:rsidRPr="004F28F5">
                    <w:rPr>
                      <w:b/>
                    </w:rPr>
                    <w:t>Krav 3.3:</w:t>
                  </w:r>
                  <w:r>
                    <w:t xml:space="preserve"> </w:t>
                  </w:r>
                  <w:r>
                    <w:rPr>
                      <w:rFonts w:cs="Arial"/>
                    </w:rPr>
                    <w:t xml:space="preserve">Leverandøren opgraderer Folketingets </w:t>
                  </w:r>
                  <w:proofErr w:type="spellStart"/>
                  <w:r>
                    <w:rPr>
                      <w:rFonts w:cs="Arial"/>
                    </w:rPr>
                    <w:t>playoutsystem</w:t>
                  </w:r>
                  <w:proofErr w:type="spellEnd"/>
                  <w:r>
                    <w:rPr>
                      <w:rFonts w:cs="Arial"/>
                    </w:rPr>
                    <w:t xml:space="preserve"> til HD.</w:t>
                  </w:r>
                  <w:r>
                    <w:rPr>
                      <w:rFonts w:cs="Arial"/>
                    </w:rPr>
                    <w:br/>
                  </w:r>
                  <w:r>
                    <w:br/>
                  </w:r>
                  <w:r>
                    <w:rPr>
                      <w:b/>
                    </w:rPr>
                    <w:t xml:space="preserve">Løsningsbeskrivelse: </w:t>
                  </w:r>
                  <w:r>
                    <w:t>[Leverandørens løsningsbeskrivelse forventes som minimum at indeholde en specifikation og beskrivelse af det udstyr/programmel, der skal leveres, med tilhørende dokumentation, samt beskrivelse af integration med andre dele af det leverede og Folketingets eksisterende udstyr]</w:t>
                  </w:r>
                </w:p>
              </w:txbxContent>
            </v:textbox>
            <w10:wrap type="none"/>
            <w10:anchorlock/>
          </v:shape>
        </w:pict>
      </w:r>
    </w:p>
    <w:p w:rsidR="00FC10FD" w:rsidRPr="00FC10FD" w:rsidRDefault="005A51DC" w:rsidP="004F28F5">
      <w:pPr>
        <w:ind w:left="792"/>
        <w:rPr>
          <w:rFonts w:eastAsia="Helvetica Neue Light" w:cs="Arial"/>
          <w:u w:color="000000"/>
        </w:rPr>
      </w:pPr>
      <w:r>
        <w:rPr>
          <w:rFonts w:cs="Arial"/>
        </w:rPr>
        <w:lastRenderedPageBreak/>
        <w:br/>
      </w:r>
      <w:r w:rsidR="0089581E" w:rsidRPr="00FC10FD">
        <w:rPr>
          <w:rFonts w:cs="Arial"/>
        </w:rPr>
        <w:br/>
      </w:r>
    </w:p>
    <w:p w:rsidR="00487031" w:rsidRPr="0053472C" w:rsidRDefault="0089581E" w:rsidP="00765E44">
      <w:pPr>
        <w:numPr>
          <w:ilvl w:val="1"/>
          <w:numId w:val="1"/>
        </w:numPr>
        <w:tabs>
          <w:tab w:val="clear" w:pos="792"/>
          <w:tab w:val="num" w:pos="709"/>
        </w:tabs>
        <w:ind w:hanging="792"/>
        <w:rPr>
          <w:rFonts w:eastAsia="Helvetica Neue Light" w:cs="Arial"/>
          <w:u w:color="000000"/>
        </w:rPr>
      </w:pPr>
      <w:r w:rsidRPr="00FC10FD">
        <w:rPr>
          <w:rFonts w:eastAsia="Helvetica Neue Light" w:cs="Arial"/>
          <w:b/>
        </w:rPr>
        <w:t xml:space="preserve">Opgradering af </w:t>
      </w:r>
      <w:proofErr w:type="spellStart"/>
      <w:r w:rsidRPr="00FC10FD">
        <w:rPr>
          <w:rFonts w:eastAsia="Helvetica Neue Light" w:cs="Arial"/>
          <w:b/>
        </w:rPr>
        <w:t>Snell</w:t>
      </w:r>
      <w:proofErr w:type="spellEnd"/>
      <w:r w:rsidRPr="00FC10FD">
        <w:rPr>
          <w:rFonts w:eastAsia="Helvetica Neue Light" w:cs="Arial"/>
          <w:b/>
        </w:rPr>
        <w:t xml:space="preserve"> </w:t>
      </w:r>
      <w:proofErr w:type="spellStart"/>
      <w:r w:rsidRPr="00FC10FD">
        <w:rPr>
          <w:rFonts w:eastAsia="Helvetica Neue Light" w:cs="Arial"/>
          <w:b/>
        </w:rPr>
        <w:t>Morpheus</w:t>
      </w:r>
      <w:proofErr w:type="spellEnd"/>
      <w:r w:rsidRPr="00FC10FD">
        <w:rPr>
          <w:rFonts w:eastAsia="Helvetica Neue Light" w:cs="Arial"/>
          <w:b/>
        </w:rPr>
        <w:t xml:space="preserve"> </w:t>
      </w:r>
      <w:proofErr w:type="spellStart"/>
      <w:r w:rsidRPr="00E946BA">
        <w:rPr>
          <w:rFonts w:eastAsia="Helvetica Neue Light" w:cs="Arial"/>
          <w:b/>
        </w:rPr>
        <w:t>aut</w:t>
      </w:r>
      <w:r w:rsidR="00AA1476" w:rsidRPr="00E946BA">
        <w:rPr>
          <w:rFonts w:eastAsia="Helvetica Neue Light" w:cs="Arial"/>
          <w:b/>
        </w:rPr>
        <w:t>omation</w:t>
      </w:r>
      <w:r w:rsidRPr="00E946BA">
        <w:rPr>
          <w:rFonts w:eastAsia="Helvetica Neue Light" w:cs="Arial"/>
          <w:b/>
        </w:rPr>
        <w:t>software</w:t>
      </w:r>
      <w:proofErr w:type="spellEnd"/>
      <w:r w:rsidR="00DE4333" w:rsidRPr="004F28F5">
        <w:rPr>
          <w:rFonts w:eastAsia="Helvetica Neue Light" w:cs="Arial"/>
          <w:b/>
        </w:rPr>
        <w:t xml:space="preserve"> til HD</w:t>
      </w:r>
      <w:r w:rsidRPr="00FC10FD">
        <w:rPr>
          <w:rFonts w:eastAsia="Helvetica Neue Light" w:cs="Arial"/>
        </w:rPr>
        <w:br/>
      </w:r>
      <w:r w:rsidR="00487031" w:rsidRPr="00FC10FD">
        <w:rPr>
          <w:rFonts w:eastAsia="Helvetica Neue Light" w:cs="Arial"/>
        </w:rPr>
        <w:t>Leverandøren skal opgrader</w:t>
      </w:r>
      <w:r w:rsidR="00DE4333">
        <w:rPr>
          <w:rFonts w:eastAsia="Helvetica Neue Light" w:cs="Arial"/>
        </w:rPr>
        <w:t>e</w:t>
      </w:r>
      <w:r w:rsidR="00487031" w:rsidRPr="00FC10FD">
        <w:rPr>
          <w:rFonts w:eastAsia="Helvetica Neue Light" w:cs="Arial"/>
        </w:rPr>
        <w:t xml:space="preserve"> </w:t>
      </w:r>
      <w:r w:rsidR="00AA1476" w:rsidRPr="00FC10FD">
        <w:rPr>
          <w:rFonts w:eastAsia="Helvetica Neue Light" w:cs="Arial"/>
        </w:rPr>
        <w:t xml:space="preserve">Folketingets nuværende </w:t>
      </w:r>
      <w:proofErr w:type="spellStart"/>
      <w:r w:rsidR="00AA1476" w:rsidRPr="00FC10FD">
        <w:rPr>
          <w:rFonts w:eastAsia="Helvetica Neue Light" w:cs="Arial"/>
        </w:rPr>
        <w:t>Snell</w:t>
      </w:r>
      <w:proofErr w:type="spellEnd"/>
      <w:r w:rsidR="00857D53" w:rsidRPr="00FC10FD">
        <w:rPr>
          <w:rFonts w:eastAsia="Helvetica Neue Light" w:cs="Arial"/>
        </w:rPr>
        <w:t xml:space="preserve"> </w:t>
      </w:r>
      <w:proofErr w:type="spellStart"/>
      <w:r w:rsidR="00487031" w:rsidRPr="00FC10FD">
        <w:rPr>
          <w:rFonts w:eastAsia="Helvetica Neue Light" w:cs="Arial"/>
        </w:rPr>
        <w:t>playli</w:t>
      </w:r>
      <w:r w:rsidR="00AA1476" w:rsidRPr="00FC10FD">
        <w:rPr>
          <w:rFonts w:eastAsia="Helvetica Neue Light" w:cs="Arial"/>
        </w:rPr>
        <w:t>st</w:t>
      </w:r>
      <w:r w:rsidR="00487031" w:rsidRPr="00FC10FD">
        <w:rPr>
          <w:rFonts w:eastAsia="Helvetica Neue Light" w:cs="Arial"/>
        </w:rPr>
        <w:t>system</w:t>
      </w:r>
      <w:proofErr w:type="spellEnd"/>
      <w:r w:rsidR="00487031" w:rsidRPr="00FC10FD">
        <w:rPr>
          <w:rFonts w:eastAsia="Helvetica Neue Light" w:cs="Arial"/>
        </w:rPr>
        <w:t xml:space="preserve"> samt udskifte </w:t>
      </w:r>
      <w:r w:rsidR="00AA1476" w:rsidRPr="00FC10FD">
        <w:rPr>
          <w:rFonts w:eastAsia="Helvetica Neue Light" w:cs="Arial"/>
        </w:rPr>
        <w:t>F</w:t>
      </w:r>
      <w:r w:rsidR="00487031" w:rsidRPr="00FC10FD">
        <w:rPr>
          <w:rFonts w:eastAsia="Helvetica Neue Light" w:cs="Arial"/>
        </w:rPr>
        <w:t xml:space="preserve">olketingets nuværende </w:t>
      </w:r>
      <w:proofErr w:type="spellStart"/>
      <w:r w:rsidR="00487031" w:rsidRPr="00FC10FD">
        <w:rPr>
          <w:rFonts w:eastAsia="Helvetica Neue Light" w:cs="Arial"/>
        </w:rPr>
        <w:t>ingest</w:t>
      </w:r>
      <w:r w:rsidR="00AA1476" w:rsidRPr="00FC10FD">
        <w:rPr>
          <w:rFonts w:eastAsia="Helvetica Neue Light" w:cs="Arial"/>
        </w:rPr>
        <w:t>-</w:t>
      </w:r>
      <w:proofErr w:type="spellEnd"/>
      <w:r w:rsidR="00487031" w:rsidRPr="00FC10FD">
        <w:rPr>
          <w:rFonts w:eastAsia="Helvetica Neue Light" w:cs="Arial"/>
        </w:rPr>
        <w:t xml:space="preserve"> og </w:t>
      </w:r>
      <w:proofErr w:type="spellStart"/>
      <w:r w:rsidR="00487031" w:rsidRPr="00FC10FD">
        <w:rPr>
          <w:rFonts w:eastAsia="Helvetica Neue Light" w:cs="Arial"/>
        </w:rPr>
        <w:t>MAM-system</w:t>
      </w:r>
      <w:proofErr w:type="spellEnd"/>
      <w:r w:rsidR="00487031" w:rsidRPr="00FC10FD">
        <w:rPr>
          <w:rFonts w:eastAsia="Helvetica Neue Light" w:cs="Arial"/>
        </w:rPr>
        <w:t xml:space="preserve"> (medieserveren).</w:t>
      </w:r>
      <w:r w:rsidR="00153046">
        <w:rPr>
          <w:rFonts w:eastAsia="Helvetica Neue Light" w:cs="Arial"/>
        </w:rPr>
        <w:br/>
      </w:r>
      <w:r w:rsidR="00153046">
        <w:rPr>
          <w:rFonts w:eastAsia="Helvetica Neue Light" w:cs="Arial"/>
        </w:rPr>
        <w:br/>
      </w:r>
      <w:r w:rsidR="00A3683B">
        <w:rPr>
          <w:rFonts w:eastAsia="Helvetica Neue Light" w:cs="Arial"/>
        </w:rPr>
        <w:t xml:space="preserve">Leverandøren skal </w:t>
      </w:r>
      <w:r w:rsidR="00487031" w:rsidRPr="00153046">
        <w:rPr>
          <w:rFonts w:eastAsia="Helvetica Neue Light" w:cs="Arial"/>
        </w:rPr>
        <w:t>opgrader</w:t>
      </w:r>
      <w:r w:rsidR="00A3683B">
        <w:rPr>
          <w:rFonts w:eastAsia="Helvetica Neue Light" w:cs="Arial"/>
        </w:rPr>
        <w:t xml:space="preserve">e Folketingets nuværende </w:t>
      </w:r>
      <w:proofErr w:type="spellStart"/>
      <w:r w:rsidR="00AA1476" w:rsidRPr="00153046">
        <w:rPr>
          <w:rFonts w:eastAsia="Helvetica Neue Light" w:cs="Arial"/>
        </w:rPr>
        <w:t>Snell</w:t>
      </w:r>
      <w:proofErr w:type="spellEnd"/>
      <w:r w:rsidR="00AA1476" w:rsidRPr="00153046">
        <w:rPr>
          <w:rFonts w:eastAsia="Helvetica Neue Light" w:cs="Arial"/>
        </w:rPr>
        <w:t xml:space="preserve"> </w:t>
      </w:r>
      <w:proofErr w:type="spellStart"/>
      <w:r w:rsidR="00AA1476" w:rsidRPr="00153046">
        <w:rPr>
          <w:rFonts w:eastAsia="Helvetica Neue Light" w:cs="Arial"/>
        </w:rPr>
        <w:t>Morpheus</w:t>
      </w:r>
      <w:proofErr w:type="spellEnd"/>
      <w:r w:rsidR="00AA1476" w:rsidRPr="00153046">
        <w:rPr>
          <w:rFonts w:eastAsia="Helvetica Neue Light" w:cs="Arial"/>
        </w:rPr>
        <w:t xml:space="preserve"> </w:t>
      </w:r>
      <w:proofErr w:type="spellStart"/>
      <w:r w:rsidR="00AA1476" w:rsidRPr="00153046">
        <w:rPr>
          <w:rFonts w:eastAsia="Helvetica Neue Light" w:cs="Arial"/>
        </w:rPr>
        <w:t>automation</w:t>
      </w:r>
      <w:r w:rsidR="00487031" w:rsidRPr="00153046">
        <w:rPr>
          <w:rFonts w:eastAsia="Helvetica Neue Light" w:cs="Arial"/>
        </w:rPr>
        <w:t>software</w:t>
      </w:r>
      <w:proofErr w:type="spellEnd"/>
      <w:r w:rsidR="00487031" w:rsidRPr="00153046">
        <w:rPr>
          <w:rFonts w:eastAsia="Helvetica Neue Light" w:cs="Arial"/>
        </w:rPr>
        <w:t xml:space="preserve"> og</w:t>
      </w:r>
      <w:r w:rsidR="00A3683B">
        <w:rPr>
          <w:rFonts w:eastAsia="Helvetica Neue Light" w:cs="Arial"/>
        </w:rPr>
        <w:t>,</w:t>
      </w:r>
      <w:r w:rsidR="00487031" w:rsidRPr="00153046">
        <w:rPr>
          <w:rFonts w:eastAsia="Helvetica Neue Light" w:cs="Arial"/>
        </w:rPr>
        <w:t xml:space="preserve"> </w:t>
      </w:r>
      <w:r w:rsidR="00A3683B">
        <w:rPr>
          <w:rFonts w:eastAsia="Helvetica Neue Light" w:cs="Arial"/>
        </w:rPr>
        <w:t xml:space="preserve">om </w:t>
      </w:r>
      <w:r w:rsidR="00487031" w:rsidRPr="00153046">
        <w:rPr>
          <w:rFonts w:eastAsia="Helvetica Neue Light" w:cs="Arial"/>
        </w:rPr>
        <w:t>nødvendigt</w:t>
      </w:r>
      <w:r w:rsidR="00A3683B">
        <w:rPr>
          <w:rFonts w:eastAsia="Helvetica Neue Light" w:cs="Arial"/>
        </w:rPr>
        <w:t>,</w:t>
      </w:r>
      <w:r w:rsidR="00487031" w:rsidRPr="00153046">
        <w:rPr>
          <w:rFonts w:eastAsia="Helvetica Neue Light" w:cs="Arial"/>
        </w:rPr>
        <w:t xml:space="preserve"> udskifter serveren. </w:t>
      </w:r>
      <w:r w:rsidR="00FC10FD" w:rsidRPr="00153046">
        <w:rPr>
          <w:rFonts w:eastAsia="Helvetica Neue Light" w:cs="Arial"/>
        </w:rPr>
        <w:br/>
      </w:r>
      <w:r w:rsidR="00FC10FD" w:rsidRPr="00153046">
        <w:rPr>
          <w:rFonts w:eastAsia="Helvetica Neue Light" w:cs="Arial"/>
        </w:rPr>
        <w:br/>
      </w:r>
      <w:r w:rsidR="00487031" w:rsidRPr="0053472C">
        <w:rPr>
          <w:rFonts w:eastAsia="Helvetica Neue Light" w:cs="Arial"/>
          <w:u w:val="single"/>
        </w:rPr>
        <w:t>Der er ønske om en videoserver/servere</w:t>
      </w:r>
      <w:r w:rsidR="00AA1476" w:rsidRPr="0053472C">
        <w:rPr>
          <w:rFonts w:eastAsia="Helvetica Neue Light" w:cs="Arial"/>
          <w:u w:val="single"/>
        </w:rPr>
        <w:t xml:space="preserve">, </w:t>
      </w:r>
      <w:r w:rsidR="00487031" w:rsidRPr="0053472C">
        <w:rPr>
          <w:rFonts w:eastAsia="Helvetica Neue Light" w:cs="Arial"/>
          <w:u w:val="single"/>
        </w:rPr>
        <w:t>der opfylde</w:t>
      </w:r>
      <w:r w:rsidR="007635C6">
        <w:rPr>
          <w:rFonts w:eastAsia="Helvetica Neue Light" w:cs="Arial"/>
          <w:u w:val="single"/>
        </w:rPr>
        <w:t>r</w:t>
      </w:r>
      <w:r w:rsidR="00487031" w:rsidRPr="0053472C">
        <w:rPr>
          <w:rFonts w:eastAsia="Helvetica Neue Light" w:cs="Arial"/>
          <w:u w:val="single"/>
        </w:rPr>
        <w:t xml:space="preserve"> følgende krav</w:t>
      </w:r>
      <w:r w:rsidR="00487031" w:rsidRPr="00153046">
        <w:rPr>
          <w:rFonts w:eastAsia="Helvetica Neue Light" w:cs="Arial"/>
        </w:rPr>
        <w:t>:</w:t>
      </w:r>
      <w:r w:rsidR="0053472C">
        <w:rPr>
          <w:rFonts w:eastAsia="Helvetica Neue Light" w:cs="Arial"/>
        </w:rPr>
        <w:br/>
      </w:r>
      <w:r w:rsidR="0053472C">
        <w:rPr>
          <w:rFonts w:eastAsia="Helvetica Neue Light" w:cs="Arial"/>
        </w:rPr>
        <w:br/>
        <w:t>- d</w:t>
      </w:r>
      <w:r w:rsidR="00AA1476" w:rsidRPr="0053472C">
        <w:rPr>
          <w:rFonts w:eastAsia="Helvetica Neue Light" w:cs="Arial"/>
        </w:rPr>
        <w:t>en</w:t>
      </w:r>
      <w:r w:rsidR="00487031" w:rsidRPr="0053472C">
        <w:rPr>
          <w:rFonts w:eastAsia="Helvetica Neue Light" w:cs="Arial"/>
        </w:rPr>
        <w:t xml:space="preserve">/de har intern </w:t>
      </w:r>
      <w:proofErr w:type="spellStart"/>
      <w:r w:rsidR="00487031" w:rsidRPr="0053472C">
        <w:rPr>
          <w:rFonts w:eastAsia="Helvetica Neue Light" w:cs="Arial"/>
        </w:rPr>
        <w:t>storage</w:t>
      </w:r>
      <w:proofErr w:type="spellEnd"/>
      <w:r w:rsidR="00487031" w:rsidRPr="0053472C">
        <w:rPr>
          <w:rFonts w:eastAsia="Helvetica Neue Light" w:cs="Arial"/>
        </w:rPr>
        <w:t xml:space="preserve"> (arkiv)</w:t>
      </w:r>
      <w:r w:rsidR="00AA1476" w:rsidRPr="0053472C">
        <w:rPr>
          <w:rFonts w:eastAsia="Helvetica Neue Light" w:cs="Arial"/>
        </w:rPr>
        <w:t>.</w:t>
      </w:r>
      <w:r w:rsidR="00545756">
        <w:rPr>
          <w:rFonts w:eastAsia="Helvetica Neue Light" w:cs="Arial"/>
        </w:rPr>
        <w:br/>
      </w:r>
      <w:r w:rsidR="0053472C">
        <w:rPr>
          <w:rFonts w:eastAsia="Helvetica Neue Light" w:cs="Arial"/>
        </w:rPr>
        <w:br/>
        <w:t xml:space="preserve">- </w:t>
      </w:r>
      <w:r w:rsidR="0053472C" w:rsidRPr="0053472C">
        <w:rPr>
          <w:rFonts w:eastAsia="Helvetica Neue Light" w:cs="Arial"/>
        </w:rPr>
        <w:t>d</w:t>
      </w:r>
      <w:r w:rsidR="00487031" w:rsidRPr="0053472C">
        <w:rPr>
          <w:rFonts w:eastAsia="Helvetica Neue Light" w:cs="Arial"/>
        </w:rPr>
        <w:t xml:space="preserve">en/de kan afspille både SD og nye </w:t>
      </w:r>
      <w:proofErr w:type="spellStart"/>
      <w:r w:rsidR="00487031" w:rsidRPr="0053472C">
        <w:rPr>
          <w:rFonts w:eastAsia="Helvetica Neue Light" w:cs="Arial"/>
        </w:rPr>
        <w:t>HD</w:t>
      </w:r>
      <w:r w:rsidR="00AA1476" w:rsidRPr="0053472C">
        <w:rPr>
          <w:rFonts w:eastAsia="Helvetica Neue Light" w:cs="Arial"/>
        </w:rPr>
        <w:t>-</w:t>
      </w:r>
      <w:r w:rsidR="00487031" w:rsidRPr="0053472C">
        <w:rPr>
          <w:rFonts w:eastAsia="Helvetica Neue Light" w:cs="Arial"/>
        </w:rPr>
        <w:t>clip</w:t>
      </w:r>
      <w:proofErr w:type="spellEnd"/>
      <w:r w:rsidR="00487031" w:rsidRPr="0053472C">
        <w:rPr>
          <w:rFonts w:eastAsia="Helvetica Neue Light" w:cs="Arial"/>
        </w:rPr>
        <w:t xml:space="preserve"> “back to back”</w:t>
      </w:r>
      <w:r w:rsidR="00AA1476" w:rsidRPr="0053472C">
        <w:rPr>
          <w:rFonts w:eastAsia="Helvetica Neue Light" w:cs="Arial"/>
        </w:rPr>
        <w:t>.</w:t>
      </w:r>
      <w:r w:rsidR="0053472C" w:rsidRPr="0053472C">
        <w:rPr>
          <w:rFonts w:eastAsia="Helvetica Neue Light" w:cs="Arial"/>
        </w:rPr>
        <w:br/>
      </w:r>
      <w:r w:rsidR="0053472C" w:rsidRPr="0053472C">
        <w:rPr>
          <w:rFonts w:eastAsia="Helvetica Neue Light" w:cs="Arial"/>
        </w:rPr>
        <w:br/>
      </w:r>
      <w:r w:rsidR="00AA1476" w:rsidRPr="0053472C">
        <w:rPr>
          <w:rFonts w:eastAsia="Helvetica Neue Light" w:cs="Arial"/>
          <w:u w:val="single"/>
        </w:rPr>
        <w:t>En grafik</w:t>
      </w:r>
      <w:r w:rsidR="00487031" w:rsidRPr="0053472C">
        <w:rPr>
          <w:rFonts w:eastAsia="Helvetica Neue Light" w:cs="Arial"/>
          <w:u w:val="single"/>
        </w:rPr>
        <w:t>maskine/maskiner</w:t>
      </w:r>
      <w:r w:rsidR="00AA1476" w:rsidRPr="0053472C">
        <w:rPr>
          <w:rFonts w:eastAsia="Helvetica Neue Light" w:cs="Arial"/>
          <w:u w:val="single"/>
        </w:rPr>
        <w:t>,</w:t>
      </w:r>
      <w:r w:rsidR="00487031" w:rsidRPr="0053472C">
        <w:rPr>
          <w:rFonts w:eastAsia="Helvetica Neue Light" w:cs="Arial"/>
          <w:u w:val="single"/>
        </w:rPr>
        <w:t xml:space="preserve"> der opfylder følgende krav</w:t>
      </w:r>
      <w:r w:rsidR="00487031" w:rsidRPr="0053472C">
        <w:rPr>
          <w:rFonts w:eastAsia="Helvetica Neue Light" w:cs="Arial"/>
        </w:rPr>
        <w:t>:</w:t>
      </w:r>
      <w:r w:rsidR="0053472C">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487031" w:rsidRPr="00487031">
        <w:rPr>
          <w:rFonts w:eastAsia="Helvetica Neue Light" w:cs="Arial"/>
        </w:rPr>
        <w:t>e</w:t>
      </w:r>
      <w:r w:rsidR="00AA1476">
        <w:rPr>
          <w:rFonts w:eastAsia="Helvetica Neue Light" w:cs="Arial"/>
        </w:rPr>
        <w:t>n skal have integreret karakter</w:t>
      </w:r>
      <w:r w:rsidR="00487031" w:rsidRPr="00487031">
        <w:rPr>
          <w:rFonts w:eastAsia="Helvetica Neue Light" w:cs="Arial"/>
        </w:rPr>
        <w:t>generator, still store, 2D &amp; 3D DVE, 3D</w:t>
      </w:r>
      <w:r w:rsidR="00AA1476">
        <w:rPr>
          <w:rFonts w:eastAsia="Helvetica Neue Light" w:cs="Arial"/>
        </w:rPr>
        <w:t>-tidslinje</w:t>
      </w:r>
      <w:r w:rsidR="00487031" w:rsidRPr="00487031">
        <w:rPr>
          <w:rFonts w:eastAsia="Helvetica Neue Light" w:cs="Arial"/>
        </w:rPr>
        <w:t>værktøj</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AA1476">
        <w:rPr>
          <w:rFonts w:eastAsia="Helvetica Neue Light" w:cs="Arial"/>
        </w:rPr>
        <w:t>en skal k</w:t>
      </w:r>
      <w:r w:rsidR="00487031" w:rsidRPr="00487031">
        <w:rPr>
          <w:rFonts w:eastAsia="Helvetica Neue Light" w:cs="Arial"/>
        </w:rPr>
        <w:t>unne afspille “back to back”</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AA1476">
        <w:rPr>
          <w:rFonts w:eastAsia="Helvetica Neue Light" w:cs="Arial"/>
        </w:rPr>
        <w:t xml:space="preserve">en skal kunne </w:t>
      </w:r>
      <w:proofErr w:type="spellStart"/>
      <w:r w:rsidR="00AA1476">
        <w:rPr>
          <w:rFonts w:eastAsia="Helvetica Neue Light" w:cs="Arial"/>
        </w:rPr>
        <w:t>k</w:t>
      </w:r>
      <w:r w:rsidR="00487031" w:rsidRPr="00487031">
        <w:rPr>
          <w:rFonts w:eastAsia="Helvetica Neue Light" w:cs="Arial"/>
        </w:rPr>
        <w:t>unne</w:t>
      </w:r>
      <w:proofErr w:type="spellEnd"/>
      <w:r w:rsidR="00487031" w:rsidRPr="00487031">
        <w:rPr>
          <w:rFonts w:eastAsia="Helvetica Neue Light" w:cs="Arial"/>
        </w:rPr>
        <w:t xml:space="preserve"> afvikle grafik manuelt eller automatisk</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AA1476">
        <w:rPr>
          <w:rFonts w:eastAsia="Helvetica Neue Light" w:cs="Arial"/>
        </w:rPr>
        <w:t>en skal kunne</w:t>
      </w:r>
      <w:r w:rsidR="00487031" w:rsidRPr="00487031">
        <w:rPr>
          <w:rFonts w:eastAsia="Helvetica Neue Light" w:cs="Arial"/>
        </w:rPr>
        <w:t xml:space="preserve"> integreres op imod Folketingets data grænseflader (se bilag </w:t>
      </w:r>
      <w:r w:rsidR="002B5570">
        <w:rPr>
          <w:rFonts w:eastAsia="Helvetica Neue Light" w:cs="Arial"/>
        </w:rPr>
        <w:t>1.9</w:t>
      </w:r>
      <w:r w:rsidR="00487031" w:rsidRPr="00487031">
        <w:rPr>
          <w:rFonts w:eastAsia="Helvetica Neue Light" w:cs="Arial"/>
        </w:rPr>
        <w:t>)</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AA1476">
        <w:rPr>
          <w:rFonts w:eastAsia="Helvetica Neue Light" w:cs="Arial"/>
        </w:rPr>
        <w:t>en s</w:t>
      </w:r>
      <w:r w:rsidR="00487031" w:rsidRPr="00487031">
        <w:rPr>
          <w:rFonts w:eastAsia="Helvetica Neue Light" w:cs="Arial"/>
        </w:rPr>
        <w:t xml:space="preserve">kal kunne sætte </w:t>
      </w:r>
      <w:r w:rsidR="00AA1476">
        <w:rPr>
          <w:rFonts w:eastAsia="Helvetica Neue Light" w:cs="Arial"/>
        </w:rPr>
        <w:t>l</w:t>
      </w:r>
      <w:r w:rsidR="00487031" w:rsidRPr="00487031">
        <w:rPr>
          <w:rFonts w:eastAsia="Helvetica Neue Light" w:cs="Arial"/>
        </w:rPr>
        <w:t>ogo “bu</w:t>
      </w:r>
      <w:r w:rsidR="006F2B4D">
        <w:rPr>
          <w:rFonts w:eastAsia="Helvetica Neue Light" w:cs="Arial"/>
        </w:rPr>
        <w:t>gs</w:t>
      </w:r>
      <w:r w:rsidR="00487031" w:rsidRPr="00487031">
        <w:rPr>
          <w:rFonts w:eastAsia="Helvetica Neue Light" w:cs="Arial"/>
        </w:rPr>
        <w:t xml:space="preserve">” på minimum </w:t>
      </w:r>
      <w:r w:rsidR="00AA1476">
        <w:rPr>
          <w:rFonts w:eastAsia="Helvetica Neue Light" w:cs="Arial"/>
        </w:rPr>
        <w:t>syv</w:t>
      </w:r>
      <w:r w:rsidR="00487031" w:rsidRPr="00487031">
        <w:rPr>
          <w:rFonts w:eastAsia="Helvetica Neue Light" w:cs="Arial"/>
        </w:rPr>
        <w:t xml:space="preserve"> </w:t>
      </w:r>
      <w:proofErr w:type="spellStart"/>
      <w:r w:rsidR="00487031" w:rsidRPr="00487031">
        <w:rPr>
          <w:rFonts w:eastAsia="Helvetica Neue Light" w:cs="Arial"/>
        </w:rPr>
        <w:t>feeds</w:t>
      </w:r>
      <w:proofErr w:type="spellEnd"/>
      <w:r w:rsidR="00487031" w:rsidRPr="00487031">
        <w:rPr>
          <w:rFonts w:eastAsia="Helvetica Neue Light" w:cs="Arial"/>
        </w:rPr>
        <w:t xml:space="preserve"> (kanaler)</w:t>
      </w:r>
      <w:r w:rsidR="00AA1476">
        <w:rPr>
          <w:rFonts w:eastAsia="Helvetica Neue Light" w:cs="Arial"/>
        </w:rPr>
        <w:t>, og der</w:t>
      </w:r>
      <w:r w:rsidR="00487031" w:rsidRPr="00487031">
        <w:rPr>
          <w:rFonts w:eastAsia="Helvetica Neue Light" w:cs="Arial"/>
        </w:rPr>
        <w:t xml:space="preserve"> skal være mulighed for at kunne indsætte </w:t>
      </w:r>
      <w:r w:rsidR="00AA1476">
        <w:rPr>
          <w:rFonts w:eastAsia="Helvetica Neue Light" w:cs="Arial"/>
        </w:rPr>
        <w:t>to</w:t>
      </w:r>
      <w:r w:rsidR="00487031" w:rsidRPr="00487031">
        <w:rPr>
          <w:rFonts w:eastAsia="Helvetica Neue Light" w:cs="Arial"/>
        </w:rPr>
        <w:t xml:space="preserve"> forskellige </w:t>
      </w:r>
      <w:r w:rsidR="00EF6CF1">
        <w:rPr>
          <w:rFonts w:eastAsia="Helvetica Neue Light" w:cs="Arial"/>
        </w:rPr>
        <w:t>l</w:t>
      </w:r>
      <w:r w:rsidR="00487031" w:rsidRPr="00487031">
        <w:rPr>
          <w:rFonts w:eastAsia="Helvetica Neue Light" w:cs="Arial"/>
        </w:rPr>
        <w:t>ogo “bug</w:t>
      </w:r>
      <w:r w:rsidR="008321D6">
        <w:rPr>
          <w:rFonts w:eastAsia="Helvetica Neue Light" w:cs="Arial"/>
        </w:rPr>
        <w:t>s</w:t>
      </w:r>
      <w:r w:rsidR="00487031" w:rsidRPr="00487031">
        <w:rPr>
          <w:rFonts w:eastAsia="Helvetica Neue Light" w:cs="Arial"/>
        </w:rPr>
        <w:t>” på to forskellige kanaler</w:t>
      </w:r>
      <w:r w:rsidR="00545756">
        <w:rPr>
          <w:rFonts w:eastAsia="Helvetica Neue Light" w:cs="Arial"/>
        </w:rPr>
        <w:br/>
      </w:r>
    </w:p>
    <w:p w:rsidR="00487031" w:rsidRPr="0053472C" w:rsidRDefault="00545756" w:rsidP="0053472C">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 xml:space="preserve">den </w:t>
      </w:r>
      <w:r w:rsidR="0053472C">
        <w:rPr>
          <w:rFonts w:eastAsia="Helvetica Neue Light" w:cs="Arial"/>
        </w:rPr>
        <w:t>s</w:t>
      </w:r>
      <w:r w:rsidR="00487031" w:rsidRPr="00487031">
        <w:rPr>
          <w:rFonts w:eastAsia="Helvetica Neue Light" w:cs="Arial"/>
        </w:rPr>
        <w:t xml:space="preserve">kal have indbygget værktøj, hvorfra man nemt kan skabe et kontrolpanel til afvikling af grafik fra Folketingets data </w:t>
      </w:r>
      <w:proofErr w:type="spellStart"/>
      <w:r w:rsidR="00487031" w:rsidRPr="00487031">
        <w:rPr>
          <w:rFonts w:eastAsia="Helvetica Neue Light" w:cs="Arial"/>
        </w:rPr>
        <w:t>sources</w:t>
      </w:r>
      <w:proofErr w:type="spellEnd"/>
      <w:r w:rsidR="00AA1476">
        <w:rPr>
          <w:rFonts w:eastAsia="Helvetica Neue Light" w:cs="Arial"/>
        </w:rPr>
        <w:t>.</w:t>
      </w:r>
      <w:r w:rsidR="0053472C">
        <w:rPr>
          <w:rFonts w:eastAsia="Helvetica Neue Light" w:cs="Arial"/>
        </w:rPr>
        <w:br/>
      </w:r>
      <w:r w:rsidR="0053472C">
        <w:rPr>
          <w:rFonts w:eastAsia="Helvetica Neue Light" w:cs="Arial"/>
        </w:rPr>
        <w:br/>
      </w:r>
      <w:r w:rsidR="00487031" w:rsidRPr="0053472C">
        <w:rPr>
          <w:rFonts w:eastAsia="Helvetica Neue Light" w:cs="Arial"/>
        </w:rPr>
        <w:t>Alt det ovenstående</w:t>
      </w:r>
      <w:r w:rsidR="00AA1476" w:rsidRPr="0053472C">
        <w:rPr>
          <w:rFonts w:eastAsia="Helvetica Neue Light" w:cs="Arial"/>
        </w:rPr>
        <w:t>,</w:t>
      </w:r>
      <w:r w:rsidR="00487031" w:rsidRPr="0053472C">
        <w:rPr>
          <w:rFonts w:eastAsia="Helvetica Neue Light" w:cs="Arial"/>
        </w:rPr>
        <w:t xml:space="preserve"> det vil sige grafik og videoklip</w:t>
      </w:r>
      <w:r w:rsidR="00AA1476" w:rsidRPr="0053472C">
        <w:rPr>
          <w:rFonts w:eastAsia="Helvetica Neue Light" w:cs="Arial"/>
        </w:rPr>
        <w:t>,</w:t>
      </w:r>
      <w:r w:rsidR="00487031" w:rsidRPr="0053472C">
        <w:rPr>
          <w:rFonts w:eastAsia="Helvetica Neue Light" w:cs="Arial"/>
        </w:rPr>
        <w:t xml:space="preserve"> skal kunne styres/aktiveres af et </w:t>
      </w:r>
      <w:proofErr w:type="spellStart"/>
      <w:r w:rsidR="00487031" w:rsidRPr="0053472C">
        <w:rPr>
          <w:rFonts w:eastAsia="Helvetica Neue Light" w:cs="Arial"/>
        </w:rPr>
        <w:t>switch</w:t>
      </w:r>
      <w:r w:rsidR="007635C6">
        <w:rPr>
          <w:rFonts w:eastAsia="Helvetica Neue Light" w:cs="Arial"/>
        </w:rPr>
        <w:t>-</w:t>
      </w:r>
      <w:r w:rsidR="00AA1476" w:rsidRPr="0053472C">
        <w:rPr>
          <w:rFonts w:eastAsia="Helvetica Neue Light" w:cs="Arial"/>
        </w:rPr>
        <w:t>panel</w:t>
      </w:r>
      <w:proofErr w:type="spellEnd"/>
      <w:r w:rsidR="00487031" w:rsidRPr="0053472C">
        <w:rPr>
          <w:rFonts w:eastAsia="Helvetica Neue Light" w:cs="Arial"/>
        </w:rPr>
        <w:t xml:space="preserve"> (hardware). </w:t>
      </w:r>
      <w:r w:rsidR="0053472C">
        <w:rPr>
          <w:rFonts w:eastAsia="Helvetica Neue Light" w:cs="Arial"/>
        </w:rPr>
        <w:br/>
      </w:r>
      <w:r w:rsidR="0053472C">
        <w:rPr>
          <w:rFonts w:eastAsia="Helvetica Neue Light" w:cs="Arial"/>
        </w:rPr>
        <w:br/>
      </w:r>
      <w:r w:rsidR="00487031" w:rsidRPr="0053472C">
        <w:rPr>
          <w:rFonts w:eastAsia="Helvetica Neue Light" w:cs="Arial"/>
          <w:u w:val="single"/>
        </w:rPr>
        <w:t>De skal opfylde følgende krav</w:t>
      </w:r>
      <w:r w:rsidR="00487031" w:rsidRPr="0053472C">
        <w:rPr>
          <w:rFonts w:eastAsia="Helvetica Neue Light" w:cs="Arial"/>
        </w:rPr>
        <w:t>:</w:t>
      </w:r>
      <w:r w:rsidR="0053472C">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487031" w:rsidRPr="00487031">
        <w:rPr>
          <w:rFonts w:eastAsia="Helvetica Neue Light" w:cs="Arial"/>
        </w:rPr>
        <w:t>e skal kunne afvikle i både SD og HD</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487031" w:rsidRPr="00487031">
        <w:rPr>
          <w:rFonts w:eastAsia="Helvetica Neue Light" w:cs="Arial"/>
        </w:rPr>
        <w:t xml:space="preserve">e skal kunne afvikle </w:t>
      </w:r>
      <w:proofErr w:type="spellStart"/>
      <w:r w:rsidR="00487031" w:rsidRPr="00487031">
        <w:rPr>
          <w:rFonts w:eastAsia="Helvetica Neue Light" w:cs="Arial"/>
        </w:rPr>
        <w:t>multi-layer</w:t>
      </w:r>
      <w:proofErr w:type="spellEnd"/>
      <w:r w:rsidR="00487031" w:rsidRPr="00487031">
        <w:rPr>
          <w:rFonts w:eastAsia="Helvetica Neue Light" w:cs="Arial"/>
        </w:rPr>
        <w:t xml:space="preserve"> statisk eller animeret logo, ur, tekst, crawls</w:t>
      </w:r>
      <w:r w:rsidR="007635C6">
        <w:rPr>
          <w:rFonts w:eastAsia="Helvetica Neue Light" w:cs="Arial"/>
        </w:rPr>
        <w:t>,</w:t>
      </w:r>
      <w:r w:rsidR="00487031" w:rsidRPr="00487031">
        <w:rPr>
          <w:rFonts w:eastAsia="Helvetica Neue Light" w:cs="Arial"/>
        </w:rPr>
        <w:t xml:space="preserve"> </w:t>
      </w:r>
      <w:proofErr w:type="spellStart"/>
      <w:r w:rsidR="00487031" w:rsidRPr="00487031">
        <w:rPr>
          <w:rFonts w:eastAsia="Helvetica Neue Light" w:cs="Arial"/>
        </w:rPr>
        <w:t>tickers</w:t>
      </w:r>
      <w:proofErr w:type="spellEnd"/>
      <w:r w:rsidR="007635C6">
        <w:rPr>
          <w:rFonts w:eastAsia="Helvetica Neue Light" w:cs="Arial"/>
        </w:rPr>
        <w:t xml:space="preserve"> og</w:t>
      </w:r>
      <w:r w:rsidR="00487031" w:rsidRPr="00487031">
        <w:rPr>
          <w:rFonts w:eastAsia="Helvetica Neue Light" w:cs="Arial"/>
        </w:rPr>
        <w:t xml:space="preserve"> kunne lave DVE bevægelser </w:t>
      </w:r>
      <w:proofErr w:type="gramStart"/>
      <w:r w:rsidR="00AA1476">
        <w:rPr>
          <w:rFonts w:eastAsia="Helvetica Neue Light" w:cs="Arial"/>
        </w:rPr>
        <w:t>som</w:t>
      </w:r>
      <w:r w:rsidR="00487031" w:rsidRPr="00487031">
        <w:rPr>
          <w:rFonts w:eastAsia="Helvetica Neue Light" w:cs="Arial"/>
        </w:rPr>
        <w:t xml:space="preserve">  </w:t>
      </w:r>
      <w:r w:rsidR="007635C6">
        <w:rPr>
          <w:rFonts w:eastAsia="Helvetica Neue Light" w:cs="Arial"/>
        </w:rPr>
        <w:t>eksempelvis</w:t>
      </w:r>
      <w:proofErr w:type="gramEnd"/>
      <w:r w:rsidR="007635C6">
        <w:rPr>
          <w:rFonts w:eastAsia="Helvetica Neue Light" w:cs="Arial"/>
        </w:rPr>
        <w:t xml:space="preserve"> </w:t>
      </w:r>
      <w:proofErr w:type="spellStart"/>
      <w:r w:rsidR="00487031" w:rsidRPr="00487031">
        <w:rPr>
          <w:rFonts w:eastAsia="Helvetica Neue Light" w:cs="Arial"/>
        </w:rPr>
        <w:t>squeezeback</w:t>
      </w:r>
      <w:proofErr w:type="spellEnd"/>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proofErr w:type="gramStart"/>
      <w:r>
        <w:rPr>
          <w:rFonts w:eastAsia="Helvetica Neue Light" w:cs="Arial"/>
        </w:rPr>
        <w:t>d</w:t>
      </w:r>
      <w:r w:rsidR="00AA1476">
        <w:rPr>
          <w:rFonts w:eastAsia="Helvetica Neue Light" w:cs="Arial"/>
        </w:rPr>
        <w:t>er skal være fuld audio</w:t>
      </w:r>
      <w:r w:rsidR="00487031" w:rsidRPr="00487031">
        <w:rPr>
          <w:rFonts w:eastAsia="Helvetica Neue Light" w:cs="Arial"/>
        </w:rPr>
        <w:t>support for bl</w:t>
      </w:r>
      <w:r w:rsidR="003426C4">
        <w:rPr>
          <w:rFonts w:eastAsia="Helvetica Neue Light" w:cs="Arial"/>
        </w:rPr>
        <w:t>.a.</w:t>
      </w:r>
      <w:r w:rsidR="00487031" w:rsidRPr="00487031">
        <w:rPr>
          <w:rFonts w:eastAsia="Helvetica Neue Light" w:cs="Arial"/>
        </w:rPr>
        <w:t xml:space="preserve"> multi-kanal, bl</w:t>
      </w:r>
      <w:r w:rsidR="0053771F">
        <w:rPr>
          <w:rFonts w:eastAsia="Helvetica Neue Light" w:cs="Arial"/>
        </w:rPr>
        <w:t>.</w:t>
      </w:r>
      <w:r w:rsidR="00487031" w:rsidRPr="00487031">
        <w:rPr>
          <w:rFonts w:eastAsia="Helvetica Neue Light" w:cs="Arial"/>
        </w:rPr>
        <w:t>a. med ombytning af kanaler, samt muli</w:t>
      </w:r>
      <w:r w:rsidR="0053771F">
        <w:rPr>
          <w:rFonts w:eastAsia="Helvetica Neue Light" w:cs="Arial"/>
        </w:rPr>
        <w:t>ghed for voice-over.</w:t>
      </w:r>
      <w:proofErr w:type="gramEnd"/>
      <w:r w:rsidR="0053771F">
        <w:rPr>
          <w:rFonts w:eastAsia="Helvetica Neue Light" w:cs="Arial"/>
        </w:rPr>
        <w:t xml:space="preserve"> </w:t>
      </w:r>
      <w:proofErr w:type="spellStart"/>
      <w:r w:rsidR="0053771F">
        <w:rPr>
          <w:rFonts w:eastAsia="Helvetica Neue Light" w:cs="Arial"/>
        </w:rPr>
        <w:lastRenderedPageBreak/>
        <w:t>Multikanal</w:t>
      </w:r>
      <w:r w:rsidR="00487031" w:rsidRPr="00487031">
        <w:rPr>
          <w:rFonts w:eastAsia="Helvetica Neue Light" w:cs="Arial"/>
        </w:rPr>
        <w:t>audio</w:t>
      </w:r>
      <w:proofErr w:type="spellEnd"/>
      <w:r w:rsidR="00487031" w:rsidRPr="00487031">
        <w:rPr>
          <w:rFonts w:eastAsia="Helvetica Neue Light" w:cs="Arial"/>
        </w:rPr>
        <w:t xml:space="preserve"> i </w:t>
      </w:r>
      <w:proofErr w:type="spellStart"/>
      <w:r w:rsidR="00487031" w:rsidRPr="00487031">
        <w:rPr>
          <w:rFonts w:eastAsia="Helvetica Neue Light" w:cs="Arial"/>
        </w:rPr>
        <w:t>FT-TV’s</w:t>
      </w:r>
      <w:proofErr w:type="spellEnd"/>
      <w:r w:rsidR="00487031" w:rsidRPr="00487031">
        <w:rPr>
          <w:rFonts w:eastAsia="Helvetica Neue Light" w:cs="Arial"/>
        </w:rPr>
        <w:t xml:space="preserve"> ønsker er lig med A/B sprogvalg ved tolkning af møder</w:t>
      </w:r>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487031" w:rsidRPr="00487031">
        <w:rPr>
          <w:rFonts w:eastAsia="Helvetica Neue Light" w:cs="Arial"/>
        </w:rPr>
        <w:t>e skal kunne håndtere/styre “</w:t>
      </w:r>
      <w:proofErr w:type="spellStart"/>
      <w:r w:rsidR="00487031" w:rsidRPr="00487031">
        <w:rPr>
          <w:rFonts w:eastAsia="Helvetica Neue Light" w:cs="Arial"/>
        </w:rPr>
        <w:t>Take</w:t>
      </w:r>
      <w:proofErr w:type="spellEnd"/>
      <w:r w:rsidR="00487031" w:rsidRPr="00487031">
        <w:rPr>
          <w:rFonts w:eastAsia="Helvetica Neue Light" w:cs="Arial"/>
        </w:rPr>
        <w:t xml:space="preserve"> </w:t>
      </w:r>
      <w:proofErr w:type="spellStart"/>
      <w:r w:rsidR="00487031" w:rsidRPr="00487031">
        <w:rPr>
          <w:rFonts w:eastAsia="Helvetica Neue Light" w:cs="Arial"/>
        </w:rPr>
        <w:t>Next</w:t>
      </w:r>
      <w:proofErr w:type="spellEnd"/>
      <w:r w:rsidR="00487031" w:rsidRPr="00487031">
        <w:rPr>
          <w:rFonts w:eastAsia="Helvetica Neue Light" w:cs="Arial"/>
        </w:rPr>
        <w:t xml:space="preserve">”, m.fl. fra Folketingets </w:t>
      </w:r>
      <w:proofErr w:type="spellStart"/>
      <w:r w:rsidR="00487031" w:rsidRPr="00487031">
        <w:rPr>
          <w:rFonts w:eastAsia="Helvetica Neue Light" w:cs="Arial"/>
        </w:rPr>
        <w:t>Snell</w:t>
      </w:r>
      <w:proofErr w:type="spellEnd"/>
      <w:r w:rsidR="00487031" w:rsidRPr="00487031">
        <w:rPr>
          <w:rFonts w:eastAsia="Helvetica Neue Light" w:cs="Arial"/>
        </w:rPr>
        <w:t xml:space="preserve"> </w:t>
      </w:r>
      <w:proofErr w:type="spellStart"/>
      <w:r w:rsidR="00487031" w:rsidRPr="00487031">
        <w:rPr>
          <w:rFonts w:eastAsia="Helvetica Neue Light" w:cs="Arial"/>
        </w:rPr>
        <w:t>Morpheus</w:t>
      </w:r>
      <w:proofErr w:type="spellEnd"/>
      <w:r w:rsidR="00487031" w:rsidRPr="00487031">
        <w:rPr>
          <w:rFonts w:eastAsia="Helvetica Neue Light" w:cs="Arial"/>
        </w:rPr>
        <w:t xml:space="preserve"> </w:t>
      </w:r>
      <w:proofErr w:type="spellStart"/>
      <w:r w:rsidR="00487031" w:rsidRPr="00487031">
        <w:rPr>
          <w:rFonts w:eastAsia="Helvetica Neue Light" w:cs="Arial"/>
        </w:rPr>
        <w:t>automati</w:t>
      </w:r>
      <w:r w:rsidR="0053771F">
        <w:rPr>
          <w:rFonts w:eastAsia="Helvetica Neue Light" w:cs="Arial"/>
        </w:rPr>
        <w:t>on</w:t>
      </w:r>
      <w:r w:rsidR="00487031" w:rsidRPr="00487031">
        <w:rPr>
          <w:rFonts w:eastAsia="Helvetica Neue Light" w:cs="Arial"/>
        </w:rPr>
        <w:t>software</w:t>
      </w:r>
      <w:proofErr w:type="spellEnd"/>
      <w:r w:rsidR="00545756">
        <w:rPr>
          <w:rFonts w:eastAsia="Helvetica Neue Light" w:cs="Arial"/>
        </w:rPr>
        <w:br/>
      </w:r>
    </w:p>
    <w:p w:rsidR="00487031" w:rsidRDefault="0053472C" w:rsidP="00D70275">
      <w:pPr>
        <w:pStyle w:val="Listeafsnit"/>
        <w:numPr>
          <w:ilvl w:val="0"/>
          <w:numId w:val="9"/>
        </w:numPr>
        <w:tabs>
          <w:tab w:val="left" w:pos="1304"/>
          <w:tab w:val="left" w:pos="2608"/>
          <w:tab w:val="left" w:pos="3912"/>
          <w:tab w:val="left" w:pos="5216"/>
          <w:tab w:val="left" w:pos="6520"/>
          <w:tab w:val="left" w:pos="7824"/>
          <w:tab w:val="left" w:pos="9128"/>
        </w:tabs>
        <w:rPr>
          <w:rFonts w:eastAsia="Helvetica Neue Light" w:cs="Arial"/>
        </w:rPr>
      </w:pPr>
      <w:r>
        <w:rPr>
          <w:rFonts w:eastAsia="Helvetica Neue Light" w:cs="Arial"/>
        </w:rPr>
        <w:t>d</w:t>
      </w:r>
      <w:r w:rsidR="0053771F">
        <w:rPr>
          <w:rFonts w:eastAsia="Helvetica Neue Light" w:cs="Arial"/>
        </w:rPr>
        <w:t>et skal kunne crossfade mellem to video</w:t>
      </w:r>
      <w:r w:rsidR="00487031">
        <w:rPr>
          <w:rFonts w:eastAsia="Helvetica Neue Light" w:cs="Arial"/>
        </w:rPr>
        <w:t>clips</w:t>
      </w:r>
      <w:r w:rsidR="00545756">
        <w:rPr>
          <w:rFonts w:eastAsia="Helvetica Neue Light" w:cs="Arial"/>
        </w:rPr>
        <w:br/>
      </w:r>
    </w:p>
    <w:p w:rsidR="00FC10FD" w:rsidRPr="00022FF0" w:rsidRDefault="0053472C" w:rsidP="0053472C">
      <w:pPr>
        <w:pStyle w:val="Listeafsnit"/>
        <w:numPr>
          <w:ilvl w:val="0"/>
          <w:numId w:val="9"/>
        </w:numPr>
        <w:tabs>
          <w:tab w:val="left" w:pos="1304"/>
          <w:tab w:val="left" w:pos="2608"/>
          <w:tab w:val="left" w:pos="3912"/>
          <w:tab w:val="left" w:pos="5216"/>
          <w:tab w:val="left" w:pos="6520"/>
          <w:tab w:val="left" w:pos="7824"/>
          <w:tab w:val="left" w:pos="9128"/>
        </w:tabs>
      </w:pPr>
      <w:proofErr w:type="gramStart"/>
      <w:r>
        <w:rPr>
          <w:rFonts w:eastAsia="Helvetica Neue Light" w:cs="Arial"/>
        </w:rPr>
        <w:t>d</w:t>
      </w:r>
      <w:r w:rsidR="00487031" w:rsidRPr="00487031">
        <w:rPr>
          <w:rFonts w:eastAsia="Helvetica Neue Light" w:cs="Arial"/>
        </w:rPr>
        <w:t>e</w:t>
      </w:r>
      <w:r w:rsidR="0053771F">
        <w:rPr>
          <w:rFonts w:eastAsia="Helvetica Neue Light" w:cs="Arial"/>
        </w:rPr>
        <w:t xml:space="preserve"> skal have integreret karakter</w:t>
      </w:r>
      <w:r w:rsidR="00487031" w:rsidRPr="00487031">
        <w:rPr>
          <w:rFonts w:eastAsia="Helvetica Neue Light" w:cs="Arial"/>
        </w:rPr>
        <w:t>generator</w:t>
      </w:r>
      <w:r w:rsidR="0053771F">
        <w:rPr>
          <w:rFonts w:eastAsia="Helvetica Neue Light" w:cs="Arial"/>
        </w:rPr>
        <w:t>.</w:t>
      </w:r>
      <w:proofErr w:type="gramEnd"/>
      <w:r>
        <w:rPr>
          <w:rFonts w:eastAsia="Helvetica Neue Light" w:cs="Arial"/>
        </w:rPr>
        <w:br/>
      </w:r>
      <w:r>
        <w:rPr>
          <w:rFonts w:eastAsia="Helvetica Neue Light" w:cs="Arial"/>
        </w:rPr>
        <w:br/>
      </w:r>
      <w:r w:rsidR="00487031" w:rsidRPr="0053472C">
        <w:rPr>
          <w:rFonts w:cs="Arial"/>
        </w:rPr>
        <w:t>J</w:t>
      </w:r>
      <w:r w:rsidR="0089581E" w:rsidRPr="0053472C">
        <w:rPr>
          <w:rFonts w:cs="Arial"/>
        </w:rPr>
        <w:t xml:space="preserve">f. bilaget </w:t>
      </w:r>
      <w:r w:rsidR="002B5570" w:rsidRPr="0053472C">
        <w:rPr>
          <w:rFonts w:cs="Arial"/>
        </w:rPr>
        <w:t>1.</w:t>
      </w:r>
      <w:r w:rsidR="00487031" w:rsidRPr="0053472C">
        <w:rPr>
          <w:rFonts w:cs="Arial"/>
        </w:rPr>
        <w:t>9</w:t>
      </w:r>
      <w:r w:rsidR="0089581E" w:rsidRPr="0053472C">
        <w:rPr>
          <w:rFonts w:cs="Arial"/>
        </w:rPr>
        <w:t xml:space="preserve"> om </w:t>
      </w:r>
      <w:r w:rsidR="00822A6D" w:rsidRPr="0053472C">
        <w:rPr>
          <w:rFonts w:cs="Arial"/>
        </w:rPr>
        <w:t>b</w:t>
      </w:r>
      <w:r w:rsidR="0089581E" w:rsidRPr="0053472C">
        <w:rPr>
          <w:rFonts w:cs="Arial"/>
        </w:rPr>
        <w:t xml:space="preserve">eskrivelse af grænseflader til </w:t>
      </w:r>
      <w:proofErr w:type="spellStart"/>
      <w:r w:rsidR="0089581E" w:rsidRPr="0053472C">
        <w:rPr>
          <w:rFonts w:cs="Arial"/>
        </w:rPr>
        <w:t>FT</w:t>
      </w:r>
      <w:r w:rsidR="00822A6D" w:rsidRPr="0053472C">
        <w:rPr>
          <w:rFonts w:cs="Arial"/>
        </w:rPr>
        <w:t>´</w:t>
      </w:r>
      <w:r w:rsidR="0089581E" w:rsidRPr="0053472C">
        <w:rPr>
          <w:rFonts w:cs="Arial"/>
        </w:rPr>
        <w:t>s</w:t>
      </w:r>
      <w:proofErr w:type="spellEnd"/>
      <w:r w:rsidR="0089581E" w:rsidRPr="0053472C">
        <w:rPr>
          <w:rFonts w:cs="Arial"/>
        </w:rPr>
        <w:t xml:space="preserve"> systemer.</w:t>
      </w:r>
      <w:r w:rsidR="00E158FA" w:rsidRPr="0053472C">
        <w:rPr>
          <w:rFonts w:cs="Arial"/>
        </w:rPr>
        <w:br/>
      </w:r>
      <w:r w:rsidR="0089581E" w:rsidRPr="0053472C">
        <w:rPr>
          <w:rFonts w:eastAsia="Helvetica Neue Light" w:cs="Arial"/>
        </w:rPr>
        <w:br/>
      </w:r>
      <w:r w:rsidR="000224F0" w:rsidRPr="000224F0">
        <w:pict>
          <v:shape id="_x0000_s1034" type="#_x0000_t202" style="width:324.3pt;height:130.15pt;mso-position-horizontal-relative:char;mso-position-vertical-relative:line;mso-width-relative:margin;mso-height-relative:margin">
            <v:textbox style="mso-next-textbox:#_x0000_s1034">
              <w:txbxContent>
                <w:p w:rsidR="008A22FB" w:rsidRDefault="008A22FB" w:rsidP="0089581E">
                  <w:r w:rsidRPr="00022FF0">
                    <w:rPr>
                      <w:b/>
                    </w:rPr>
                    <w:t>Krav 3.4:</w:t>
                  </w:r>
                  <w:r>
                    <w:t xml:space="preserve"> </w:t>
                  </w:r>
                  <w:r>
                    <w:rPr>
                      <w:rFonts w:cs="Arial"/>
                    </w:rPr>
                    <w:t xml:space="preserve">Leverandøren </w:t>
                  </w:r>
                  <w:r>
                    <w:rPr>
                      <w:rFonts w:eastAsia="Helvetica Neue Light" w:cs="Arial"/>
                    </w:rPr>
                    <w:t xml:space="preserve">opgraderer </w:t>
                  </w:r>
                  <w:proofErr w:type="spellStart"/>
                  <w:r w:rsidRPr="005E051F">
                    <w:rPr>
                      <w:rFonts w:eastAsia="Helvetica Neue Light" w:cs="Arial"/>
                    </w:rPr>
                    <w:t>Snell</w:t>
                  </w:r>
                  <w:proofErr w:type="spellEnd"/>
                  <w:r w:rsidRPr="005E051F">
                    <w:rPr>
                      <w:rFonts w:eastAsia="Helvetica Neue Light" w:cs="Arial"/>
                    </w:rPr>
                    <w:t xml:space="preserve"> </w:t>
                  </w:r>
                  <w:proofErr w:type="spellStart"/>
                  <w:r w:rsidRPr="005E051F">
                    <w:rPr>
                      <w:rFonts w:eastAsia="Helvetica Neue Light" w:cs="Arial"/>
                    </w:rPr>
                    <w:t>Morpheus</w:t>
                  </w:r>
                  <w:proofErr w:type="spellEnd"/>
                  <w:r w:rsidRPr="005E051F">
                    <w:rPr>
                      <w:rFonts w:eastAsia="Helvetica Neue Light" w:cs="Arial"/>
                    </w:rPr>
                    <w:t xml:space="preserve"> </w:t>
                  </w:r>
                  <w:proofErr w:type="spellStart"/>
                  <w:r w:rsidRPr="005E051F">
                    <w:rPr>
                      <w:rFonts w:eastAsia="Helvetica Neue Light" w:cs="Arial"/>
                    </w:rPr>
                    <w:t>aut</w:t>
                  </w:r>
                  <w:r>
                    <w:rPr>
                      <w:rFonts w:eastAsia="Helvetica Neue Light" w:cs="Arial"/>
                    </w:rPr>
                    <w:t>omation</w:t>
                  </w:r>
                  <w:r w:rsidRPr="005E051F">
                    <w:rPr>
                      <w:rFonts w:eastAsia="Helvetica Neue Light" w:cs="Arial"/>
                    </w:rPr>
                    <w:t>software</w:t>
                  </w:r>
                  <w:proofErr w:type="spellEnd"/>
                  <w:r>
                    <w:rPr>
                      <w:rFonts w:eastAsia="Helvetica Neue Light" w:cs="Arial"/>
                    </w:rPr>
                    <w:t>.</w:t>
                  </w:r>
                  <w:r>
                    <w:rPr>
                      <w:rFonts w:eastAsia="Helvetica Neue Light" w:cs="Arial"/>
                    </w:rPr>
                    <w:br/>
                  </w:r>
                  <w:r>
                    <w:br/>
                  </w:r>
                  <w:r>
                    <w:rPr>
                      <w:b/>
                    </w:rPr>
                    <w:t xml:space="preserve">Løsningsbeskrivelse: </w:t>
                  </w:r>
                  <w:r>
                    <w:t>[Leverandørens løsningsbeskrivelse forventes som minimum at indeholde en specifikation og beskrivelse af det udstyr/programmel, der skal leveres, med tilhørende dokumentation, samt beskrivelse af integration med andre dele af det leverede og Folketingets eksisterende udstyr/programmel]</w:t>
                  </w:r>
                </w:p>
              </w:txbxContent>
            </v:textbox>
            <w10:wrap type="none"/>
            <w10:anchorlock/>
          </v:shape>
        </w:pict>
      </w:r>
    </w:p>
    <w:p w:rsidR="007635C6" w:rsidRPr="00E946BA" w:rsidRDefault="007635C6" w:rsidP="00022FF0">
      <w:pPr>
        <w:tabs>
          <w:tab w:val="left" w:pos="1304"/>
          <w:tab w:val="left" w:pos="2608"/>
          <w:tab w:val="left" w:pos="3912"/>
          <w:tab w:val="left" w:pos="5216"/>
          <w:tab w:val="left" w:pos="6520"/>
          <w:tab w:val="left" w:pos="7824"/>
          <w:tab w:val="left" w:pos="9128"/>
        </w:tabs>
        <w:ind w:left="644"/>
        <w:rPr>
          <w:rFonts w:eastAsia="Helvetica Neue Light" w:cs="Arial"/>
        </w:rPr>
      </w:pPr>
    </w:p>
    <w:p w:rsidR="00FC10FD" w:rsidRDefault="00FC10FD" w:rsidP="00FC10FD">
      <w:pPr>
        <w:pStyle w:val="Listeafsnit"/>
        <w:tabs>
          <w:tab w:val="left" w:pos="1304"/>
          <w:tab w:val="left" w:pos="2608"/>
          <w:tab w:val="left" w:pos="3912"/>
          <w:tab w:val="left" w:pos="5216"/>
          <w:tab w:val="left" w:pos="6520"/>
          <w:tab w:val="left" w:pos="7824"/>
          <w:tab w:val="left" w:pos="9128"/>
        </w:tabs>
        <w:ind w:left="1665"/>
      </w:pPr>
    </w:p>
    <w:p w:rsidR="00FC10FD" w:rsidRDefault="00FC10FD" w:rsidP="00FC10FD">
      <w:pPr>
        <w:pStyle w:val="Listeafsnit"/>
        <w:tabs>
          <w:tab w:val="left" w:pos="1304"/>
          <w:tab w:val="left" w:pos="2608"/>
          <w:tab w:val="left" w:pos="3912"/>
          <w:tab w:val="left" w:pos="5216"/>
          <w:tab w:val="left" w:pos="6520"/>
          <w:tab w:val="left" w:pos="7824"/>
          <w:tab w:val="left" w:pos="9128"/>
        </w:tabs>
        <w:ind w:left="1665"/>
      </w:pPr>
    </w:p>
    <w:p w:rsidR="00FC10FD" w:rsidRDefault="0089581E" w:rsidP="00022FF0">
      <w:pPr>
        <w:numPr>
          <w:ilvl w:val="1"/>
          <w:numId w:val="1"/>
        </w:numPr>
        <w:tabs>
          <w:tab w:val="clear" w:pos="792"/>
          <w:tab w:val="num" w:pos="709"/>
        </w:tabs>
        <w:ind w:hanging="792"/>
        <w:rPr>
          <w:rFonts w:cs="Arial"/>
          <w:b/>
        </w:rPr>
      </w:pPr>
      <w:proofErr w:type="spellStart"/>
      <w:r w:rsidRPr="00FC10FD">
        <w:rPr>
          <w:rFonts w:cs="Arial"/>
          <w:b/>
        </w:rPr>
        <w:t>Ingest</w:t>
      </w:r>
      <w:r w:rsidR="00822A6D" w:rsidRPr="00FC10FD">
        <w:rPr>
          <w:rFonts w:cs="Arial"/>
          <w:b/>
        </w:rPr>
        <w:t>-</w:t>
      </w:r>
      <w:r w:rsidRPr="00FC10FD">
        <w:rPr>
          <w:rFonts w:cs="Arial"/>
          <w:b/>
        </w:rPr>
        <w:t>MAM</w:t>
      </w:r>
      <w:r w:rsidR="00822A6D" w:rsidRPr="00FC10FD">
        <w:rPr>
          <w:rFonts w:cs="Arial"/>
          <w:b/>
        </w:rPr>
        <w:t>-</w:t>
      </w:r>
      <w:r w:rsidRPr="00FC10FD">
        <w:rPr>
          <w:rFonts w:cs="Arial"/>
          <w:b/>
        </w:rPr>
        <w:t>system</w:t>
      </w:r>
      <w:r w:rsidR="00822A6D" w:rsidRPr="00FC10FD">
        <w:rPr>
          <w:rFonts w:cs="Arial"/>
          <w:b/>
        </w:rPr>
        <w:t>et</w:t>
      </w:r>
      <w:proofErr w:type="spellEnd"/>
      <w:r w:rsidR="00B04C0A" w:rsidRPr="00FC10FD">
        <w:rPr>
          <w:rFonts w:cs="Arial"/>
          <w:b/>
        </w:rPr>
        <w:t xml:space="preserve"> </w:t>
      </w:r>
      <w:r w:rsidRPr="00FC10FD">
        <w:rPr>
          <w:rFonts w:cs="Arial"/>
          <w:b/>
        </w:rPr>
        <w:t xml:space="preserve">(Udskiftning af SSL </w:t>
      </w:r>
      <w:proofErr w:type="spellStart"/>
      <w:r w:rsidRPr="00FC10FD">
        <w:rPr>
          <w:rFonts w:cs="Arial"/>
          <w:b/>
        </w:rPr>
        <w:t>Gravity</w:t>
      </w:r>
      <w:proofErr w:type="spellEnd"/>
      <w:r w:rsidRPr="00FC10FD">
        <w:rPr>
          <w:rFonts w:cs="Arial"/>
          <w:b/>
        </w:rPr>
        <w:t>)</w:t>
      </w:r>
    </w:p>
    <w:p w:rsidR="00022FF0" w:rsidRDefault="00022FF0" w:rsidP="00FC10FD">
      <w:pPr>
        <w:pStyle w:val="Listeafsnit"/>
        <w:tabs>
          <w:tab w:val="left" w:pos="1304"/>
          <w:tab w:val="left" w:pos="2608"/>
          <w:tab w:val="left" w:pos="3912"/>
          <w:tab w:val="left" w:pos="5216"/>
          <w:tab w:val="left" w:pos="6520"/>
          <w:tab w:val="left" w:pos="7824"/>
          <w:tab w:val="left" w:pos="9128"/>
        </w:tabs>
        <w:ind w:left="644"/>
      </w:pPr>
    </w:p>
    <w:p w:rsidR="00022FF0" w:rsidRDefault="00022FF0" w:rsidP="00FC10FD">
      <w:pPr>
        <w:pStyle w:val="Listeafsnit"/>
        <w:tabs>
          <w:tab w:val="left" w:pos="1304"/>
          <w:tab w:val="left" w:pos="2608"/>
          <w:tab w:val="left" w:pos="3912"/>
          <w:tab w:val="left" w:pos="5216"/>
          <w:tab w:val="left" w:pos="6520"/>
          <w:tab w:val="left" w:pos="7824"/>
          <w:tab w:val="left" w:pos="9128"/>
        </w:tabs>
        <w:ind w:left="644"/>
        <w:rPr>
          <w:rFonts w:cs="Arial"/>
        </w:rPr>
      </w:pPr>
      <w:r>
        <w:rPr>
          <w:rFonts w:cs="Arial"/>
        </w:rPr>
        <w:t xml:space="preserve">Leverandøren </w:t>
      </w:r>
      <w:r>
        <w:rPr>
          <w:rFonts w:eastAsia="Helvetica Neue Light" w:cs="Arial"/>
        </w:rPr>
        <w:t xml:space="preserve">leverer et </w:t>
      </w:r>
      <w:proofErr w:type="spellStart"/>
      <w:r w:rsidRPr="005E051F">
        <w:rPr>
          <w:rFonts w:cs="Arial"/>
        </w:rPr>
        <w:t>Ingest</w:t>
      </w:r>
      <w:r>
        <w:rPr>
          <w:rFonts w:cs="Arial"/>
        </w:rPr>
        <w:t>-</w:t>
      </w:r>
      <w:proofErr w:type="spellEnd"/>
      <w:r w:rsidRPr="005E051F">
        <w:rPr>
          <w:rFonts w:cs="Arial"/>
        </w:rPr>
        <w:t xml:space="preserve"> </w:t>
      </w:r>
      <w:r>
        <w:rPr>
          <w:rFonts w:cs="Arial"/>
        </w:rPr>
        <w:t>og</w:t>
      </w:r>
      <w:r w:rsidRPr="005E051F">
        <w:rPr>
          <w:rFonts w:cs="Arial"/>
        </w:rPr>
        <w:t xml:space="preserve"> </w:t>
      </w:r>
      <w:proofErr w:type="spellStart"/>
      <w:r w:rsidRPr="005E051F">
        <w:rPr>
          <w:rFonts w:cs="Arial"/>
        </w:rPr>
        <w:t>MAM</w:t>
      </w:r>
      <w:r>
        <w:rPr>
          <w:rFonts w:cs="Arial"/>
        </w:rPr>
        <w:t>-</w:t>
      </w:r>
      <w:r w:rsidRPr="005E051F">
        <w:rPr>
          <w:rFonts w:cs="Arial"/>
        </w:rPr>
        <w:t>system</w:t>
      </w:r>
      <w:proofErr w:type="spellEnd"/>
      <w:r>
        <w:rPr>
          <w:rFonts w:cs="Arial"/>
        </w:rPr>
        <w:t>.</w:t>
      </w:r>
    </w:p>
    <w:p w:rsidR="00B04C0A" w:rsidRPr="00FC10FD" w:rsidRDefault="00FC10FD" w:rsidP="00FC10FD">
      <w:pPr>
        <w:pStyle w:val="Listeafsnit"/>
        <w:tabs>
          <w:tab w:val="left" w:pos="1304"/>
          <w:tab w:val="left" w:pos="2608"/>
          <w:tab w:val="left" w:pos="3912"/>
          <w:tab w:val="left" w:pos="5216"/>
          <w:tab w:val="left" w:pos="6520"/>
          <w:tab w:val="left" w:pos="7824"/>
          <w:tab w:val="left" w:pos="9128"/>
        </w:tabs>
        <w:ind w:left="644"/>
      </w:pPr>
      <w:r w:rsidRPr="00765E44">
        <w:br/>
      </w:r>
      <w:proofErr w:type="spellStart"/>
      <w:r w:rsidR="00B04C0A" w:rsidRPr="00545756">
        <w:rPr>
          <w:rFonts w:cs="Arial"/>
          <w:u w:val="single"/>
        </w:rPr>
        <w:t>Ingest</w:t>
      </w:r>
      <w:r w:rsidR="00822A6D" w:rsidRPr="00545756">
        <w:rPr>
          <w:rFonts w:cs="Arial"/>
          <w:u w:val="single"/>
        </w:rPr>
        <w:t>-</w:t>
      </w:r>
      <w:r w:rsidR="00B04C0A" w:rsidRPr="00545756">
        <w:rPr>
          <w:rFonts w:cs="Arial"/>
          <w:u w:val="single"/>
        </w:rPr>
        <w:t>MAM</w:t>
      </w:r>
      <w:r w:rsidR="00822A6D" w:rsidRPr="00545756">
        <w:rPr>
          <w:rFonts w:cs="Arial"/>
          <w:u w:val="single"/>
        </w:rPr>
        <w:t>-</w:t>
      </w:r>
      <w:r w:rsidR="00B04C0A" w:rsidRPr="00545756">
        <w:rPr>
          <w:rFonts w:cs="Arial"/>
          <w:u w:val="single"/>
        </w:rPr>
        <w:t>system</w:t>
      </w:r>
      <w:r w:rsidR="00822A6D" w:rsidRPr="00545756">
        <w:rPr>
          <w:rFonts w:cs="Arial"/>
          <w:u w:val="single"/>
        </w:rPr>
        <w:t>et</w:t>
      </w:r>
      <w:proofErr w:type="spellEnd"/>
      <w:r w:rsidR="00B04C0A" w:rsidRPr="00545756">
        <w:rPr>
          <w:rFonts w:cs="Arial"/>
          <w:u w:val="single"/>
        </w:rPr>
        <w:t xml:space="preserve"> skal opfylde følgende krav</w:t>
      </w:r>
      <w:r w:rsidR="00B04C0A" w:rsidRPr="00FC10FD">
        <w:rPr>
          <w:rFonts w:cs="Arial"/>
        </w:rPr>
        <w:t>:</w:t>
      </w:r>
    </w:p>
    <w:p w:rsidR="00B04C0A" w:rsidRPr="00B04C0A" w:rsidRDefault="00B04C0A" w:rsidP="00B04C0A">
      <w:pPr>
        <w:ind w:left="1224"/>
        <w:rPr>
          <w:rFonts w:cs="Arial"/>
        </w:rPr>
      </w:pPr>
      <w:r>
        <w:rPr>
          <w:rFonts w:cs="Arial"/>
        </w:rPr>
        <w:br/>
      </w:r>
      <w:r w:rsidR="00545756">
        <w:rPr>
          <w:rFonts w:cs="Arial"/>
        </w:rPr>
        <w:t>- d</w:t>
      </w:r>
      <w:r w:rsidRPr="00B04C0A">
        <w:rPr>
          <w:rFonts w:cs="Arial"/>
        </w:rPr>
        <w:t xml:space="preserve">et skal kunne sende live til det digitale sendenet og samtidig optage og afspille minimum </w:t>
      </w:r>
      <w:r w:rsidR="00111AF8">
        <w:rPr>
          <w:rFonts w:cs="Arial"/>
        </w:rPr>
        <w:t>otte</w:t>
      </w:r>
      <w:r w:rsidRPr="00B04C0A">
        <w:rPr>
          <w:rFonts w:cs="Arial"/>
        </w:rPr>
        <w:t xml:space="preserve"> andre live video</w:t>
      </w:r>
      <w:r w:rsidR="00111AF8">
        <w:rPr>
          <w:rFonts w:cs="Arial"/>
        </w:rPr>
        <w:t>-</w:t>
      </w:r>
      <w:r w:rsidR="00CA0768">
        <w:rPr>
          <w:rFonts w:cs="Arial"/>
        </w:rPr>
        <w:t>/</w:t>
      </w:r>
      <w:r w:rsidRPr="00B04C0A">
        <w:rPr>
          <w:rFonts w:cs="Arial"/>
        </w:rPr>
        <w:t>lydsignaler. Det skal i øvrigt kunne optage fra alle produktionsboks</w:t>
      </w:r>
      <w:r w:rsidR="00111AF8">
        <w:rPr>
          <w:rFonts w:cs="Arial"/>
        </w:rPr>
        <w:t>e</w:t>
      </w:r>
      <w:r w:rsidRPr="00B04C0A">
        <w:rPr>
          <w:rFonts w:cs="Arial"/>
        </w:rPr>
        <w:t xml:space="preserve"> og fra </w:t>
      </w:r>
      <w:proofErr w:type="spellStart"/>
      <w:r w:rsidRPr="00B04C0A">
        <w:rPr>
          <w:rFonts w:cs="Arial"/>
        </w:rPr>
        <w:t>EBS</w:t>
      </w:r>
      <w:r w:rsidR="00111AF8">
        <w:rPr>
          <w:rFonts w:cs="Arial"/>
        </w:rPr>
        <w:t>-</w:t>
      </w:r>
      <w:r w:rsidR="00545756">
        <w:rPr>
          <w:rFonts w:cs="Arial"/>
        </w:rPr>
        <w:t>feed</w:t>
      </w:r>
      <w:proofErr w:type="spellEnd"/>
      <w:r w:rsidR="00545756">
        <w:rPr>
          <w:rFonts w:cs="Arial"/>
        </w:rPr>
        <w:t xml:space="preserve"> på en gang</w:t>
      </w:r>
    </w:p>
    <w:p w:rsidR="00B04C0A" w:rsidRPr="00B04C0A" w:rsidRDefault="00B04C0A" w:rsidP="00B04C0A">
      <w:pPr>
        <w:ind w:left="1224"/>
        <w:rPr>
          <w:rFonts w:cs="Arial"/>
        </w:rPr>
      </w:pPr>
      <w:r>
        <w:rPr>
          <w:rFonts w:cs="Arial"/>
        </w:rPr>
        <w:br/>
      </w:r>
      <w:r w:rsidR="00545756">
        <w:rPr>
          <w:rFonts w:cs="Arial"/>
        </w:rPr>
        <w:t>- d</w:t>
      </w:r>
      <w:r w:rsidRPr="00B04C0A">
        <w:rPr>
          <w:rFonts w:cs="Arial"/>
        </w:rPr>
        <w:t>et skal have et advarselssystem til ide</w:t>
      </w:r>
      <w:r w:rsidR="00545756">
        <w:rPr>
          <w:rFonts w:cs="Arial"/>
        </w:rPr>
        <w:t>ntifikation af fejl under drift</w:t>
      </w:r>
    </w:p>
    <w:p w:rsidR="00B04C0A" w:rsidRPr="0053472C" w:rsidRDefault="00B04C0A" w:rsidP="00022FF0">
      <w:pPr>
        <w:ind w:left="1224"/>
        <w:rPr>
          <w:rFonts w:cs="Arial"/>
          <w:i/>
        </w:rPr>
      </w:pPr>
      <w:r>
        <w:rPr>
          <w:rFonts w:cs="Arial"/>
        </w:rPr>
        <w:br/>
      </w:r>
      <w:r w:rsidRPr="0053472C">
        <w:rPr>
          <w:rFonts w:cs="Arial"/>
          <w:i/>
        </w:rPr>
        <w:t>F.eks. hvis medieserveren opdager fejl, kan medieserveren sende tekstbesked til de rette ansvarlige om, at der er en fejl, der skal tilses.</w:t>
      </w:r>
    </w:p>
    <w:p w:rsidR="00B04C0A" w:rsidRPr="00B04C0A" w:rsidRDefault="00B04C0A" w:rsidP="00022FF0">
      <w:pPr>
        <w:ind w:left="1224"/>
        <w:rPr>
          <w:rFonts w:cs="Arial"/>
        </w:rPr>
      </w:pPr>
      <w:r>
        <w:rPr>
          <w:rFonts w:cs="Arial"/>
        </w:rPr>
        <w:br/>
      </w:r>
      <w:r w:rsidR="00545756">
        <w:rPr>
          <w:rFonts w:cs="Arial"/>
        </w:rPr>
        <w:t>- d</w:t>
      </w:r>
      <w:r w:rsidRPr="00B04C0A">
        <w:rPr>
          <w:rFonts w:cs="Arial"/>
        </w:rPr>
        <w:t xml:space="preserve">et skal kunne modtage data fra webservices (XML) fra Folketingets forskellige databaser. Leverandøren står for udvikling af grænseflader til modtagning af disse webservices, hvor Folketinget står for udvikling af </w:t>
      </w:r>
      <w:r w:rsidR="00545756">
        <w:rPr>
          <w:rFonts w:cs="Arial"/>
        </w:rPr>
        <w:t>de webservices, der skal bruges</w:t>
      </w:r>
    </w:p>
    <w:p w:rsidR="00B04C0A" w:rsidRPr="00B04C0A" w:rsidRDefault="00B04C0A" w:rsidP="00B04C0A">
      <w:pPr>
        <w:ind w:left="1224"/>
        <w:rPr>
          <w:rFonts w:cs="Arial"/>
        </w:rPr>
      </w:pPr>
      <w:r>
        <w:rPr>
          <w:rFonts w:cs="Arial"/>
        </w:rPr>
        <w:br/>
      </w:r>
      <w:r w:rsidR="00545756">
        <w:rPr>
          <w:rFonts w:cs="Arial"/>
        </w:rPr>
        <w:t>- d</w:t>
      </w:r>
      <w:r w:rsidRPr="00B04C0A">
        <w:rPr>
          <w:rFonts w:cs="Arial"/>
        </w:rPr>
        <w:t>et skal kunne – alene e</w:t>
      </w:r>
      <w:r w:rsidR="00111AF8">
        <w:rPr>
          <w:rFonts w:cs="Arial"/>
        </w:rPr>
        <w:t xml:space="preserve">ller i samspil med anden </w:t>
      </w:r>
      <w:proofErr w:type="gramStart"/>
      <w:r w:rsidR="00111AF8">
        <w:rPr>
          <w:rFonts w:cs="Arial"/>
        </w:rPr>
        <w:t>teknik</w:t>
      </w:r>
      <w:r w:rsidRPr="00B04C0A">
        <w:rPr>
          <w:rFonts w:cs="Arial"/>
        </w:rPr>
        <w:t xml:space="preserve">-  </w:t>
      </w:r>
      <w:proofErr w:type="spellStart"/>
      <w:r w:rsidRPr="00B04C0A">
        <w:rPr>
          <w:rFonts w:cs="Arial"/>
        </w:rPr>
        <w:t>transkode</w:t>
      </w:r>
      <w:proofErr w:type="spellEnd"/>
      <w:proofErr w:type="gramEnd"/>
      <w:r w:rsidRPr="00B04C0A">
        <w:rPr>
          <w:rFonts w:cs="Arial"/>
        </w:rPr>
        <w:t xml:space="preserve"> både live og til video </w:t>
      </w:r>
      <w:proofErr w:type="spellStart"/>
      <w:r w:rsidRPr="00B04C0A">
        <w:rPr>
          <w:rFonts w:cs="Arial"/>
        </w:rPr>
        <w:t>on</w:t>
      </w:r>
      <w:proofErr w:type="spellEnd"/>
      <w:r w:rsidR="00CA0768">
        <w:rPr>
          <w:rFonts w:cs="Arial"/>
        </w:rPr>
        <w:t xml:space="preserve"> </w:t>
      </w:r>
      <w:proofErr w:type="spellStart"/>
      <w:r w:rsidRPr="00B04C0A">
        <w:rPr>
          <w:rFonts w:cs="Arial"/>
        </w:rPr>
        <w:t>demand</w:t>
      </w:r>
      <w:proofErr w:type="spellEnd"/>
      <w:r w:rsidRPr="00B04C0A">
        <w:rPr>
          <w:rFonts w:cs="Arial"/>
        </w:rPr>
        <w:t xml:space="preserve"> til Folketingets </w:t>
      </w:r>
      <w:r w:rsidRPr="00B04C0A">
        <w:rPr>
          <w:rFonts w:cs="Arial"/>
        </w:rPr>
        <w:lastRenderedPageBreak/>
        <w:t xml:space="preserve">website. Da formaterne, der </w:t>
      </w:r>
      <w:proofErr w:type="spellStart"/>
      <w:r w:rsidRPr="00B04C0A">
        <w:rPr>
          <w:rFonts w:cs="Arial"/>
        </w:rPr>
        <w:t>streames</w:t>
      </w:r>
      <w:proofErr w:type="spellEnd"/>
      <w:r w:rsidRPr="00B04C0A">
        <w:rPr>
          <w:rFonts w:cs="Arial"/>
        </w:rPr>
        <w:t xml:space="preserve"> med, kan/vil skifte, skal det være muligt løbende at kunne skifte over til andre formater mod betaling.</w:t>
      </w:r>
    </w:p>
    <w:p w:rsidR="00B04C0A" w:rsidRPr="00B04C0A" w:rsidRDefault="00B04C0A" w:rsidP="00B04C0A">
      <w:pPr>
        <w:ind w:left="1224"/>
        <w:rPr>
          <w:rFonts w:cs="Arial"/>
        </w:rPr>
      </w:pPr>
      <w:r>
        <w:rPr>
          <w:rFonts w:cs="Arial"/>
        </w:rPr>
        <w:br/>
      </w:r>
      <w:r w:rsidR="00545756">
        <w:rPr>
          <w:rFonts w:cs="Arial"/>
        </w:rPr>
        <w:t>- d</w:t>
      </w:r>
      <w:r w:rsidRPr="00B04C0A">
        <w:rPr>
          <w:rFonts w:cs="Arial"/>
        </w:rPr>
        <w:t>et er leverandørens opgave at vedligeholde og servicere medieserveren, så der er en oppetid på 99,9 %.</w:t>
      </w:r>
    </w:p>
    <w:p w:rsidR="00B04C0A" w:rsidRPr="00B04C0A" w:rsidRDefault="00B04C0A" w:rsidP="00B04C0A">
      <w:pPr>
        <w:ind w:left="1224"/>
        <w:rPr>
          <w:rFonts w:cs="Arial"/>
        </w:rPr>
      </w:pPr>
      <w:r>
        <w:rPr>
          <w:rFonts w:cs="Arial"/>
        </w:rPr>
        <w:br/>
      </w:r>
      <w:r w:rsidRPr="00B04C0A">
        <w:rPr>
          <w:rFonts w:cs="Arial"/>
        </w:rPr>
        <w:t>Filerne skal kunne tilknyttes metadata. Det skal være muligt at tilknytte metadata til filerne ved hjælp af en webservice</w:t>
      </w:r>
      <w:r w:rsidR="00111AF8">
        <w:rPr>
          <w:rFonts w:cs="Arial"/>
        </w:rPr>
        <w:t>.</w:t>
      </w:r>
      <w:r w:rsidRPr="00B04C0A">
        <w:rPr>
          <w:rFonts w:cs="Arial"/>
        </w:rPr>
        <w:t xml:space="preserve"> Folketinget vil stå for tildeling af metadata til de enkelte filer på serveren.</w:t>
      </w:r>
    </w:p>
    <w:p w:rsidR="00B04C0A" w:rsidRPr="00B04C0A" w:rsidRDefault="00B04C0A" w:rsidP="00B04C0A">
      <w:pPr>
        <w:ind w:left="1224"/>
        <w:rPr>
          <w:rFonts w:cs="Arial"/>
        </w:rPr>
      </w:pPr>
      <w:r>
        <w:rPr>
          <w:rFonts w:cs="Arial"/>
        </w:rPr>
        <w:br/>
      </w:r>
      <w:r w:rsidRPr="0053472C">
        <w:rPr>
          <w:rFonts w:cs="Arial"/>
          <w:u w:val="single"/>
        </w:rPr>
        <w:t xml:space="preserve">Folketinget stiller følgende krav til </w:t>
      </w:r>
      <w:proofErr w:type="spellStart"/>
      <w:r w:rsidRPr="0053472C">
        <w:rPr>
          <w:rFonts w:cs="Arial"/>
          <w:u w:val="single"/>
        </w:rPr>
        <w:t>Ingest</w:t>
      </w:r>
      <w:proofErr w:type="spellEnd"/>
      <w:r w:rsidRPr="0053472C">
        <w:rPr>
          <w:rFonts w:cs="Arial"/>
          <w:u w:val="single"/>
        </w:rPr>
        <w:t xml:space="preserve"> og MAM</w:t>
      </w:r>
      <w:r w:rsidRPr="00B04C0A">
        <w:rPr>
          <w:rFonts w:cs="Arial"/>
        </w:rPr>
        <w:t>:</w:t>
      </w:r>
      <w:r w:rsidR="0053472C">
        <w:rPr>
          <w:rFonts w:cs="Arial"/>
        </w:rPr>
        <w:br/>
      </w:r>
    </w:p>
    <w:p w:rsidR="0053472C" w:rsidRDefault="0053472C" w:rsidP="0053472C">
      <w:pPr>
        <w:ind w:left="1224"/>
        <w:rPr>
          <w:rFonts w:cs="Arial"/>
        </w:rPr>
      </w:pPr>
      <w:r>
        <w:rPr>
          <w:rFonts w:cs="Arial"/>
        </w:rPr>
        <w:t>- o</w:t>
      </w:r>
      <w:r w:rsidR="009907FA">
        <w:rPr>
          <w:rFonts w:cs="Arial"/>
        </w:rPr>
        <w:t>ptage</w:t>
      </w:r>
      <w:r w:rsidR="00B04C0A" w:rsidRPr="00B04C0A">
        <w:rPr>
          <w:rFonts w:cs="Arial"/>
        </w:rPr>
        <w:t xml:space="preserve">formatet skal være i HD 1080i </w:t>
      </w:r>
      <w:proofErr w:type="spellStart"/>
      <w:r w:rsidR="00B04C0A" w:rsidRPr="00B04C0A">
        <w:rPr>
          <w:rFonts w:cs="Arial"/>
        </w:rPr>
        <w:t>XDCam</w:t>
      </w:r>
      <w:proofErr w:type="spellEnd"/>
      <w:r w:rsidR="00B04C0A" w:rsidRPr="00B04C0A">
        <w:rPr>
          <w:rFonts w:cs="Arial"/>
        </w:rPr>
        <w:t xml:space="preserve"> 50</w:t>
      </w:r>
      <w:r w:rsidR="00560B9B">
        <w:t xml:space="preserve"> (eller tilsvarende)</w:t>
      </w:r>
      <w:r w:rsidR="00D57398">
        <w:t>;</w:t>
      </w:r>
      <w:r w:rsidR="00545756">
        <w:rPr>
          <w:rFonts w:cs="Arial"/>
        </w:rPr>
        <w:br/>
      </w:r>
      <w:r>
        <w:rPr>
          <w:rFonts w:cs="Arial"/>
        </w:rPr>
        <w:br/>
        <w:t>- d</w:t>
      </w:r>
      <w:r w:rsidR="00232408">
        <w:rPr>
          <w:rFonts w:cs="Arial"/>
        </w:rPr>
        <w:t>et s</w:t>
      </w:r>
      <w:r w:rsidR="00B04C0A" w:rsidRPr="00B04C0A">
        <w:rPr>
          <w:rFonts w:cs="Arial"/>
        </w:rPr>
        <w:t>ka</w:t>
      </w:r>
      <w:r w:rsidR="00232408">
        <w:rPr>
          <w:rFonts w:cs="Arial"/>
        </w:rPr>
        <w:t xml:space="preserve">l kunne optage minimum 10 </w:t>
      </w:r>
      <w:proofErr w:type="spellStart"/>
      <w:r w:rsidR="00232408">
        <w:rPr>
          <w:rFonts w:cs="Arial"/>
        </w:rPr>
        <w:t>video</w:t>
      </w:r>
      <w:r w:rsidR="00B04C0A" w:rsidRPr="00B04C0A">
        <w:rPr>
          <w:rFonts w:cs="Arial"/>
        </w:rPr>
        <w:t>feeds</w:t>
      </w:r>
      <w:proofErr w:type="spellEnd"/>
      <w:r w:rsidR="00B04C0A" w:rsidRPr="00B04C0A">
        <w:rPr>
          <w:rFonts w:cs="Arial"/>
        </w:rPr>
        <w:t xml:space="preserve"> på samme tid, simultan (fra Produktionsbokse, EU</w:t>
      </w:r>
      <w:r w:rsidR="00E90537">
        <w:rPr>
          <w:rFonts w:cs="Arial"/>
        </w:rPr>
        <w:t>-satellit</w:t>
      </w:r>
      <w:r w:rsidR="00B04C0A" w:rsidRPr="00B04C0A">
        <w:rPr>
          <w:rFonts w:cs="Arial"/>
        </w:rPr>
        <w:t>modtager, m.fl.)</w:t>
      </w:r>
      <w:r w:rsidR="00D57398">
        <w:rPr>
          <w:rFonts w:cs="Arial"/>
        </w:rPr>
        <w:t>;</w:t>
      </w:r>
      <w:r w:rsidR="00545756">
        <w:rPr>
          <w:rFonts w:cs="Arial"/>
        </w:rPr>
        <w:br/>
      </w:r>
    </w:p>
    <w:p w:rsidR="00B04C0A" w:rsidRPr="00B04C0A" w:rsidRDefault="0053472C" w:rsidP="00B04C0A">
      <w:pPr>
        <w:ind w:left="1224"/>
        <w:rPr>
          <w:rFonts w:cs="Arial"/>
        </w:rPr>
      </w:pPr>
      <w:r>
        <w:rPr>
          <w:rFonts w:cs="Arial"/>
        </w:rPr>
        <w:t>- a</w:t>
      </w:r>
      <w:r w:rsidR="00B04C0A" w:rsidRPr="00B04C0A">
        <w:rPr>
          <w:rFonts w:cs="Arial"/>
        </w:rPr>
        <w:t>lle “gamle” optagelse</w:t>
      </w:r>
      <w:r w:rsidR="004B0F5E">
        <w:rPr>
          <w:rFonts w:cs="Arial"/>
        </w:rPr>
        <w:t>r</w:t>
      </w:r>
      <w:r w:rsidR="00B04C0A" w:rsidRPr="00B04C0A">
        <w:rPr>
          <w:rFonts w:cs="Arial"/>
        </w:rPr>
        <w:t xml:space="preserve"> på SSL </w:t>
      </w:r>
      <w:proofErr w:type="spellStart"/>
      <w:r w:rsidR="00B04C0A" w:rsidRPr="00B04C0A">
        <w:rPr>
          <w:rFonts w:cs="Arial"/>
        </w:rPr>
        <w:t>Gravity</w:t>
      </w:r>
      <w:proofErr w:type="spellEnd"/>
      <w:r w:rsidR="00B04C0A" w:rsidRPr="00B04C0A">
        <w:rPr>
          <w:rFonts w:cs="Arial"/>
        </w:rPr>
        <w:t xml:space="preserve"> systemet kan (og skal) kunne trækkes ud og placeres på et andet harddisk</w:t>
      </w:r>
      <w:r w:rsidR="004B0F5E">
        <w:rPr>
          <w:rFonts w:cs="Arial"/>
        </w:rPr>
        <w:t>-</w:t>
      </w:r>
      <w:r w:rsidR="00B04C0A" w:rsidRPr="00B04C0A">
        <w:rPr>
          <w:rFonts w:cs="Arial"/>
        </w:rPr>
        <w:t xml:space="preserve"> system, end hvor det er placeret på nuværende t</w:t>
      </w:r>
      <w:r w:rsidR="00202D0F">
        <w:rPr>
          <w:rFonts w:cs="Arial"/>
        </w:rPr>
        <w:t xml:space="preserve">idspunkt. Der skal udvikles et </w:t>
      </w:r>
      <w:r w:rsidR="00B04C0A" w:rsidRPr="00B04C0A">
        <w:rPr>
          <w:rFonts w:cs="Arial"/>
        </w:rPr>
        <w:t>specielt “script” (læs kode)</w:t>
      </w:r>
      <w:r w:rsidR="004B0F5E">
        <w:rPr>
          <w:rFonts w:cs="Arial"/>
        </w:rPr>
        <w:t>,</w:t>
      </w:r>
      <w:r>
        <w:rPr>
          <w:rFonts w:cs="Arial"/>
        </w:rPr>
        <w:t xml:space="preserve"> for at det kan lade sig gøre</w:t>
      </w:r>
      <w:r w:rsidR="00D57398">
        <w:rPr>
          <w:rFonts w:cs="Arial"/>
        </w:rPr>
        <w:t>;</w:t>
      </w:r>
      <w:r w:rsidR="00B04C0A" w:rsidRPr="00B04C0A">
        <w:rPr>
          <w:rFonts w:cs="Arial"/>
        </w:rPr>
        <w:t xml:space="preserve"> </w:t>
      </w:r>
      <w:r w:rsidR="00545756">
        <w:rPr>
          <w:rFonts w:cs="Arial"/>
        </w:rPr>
        <w:br/>
      </w:r>
    </w:p>
    <w:p w:rsidR="00B04C0A" w:rsidRPr="00B04C0A" w:rsidRDefault="0053472C" w:rsidP="0053472C">
      <w:pPr>
        <w:ind w:left="1224"/>
        <w:rPr>
          <w:rFonts w:cs="Arial"/>
        </w:rPr>
      </w:pPr>
      <w:r>
        <w:rPr>
          <w:rFonts w:cs="Arial"/>
        </w:rPr>
        <w:t xml:space="preserve">- </w:t>
      </w:r>
      <w:proofErr w:type="spellStart"/>
      <w:r>
        <w:rPr>
          <w:rFonts w:cs="Arial"/>
        </w:rPr>
        <w:t>i</w:t>
      </w:r>
      <w:r w:rsidR="00B04C0A" w:rsidRPr="00B04C0A">
        <w:rPr>
          <w:rFonts w:cs="Arial"/>
        </w:rPr>
        <w:t>ngest</w:t>
      </w:r>
      <w:proofErr w:type="spellEnd"/>
      <w:r w:rsidR="00B04C0A" w:rsidRPr="00B04C0A">
        <w:rPr>
          <w:rFonts w:cs="Arial"/>
        </w:rPr>
        <w:t xml:space="preserve"> har en eller anden form for sikring af optagelserne. Det kan være i form af en </w:t>
      </w:r>
      <w:proofErr w:type="spellStart"/>
      <w:r w:rsidR="00B04C0A" w:rsidRPr="00B04C0A">
        <w:rPr>
          <w:rFonts w:cs="Arial"/>
        </w:rPr>
        <w:t>en</w:t>
      </w:r>
      <w:proofErr w:type="spellEnd"/>
      <w:r w:rsidR="00B04C0A" w:rsidRPr="00B04C0A">
        <w:rPr>
          <w:rFonts w:cs="Arial"/>
        </w:rPr>
        <w:t xml:space="preserve"> 24</w:t>
      </w:r>
      <w:r w:rsidR="004B0F5E">
        <w:rPr>
          <w:rFonts w:cs="Arial"/>
        </w:rPr>
        <w:t>-timersloop</w:t>
      </w:r>
      <w:r w:rsidR="00B04C0A" w:rsidRPr="00B04C0A">
        <w:rPr>
          <w:rFonts w:cs="Arial"/>
        </w:rPr>
        <w:t>recorder</w:t>
      </w:r>
      <w:r w:rsidR="004B0F5E">
        <w:rPr>
          <w:rFonts w:cs="Arial"/>
        </w:rPr>
        <w:t>,</w:t>
      </w:r>
      <w:r w:rsidR="00B04C0A" w:rsidRPr="00B04C0A">
        <w:rPr>
          <w:rFonts w:cs="Arial"/>
        </w:rPr>
        <w:t xml:space="preserve"> der optager samtlige </w:t>
      </w:r>
      <w:proofErr w:type="spellStart"/>
      <w:r w:rsidR="00B04C0A" w:rsidRPr="00B04C0A">
        <w:rPr>
          <w:rFonts w:cs="Arial"/>
        </w:rPr>
        <w:t>Ingest</w:t>
      </w:r>
      <w:proofErr w:type="spellEnd"/>
      <w:r w:rsidR="00B04C0A" w:rsidRPr="00B04C0A">
        <w:rPr>
          <w:rFonts w:cs="Arial"/>
        </w:rPr>
        <w:t xml:space="preserve"> </w:t>
      </w:r>
      <w:proofErr w:type="spellStart"/>
      <w:r w:rsidR="00B04C0A" w:rsidRPr="00B04C0A">
        <w:rPr>
          <w:rFonts w:cs="Arial"/>
        </w:rPr>
        <w:t>feeds</w:t>
      </w:r>
      <w:proofErr w:type="spellEnd"/>
      <w:r w:rsidR="00B04C0A" w:rsidRPr="00B04C0A">
        <w:rPr>
          <w:rFonts w:cs="Arial"/>
        </w:rPr>
        <w:t>. Det kan ev</w:t>
      </w:r>
      <w:r w:rsidR="004B0F5E">
        <w:rPr>
          <w:rFonts w:cs="Arial"/>
        </w:rPr>
        <w:t xml:space="preserve">t. være andre former for </w:t>
      </w:r>
      <w:proofErr w:type="spellStart"/>
      <w:r w:rsidR="004B0F5E">
        <w:rPr>
          <w:rFonts w:cs="Arial"/>
        </w:rPr>
        <w:t>backup</w:t>
      </w:r>
      <w:r w:rsidR="00B04C0A" w:rsidRPr="00B04C0A">
        <w:rPr>
          <w:rFonts w:cs="Arial"/>
        </w:rPr>
        <w:t>recorder</w:t>
      </w:r>
      <w:r w:rsidR="004B0F5E">
        <w:rPr>
          <w:rFonts w:cs="Arial"/>
        </w:rPr>
        <w:t>e</w:t>
      </w:r>
      <w:proofErr w:type="spellEnd"/>
      <w:r w:rsidR="00B04C0A" w:rsidRPr="00B04C0A">
        <w:rPr>
          <w:rFonts w:cs="Arial"/>
        </w:rPr>
        <w:t>. Folketinget vil ikke acceptere en tabt optagelse, pga. menneskelige fejl, bl</w:t>
      </w:r>
      <w:r w:rsidR="004B0F5E">
        <w:rPr>
          <w:rFonts w:cs="Arial"/>
        </w:rPr>
        <w:t>.</w:t>
      </w:r>
      <w:r w:rsidR="00B04C0A" w:rsidRPr="00B04C0A">
        <w:rPr>
          <w:rFonts w:cs="Arial"/>
        </w:rPr>
        <w:t>a. glemsomhed m.m. Det påhviler leverandøren at sikre</w:t>
      </w:r>
      <w:r w:rsidR="004B0F5E">
        <w:rPr>
          <w:rFonts w:cs="Arial"/>
        </w:rPr>
        <w:t>,</w:t>
      </w:r>
      <w:r w:rsidR="00B04C0A" w:rsidRPr="00B04C0A">
        <w:rPr>
          <w:rFonts w:cs="Arial"/>
        </w:rPr>
        <w:t xml:space="preserve"> at alle planlagt</w:t>
      </w:r>
      <w:r w:rsidR="004B0F5E">
        <w:rPr>
          <w:rFonts w:cs="Arial"/>
        </w:rPr>
        <w:t>e</w:t>
      </w:r>
      <w:r>
        <w:rPr>
          <w:rFonts w:cs="Arial"/>
        </w:rPr>
        <w:t xml:space="preserve"> optagelser er optaget</w:t>
      </w:r>
      <w:r w:rsidR="00D57398">
        <w:rPr>
          <w:rFonts w:cs="Arial"/>
        </w:rPr>
        <w:t>;</w:t>
      </w:r>
      <w:r w:rsidR="00545756">
        <w:rPr>
          <w:rFonts w:cs="Arial"/>
        </w:rPr>
        <w:br/>
      </w:r>
      <w:r>
        <w:rPr>
          <w:rFonts w:cs="Arial"/>
        </w:rPr>
        <w:br/>
        <w:t xml:space="preserve">- </w:t>
      </w:r>
      <w:r w:rsidR="00B04C0A" w:rsidRPr="00B04C0A">
        <w:rPr>
          <w:rFonts w:cs="Arial"/>
        </w:rPr>
        <w:t xml:space="preserve">MAM </w:t>
      </w:r>
      <w:r w:rsidR="004B0F5E">
        <w:rPr>
          <w:rFonts w:cs="Arial"/>
        </w:rPr>
        <w:t>har m</w:t>
      </w:r>
      <w:r w:rsidR="00B04C0A" w:rsidRPr="00B04C0A">
        <w:rPr>
          <w:rFonts w:cs="Arial"/>
        </w:rPr>
        <w:t xml:space="preserve">aks.15 licenser til udtræk, redigering, eksport, import, </w:t>
      </w:r>
      <w:proofErr w:type="spellStart"/>
      <w:r w:rsidR="00B04C0A" w:rsidRPr="00B04C0A">
        <w:rPr>
          <w:rFonts w:cs="Arial"/>
        </w:rPr>
        <w:t>subclips</w:t>
      </w:r>
      <w:proofErr w:type="spellEnd"/>
      <w:r w:rsidR="00B04C0A" w:rsidRPr="00B04C0A">
        <w:rPr>
          <w:rFonts w:cs="Arial"/>
        </w:rPr>
        <w:t>, m.fl.</w:t>
      </w:r>
      <w:r w:rsidR="00D57398">
        <w:rPr>
          <w:rFonts w:cs="Arial"/>
        </w:rPr>
        <w:t>;</w:t>
      </w:r>
      <w:r w:rsidR="00545756">
        <w:rPr>
          <w:rFonts w:cs="Arial"/>
        </w:rPr>
        <w:br/>
      </w:r>
    </w:p>
    <w:p w:rsidR="00B04C0A" w:rsidRPr="00B04C0A" w:rsidRDefault="0053472C" w:rsidP="00B04C0A">
      <w:pPr>
        <w:ind w:left="1224"/>
        <w:rPr>
          <w:rFonts w:cs="Arial"/>
        </w:rPr>
      </w:pPr>
      <w:r>
        <w:rPr>
          <w:rFonts w:cs="Arial"/>
        </w:rPr>
        <w:t>- d</w:t>
      </w:r>
      <w:r w:rsidR="00B04C0A" w:rsidRPr="00B04C0A">
        <w:rPr>
          <w:rFonts w:cs="Arial"/>
        </w:rPr>
        <w:t xml:space="preserve">et skal være muligt at fremsøge forskellige optagelser, baseret på </w:t>
      </w:r>
      <w:proofErr w:type="spellStart"/>
      <w:r w:rsidR="004B0F5E">
        <w:rPr>
          <w:rFonts w:cs="Arial"/>
        </w:rPr>
        <w:t>f.eks.</w:t>
      </w:r>
      <w:r w:rsidR="00B04C0A" w:rsidRPr="00B04C0A">
        <w:rPr>
          <w:rFonts w:cs="Arial"/>
        </w:rPr>
        <w:t>følgende</w:t>
      </w:r>
      <w:proofErr w:type="spellEnd"/>
      <w:r w:rsidR="00B04C0A" w:rsidRPr="00B04C0A">
        <w:rPr>
          <w:rFonts w:cs="Arial"/>
        </w:rPr>
        <w:t xml:space="preserve"> metadata: </w:t>
      </w:r>
      <w:r w:rsidR="004B0F5E">
        <w:rPr>
          <w:rFonts w:cs="Arial"/>
        </w:rPr>
        <w:t>Møde</w:t>
      </w:r>
      <w:r w:rsidR="00B04C0A" w:rsidRPr="00B04C0A">
        <w:rPr>
          <w:rFonts w:cs="Arial"/>
        </w:rPr>
        <w:t>nummer, udvalgs</w:t>
      </w:r>
      <w:r w:rsidR="004B0F5E">
        <w:rPr>
          <w:rFonts w:cs="Arial"/>
        </w:rPr>
        <w:t>-</w:t>
      </w:r>
      <w:r w:rsidR="00B04C0A" w:rsidRPr="00B04C0A">
        <w:rPr>
          <w:rFonts w:cs="Arial"/>
        </w:rPr>
        <w:t>navn</w:t>
      </w:r>
      <w:r w:rsidR="004B0F5E">
        <w:rPr>
          <w:rFonts w:cs="Arial"/>
        </w:rPr>
        <w:t xml:space="preserve"> og</w:t>
      </w:r>
      <w:r>
        <w:rPr>
          <w:rFonts w:cs="Arial"/>
        </w:rPr>
        <w:t xml:space="preserve"> dato</w:t>
      </w:r>
      <w:r w:rsidR="00D57398">
        <w:rPr>
          <w:rFonts w:cs="Arial"/>
        </w:rPr>
        <w:t>;</w:t>
      </w:r>
      <w:r w:rsidR="00545756">
        <w:rPr>
          <w:rFonts w:cs="Arial"/>
        </w:rPr>
        <w:br/>
      </w:r>
    </w:p>
    <w:p w:rsidR="00487031" w:rsidRPr="00B04C0A" w:rsidRDefault="0053472C" w:rsidP="00B04C0A">
      <w:pPr>
        <w:ind w:left="1224"/>
        <w:rPr>
          <w:rFonts w:cs="Arial"/>
        </w:rPr>
      </w:pPr>
      <w:r>
        <w:rPr>
          <w:rFonts w:cs="Arial"/>
        </w:rPr>
        <w:t>- l</w:t>
      </w:r>
      <w:r w:rsidR="00B04C0A" w:rsidRPr="00B04C0A">
        <w:rPr>
          <w:rFonts w:cs="Arial"/>
        </w:rPr>
        <w:t>everandøren skal tage hensyn til</w:t>
      </w:r>
      <w:r w:rsidR="000641FC">
        <w:rPr>
          <w:rFonts w:cs="Arial"/>
        </w:rPr>
        <w:t>,</w:t>
      </w:r>
      <w:r w:rsidR="00B04C0A" w:rsidRPr="00B04C0A">
        <w:rPr>
          <w:rFonts w:cs="Arial"/>
        </w:rPr>
        <w:t xml:space="preserve"> at Folketinget ikke har behov for </w:t>
      </w:r>
      <w:r w:rsidR="000641FC">
        <w:rPr>
          <w:rFonts w:cs="Arial"/>
        </w:rPr>
        <w:t xml:space="preserve">et </w:t>
      </w:r>
      <w:r w:rsidR="00B04C0A" w:rsidRPr="00B04C0A">
        <w:rPr>
          <w:rFonts w:cs="Arial"/>
        </w:rPr>
        <w:t>kæmpe stort MAM</w:t>
      </w:r>
      <w:r w:rsidR="000641FC">
        <w:rPr>
          <w:rFonts w:cs="Arial"/>
        </w:rPr>
        <w:t>-</w:t>
      </w:r>
      <w:r w:rsidR="00B04C0A" w:rsidRPr="00B04C0A">
        <w:rPr>
          <w:rFonts w:cs="Arial"/>
        </w:rPr>
        <w:t>system</w:t>
      </w:r>
      <w:r w:rsidR="000641FC">
        <w:rPr>
          <w:rFonts w:cs="Arial"/>
        </w:rPr>
        <w:t>,</w:t>
      </w:r>
      <w:r w:rsidR="00B04C0A" w:rsidRPr="00B04C0A">
        <w:rPr>
          <w:rFonts w:cs="Arial"/>
        </w:rPr>
        <w:t xml:space="preserve"> </w:t>
      </w:r>
      <w:r w:rsidR="000641FC">
        <w:rPr>
          <w:rFonts w:cs="Arial"/>
        </w:rPr>
        <w:t>men der</w:t>
      </w:r>
      <w:r w:rsidR="00B04C0A" w:rsidRPr="00B04C0A">
        <w:rPr>
          <w:rFonts w:cs="Arial"/>
        </w:rPr>
        <w:t>imod et stabilt og sikkert mindre system</w:t>
      </w:r>
      <w:r w:rsidR="00D57398">
        <w:rPr>
          <w:rFonts w:cs="Arial"/>
        </w:rPr>
        <w:t>;</w:t>
      </w:r>
      <w:r w:rsidR="00545756">
        <w:rPr>
          <w:rFonts w:cs="Arial"/>
        </w:rPr>
        <w:br/>
      </w:r>
      <w:r>
        <w:rPr>
          <w:rFonts w:cs="Arial"/>
        </w:rPr>
        <w:br/>
        <w:t>- d</w:t>
      </w:r>
      <w:r w:rsidR="00B04C0A" w:rsidRPr="00B04C0A">
        <w:rPr>
          <w:rFonts w:cs="Arial"/>
        </w:rPr>
        <w:t xml:space="preserve">et skal kunne integreres op imod </w:t>
      </w:r>
      <w:r w:rsidR="00084187">
        <w:rPr>
          <w:rFonts w:cs="Arial"/>
        </w:rPr>
        <w:t xml:space="preserve">vores </w:t>
      </w:r>
      <w:proofErr w:type="spellStart"/>
      <w:r w:rsidR="00084187">
        <w:rPr>
          <w:rFonts w:cs="Arial"/>
        </w:rPr>
        <w:t>Snell</w:t>
      </w:r>
      <w:proofErr w:type="spellEnd"/>
      <w:r w:rsidR="00084187">
        <w:rPr>
          <w:rFonts w:cs="Arial"/>
        </w:rPr>
        <w:t xml:space="preserve"> </w:t>
      </w:r>
      <w:proofErr w:type="spellStart"/>
      <w:r w:rsidR="00084187">
        <w:rPr>
          <w:rFonts w:cs="Arial"/>
        </w:rPr>
        <w:t>Morpheus</w:t>
      </w:r>
      <w:proofErr w:type="spellEnd"/>
      <w:r w:rsidR="00084187">
        <w:rPr>
          <w:rFonts w:cs="Arial"/>
        </w:rPr>
        <w:t xml:space="preserve"> </w:t>
      </w:r>
      <w:proofErr w:type="spellStart"/>
      <w:r w:rsidR="00084187">
        <w:rPr>
          <w:rFonts w:cs="Arial"/>
        </w:rPr>
        <w:t>automation</w:t>
      </w:r>
      <w:r>
        <w:rPr>
          <w:rFonts w:cs="Arial"/>
        </w:rPr>
        <w:t>system</w:t>
      </w:r>
      <w:proofErr w:type="spellEnd"/>
      <w:r w:rsidR="00D57398">
        <w:rPr>
          <w:rFonts w:cs="Arial"/>
        </w:rPr>
        <w:t>;</w:t>
      </w:r>
      <w:r w:rsidR="00545756">
        <w:rPr>
          <w:rFonts w:cs="Arial"/>
        </w:rPr>
        <w:br/>
      </w:r>
      <w:r>
        <w:rPr>
          <w:rFonts w:cs="Arial"/>
        </w:rPr>
        <w:br/>
        <w:t>- d</w:t>
      </w:r>
      <w:r w:rsidR="00B04C0A" w:rsidRPr="00B04C0A">
        <w:rPr>
          <w:rFonts w:cs="Arial"/>
        </w:rPr>
        <w:t>et skal have 24</w:t>
      </w:r>
      <w:r w:rsidR="00084187">
        <w:rPr>
          <w:rFonts w:cs="Arial"/>
        </w:rPr>
        <w:t>-</w:t>
      </w:r>
      <w:r w:rsidR="00B04C0A" w:rsidRPr="00B04C0A">
        <w:rPr>
          <w:rFonts w:cs="Arial"/>
        </w:rPr>
        <w:t>timers</w:t>
      </w:r>
      <w:r w:rsidR="00232408">
        <w:rPr>
          <w:rFonts w:cs="Arial"/>
        </w:rPr>
        <w:t>-loop</w:t>
      </w:r>
      <w:r w:rsidR="00B04C0A" w:rsidRPr="00B04C0A">
        <w:rPr>
          <w:rFonts w:cs="Arial"/>
        </w:rPr>
        <w:t>fil</w:t>
      </w:r>
      <w:r w:rsidR="00232408">
        <w:rPr>
          <w:rFonts w:cs="Arial"/>
        </w:rPr>
        <w:t>,</w:t>
      </w:r>
      <w:r w:rsidR="00B04C0A" w:rsidRPr="00B04C0A">
        <w:rPr>
          <w:rFonts w:cs="Arial"/>
        </w:rPr>
        <w:t xml:space="preserve"> der optager alle </w:t>
      </w:r>
      <w:proofErr w:type="spellStart"/>
      <w:r w:rsidR="00B04C0A" w:rsidRPr="00B04C0A">
        <w:rPr>
          <w:rFonts w:cs="Arial"/>
        </w:rPr>
        <w:t>encoderne</w:t>
      </w:r>
      <w:proofErr w:type="spellEnd"/>
      <w:r w:rsidR="00B04C0A" w:rsidRPr="00B04C0A">
        <w:rPr>
          <w:rFonts w:cs="Arial"/>
        </w:rPr>
        <w:t xml:space="preserve"> (mulighed for at hente optagelser, der ikke blev o</w:t>
      </w:r>
      <w:r>
        <w:rPr>
          <w:rFonts w:cs="Arial"/>
        </w:rPr>
        <w:t xml:space="preserve">ptaget af en </w:t>
      </w:r>
      <w:r>
        <w:rPr>
          <w:rFonts w:cs="Arial"/>
        </w:rPr>
        <w:lastRenderedPageBreak/>
        <w:t>eller anden grund)</w:t>
      </w:r>
      <w:r w:rsidR="00D57398">
        <w:rPr>
          <w:rFonts w:cs="Arial"/>
        </w:rPr>
        <w:t>;</w:t>
      </w:r>
      <w:r w:rsidR="00545756">
        <w:rPr>
          <w:rFonts w:cs="Arial"/>
        </w:rPr>
        <w:br/>
      </w:r>
      <w:r>
        <w:rPr>
          <w:rFonts w:cs="Arial"/>
        </w:rPr>
        <w:br/>
        <w:t>- d</w:t>
      </w:r>
      <w:r w:rsidR="00B04C0A" w:rsidRPr="00B04C0A">
        <w:rPr>
          <w:rFonts w:cs="Arial"/>
        </w:rPr>
        <w:t xml:space="preserve">et skal kunne afspille vores gamle DV25 </w:t>
      </w:r>
      <w:proofErr w:type="spellStart"/>
      <w:r w:rsidR="00B04C0A" w:rsidRPr="00B04C0A">
        <w:rPr>
          <w:rFonts w:cs="Arial"/>
        </w:rPr>
        <w:t>material</w:t>
      </w:r>
      <w:proofErr w:type="spellEnd"/>
      <w:r w:rsidR="00B04C0A" w:rsidRPr="00B04C0A">
        <w:rPr>
          <w:rFonts w:cs="Arial"/>
        </w:rPr>
        <w:t xml:space="preserve"> (AVI) med 4 RAW lydspor</w:t>
      </w:r>
      <w:r w:rsidR="00560B9B">
        <w:t xml:space="preserve"> (eller tilsvarende)</w:t>
      </w:r>
      <w:r w:rsidR="00232408">
        <w:rPr>
          <w:rFonts w:cs="Arial"/>
        </w:rPr>
        <w:t>,</w:t>
      </w:r>
      <w:r w:rsidR="00B04C0A" w:rsidRPr="00B04C0A">
        <w:rPr>
          <w:rFonts w:cs="Arial"/>
        </w:rPr>
        <w:t xml:space="preserve"> </w:t>
      </w:r>
      <w:r w:rsidR="00232408">
        <w:rPr>
          <w:rFonts w:cs="Arial"/>
        </w:rPr>
        <w:t>e</w:t>
      </w:r>
      <w:r>
        <w:rPr>
          <w:rFonts w:cs="Arial"/>
        </w:rPr>
        <w:t xml:space="preserve">vt. ved </w:t>
      </w:r>
      <w:proofErr w:type="spellStart"/>
      <w:r>
        <w:rPr>
          <w:rFonts w:cs="Arial"/>
        </w:rPr>
        <w:t>ingest</w:t>
      </w:r>
      <w:proofErr w:type="spellEnd"/>
      <w:r>
        <w:rPr>
          <w:rFonts w:cs="Arial"/>
        </w:rPr>
        <w:t xml:space="preserve"> ind i nye MAM</w:t>
      </w:r>
      <w:r w:rsidR="00D57398">
        <w:rPr>
          <w:rFonts w:cs="Arial"/>
        </w:rPr>
        <w:t>;</w:t>
      </w:r>
      <w:r w:rsidR="00545756">
        <w:rPr>
          <w:rFonts w:cs="Arial"/>
        </w:rPr>
        <w:br/>
      </w:r>
      <w:r>
        <w:rPr>
          <w:rFonts w:cs="Arial"/>
        </w:rPr>
        <w:br/>
        <w:t>- d</w:t>
      </w:r>
      <w:r w:rsidR="00B04C0A" w:rsidRPr="00B04C0A">
        <w:rPr>
          <w:rFonts w:cs="Arial"/>
        </w:rPr>
        <w:t xml:space="preserve">et skal være muligt at tilgå via </w:t>
      </w:r>
      <w:r w:rsidR="00232408">
        <w:rPr>
          <w:rFonts w:cs="Arial"/>
        </w:rPr>
        <w:t>w</w:t>
      </w:r>
      <w:r w:rsidR="00084187">
        <w:rPr>
          <w:rFonts w:cs="Arial"/>
        </w:rPr>
        <w:t>eb</w:t>
      </w:r>
      <w:r>
        <w:rPr>
          <w:rFonts w:cs="Arial"/>
        </w:rPr>
        <w:t>interface</w:t>
      </w:r>
      <w:r w:rsidR="00D57398">
        <w:rPr>
          <w:rFonts w:cs="Arial"/>
        </w:rPr>
        <w:t>;</w:t>
      </w:r>
      <w:r w:rsidR="00545756">
        <w:rPr>
          <w:rFonts w:cs="Arial"/>
        </w:rPr>
        <w:br/>
      </w:r>
      <w:r>
        <w:rPr>
          <w:rFonts w:cs="Arial"/>
        </w:rPr>
        <w:br/>
        <w:t>- d</w:t>
      </w:r>
      <w:r w:rsidR="00B04C0A" w:rsidRPr="00B04C0A">
        <w:rPr>
          <w:rFonts w:cs="Arial"/>
        </w:rPr>
        <w:t>e</w:t>
      </w:r>
      <w:r w:rsidR="00232408">
        <w:rPr>
          <w:rFonts w:cs="Arial"/>
        </w:rPr>
        <w:t>r</w:t>
      </w:r>
      <w:r w:rsidR="00B04C0A" w:rsidRPr="00B04C0A">
        <w:rPr>
          <w:rFonts w:cs="Arial"/>
        </w:rPr>
        <w:t xml:space="preserve"> skal være kvalitetstjek af alle filer</w:t>
      </w:r>
      <w:r w:rsidR="00D57398">
        <w:rPr>
          <w:rFonts w:cs="Arial"/>
        </w:rPr>
        <w:t>;</w:t>
      </w:r>
      <w:r w:rsidR="00545756">
        <w:rPr>
          <w:rFonts w:cs="Arial"/>
        </w:rPr>
        <w:br/>
      </w:r>
      <w:r>
        <w:rPr>
          <w:rFonts w:cs="Arial"/>
        </w:rPr>
        <w:br/>
        <w:t>- d</w:t>
      </w:r>
      <w:r w:rsidR="00B04C0A" w:rsidRPr="00B04C0A">
        <w:rPr>
          <w:rFonts w:cs="Arial"/>
        </w:rPr>
        <w:t>et skal have</w:t>
      </w:r>
      <w:r w:rsidR="00232408">
        <w:rPr>
          <w:rFonts w:cs="Arial"/>
        </w:rPr>
        <w:t xml:space="preserve"> en</w:t>
      </w:r>
      <w:r w:rsidR="00B04C0A" w:rsidRPr="00B04C0A">
        <w:rPr>
          <w:rFonts w:cs="Arial"/>
        </w:rPr>
        <w:t xml:space="preserve"> redundant </w:t>
      </w:r>
      <w:proofErr w:type="spellStart"/>
      <w:r w:rsidR="00B04C0A" w:rsidRPr="00B04C0A">
        <w:rPr>
          <w:rFonts w:cs="Arial"/>
        </w:rPr>
        <w:t>PSU/</w:t>
      </w:r>
      <w:r w:rsidR="00232408">
        <w:rPr>
          <w:rFonts w:cs="Arial"/>
        </w:rPr>
        <w:t>c</w:t>
      </w:r>
      <w:r>
        <w:rPr>
          <w:rFonts w:cs="Arial"/>
        </w:rPr>
        <w:t>ontroller</w:t>
      </w:r>
      <w:proofErr w:type="spellEnd"/>
      <w:r w:rsidR="00D57398">
        <w:rPr>
          <w:rFonts w:cs="Arial"/>
        </w:rPr>
        <w:t>;</w:t>
      </w:r>
    </w:p>
    <w:p w:rsidR="00B04C0A" w:rsidRDefault="00B04C0A" w:rsidP="00487031">
      <w:pPr>
        <w:ind w:left="1224"/>
        <w:rPr>
          <w:rFonts w:cs="Arial"/>
        </w:rPr>
      </w:pPr>
    </w:p>
    <w:p w:rsidR="00487031" w:rsidRPr="00487031" w:rsidRDefault="002B310E" w:rsidP="00487031">
      <w:pPr>
        <w:ind w:left="1224"/>
        <w:rPr>
          <w:rFonts w:cs="Arial"/>
        </w:rPr>
      </w:pPr>
      <w:r>
        <w:rPr>
          <w:rFonts w:cs="Arial"/>
        </w:rPr>
        <w:t>Se også</w:t>
      </w:r>
      <w:r w:rsidR="00487031">
        <w:rPr>
          <w:rFonts w:cs="Arial"/>
        </w:rPr>
        <w:t xml:space="preserve"> bilag </w:t>
      </w:r>
      <w:r w:rsidR="002B5570">
        <w:rPr>
          <w:rFonts w:cs="Arial"/>
        </w:rPr>
        <w:t>1.</w:t>
      </w:r>
      <w:r w:rsidR="00487031">
        <w:rPr>
          <w:rFonts w:cs="Arial"/>
        </w:rPr>
        <w:t>10</w:t>
      </w:r>
      <w:r>
        <w:rPr>
          <w:rFonts w:cs="Arial"/>
        </w:rPr>
        <w:t>:</w:t>
      </w:r>
      <w:r w:rsidR="00487031">
        <w:rPr>
          <w:rFonts w:cs="Arial"/>
        </w:rPr>
        <w:t xml:space="preserve"> M</w:t>
      </w:r>
      <w:r w:rsidR="00487031" w:rsidRPr="00487031">
        <w:rPr>
          <w:rFonts w:cs="Arial"/>
        </w:rPr>
        <w:t xml:space="preserve">etadata i SSL </w:t>
      </w:r>
      <w:proofErr w:type="spellStart"/>
      <w:r w:rsidR="00487031" w:rsidRPr="00487031">
        <w:rPr>
          <w:rFonts w:cs="Arial"/>
        </w:rPr>
        <w:t>Gravity</w:t>
      </w:r>
      <w:proofErr w:type="spellEnd"/>
      <w:r w:rsidR="00487031" w:rsidRPr="00487031">
        <w:rPr>
          <w:rFonts w:cs="Arial"/>
        </w:rPr>
        <w:t xml:space="preserve"> </w:t>
      </w:r>
      <w:r w:rsidR="00232408">
        <w:rPr>
          <w:rFonts w:cs="Arial"/>
        </w:rPr>
        <w:t>meta</w:t>
      </w:r>
      <w:r w:rsidR="00487031" w:rsidRPr="00487031">
        <w:rPr>
          <w:rFonts w:cs="Arial"/>
        </w:rPr>
        <w:t>data</w:t>
      </w:r>
      <w:r w:rsidR="00B646DC">
        <w:rPr>
          <w:rFonts w:cs="Arial"/>
        </w:rPr>
        <w:t>.</w:t>
      </w:r>
    </w:p>
    <w:p w:rsidR="00FC10FD" w:rsidRDefault="0089581E" w:rsidP="00FC10FD">
      <w:pPr>
        <w:tabs>
          <w:tab w:val="left" w:pos="1304"/>
          <w:tab w:val="left" w:pos="2608"/>
          <w:tab w:val="left" w:pos="3912"/>
          <w:tab w:val="left" w:pos="5216"/>
          <w:tab w:val="left" w:pos="6520"/>
          <w:tab w:val="left" w:pos="7824"/>
          <w:tab w:val="left" w:pos="9128"/>
        </w:tabs>
        <w:ind w:left="1224"/>
        <w:rPr>
          <w:rFonts w:eastAsia="Helvetica Neue Light" w:cs="Arial"/>
          <w:b/>
        </w:rPr>
      </w:pPr>
      <w:r>
        <w:rPr>
          <w:rFonts w:cs="Arial"/>
        </w:rPr>
        <w:br/>
      </w:r>
      <w:r>
        <w:rPr>
          <w:rFonts w:cs="Arial"/>
        </w:rPr>
        <w:br/>
      </w:r>
      <w:r w:rsidR="000224F0" w:rsidRPr="000224F0">
        <w:pict>
          <v:shape id="_x0000_s1033" type="#_x0000_t202" style="width:302.8pt;height:133.5pt;mso-position-horizontal-relative:char;mso-position-vertical-relative:line;mso-width-relative:margin;mso-height-relative:margin">
            <v:textbox style="mso-next-textbox:#_x0000_s1033">
              <w:txbxContent>
                <w:p w:rsidR="008A22FB" w:rsidRDefault="008A22FB" w:rsidP="0089581E">
                  <w:r w:rsidRPr="00022FF0">
                    <w:rPr>
                      <w:b/>
                    </w:rPr>
                    <w:t>Krav 3.5:</w:t>
                  </w:r>
                  <w:r w:rsidRPr="00F17CF2">
                    <w:t xml:space="preserve"> </w:t>
                  </w:r>
                  <w:r>
                    <w:rPr>
                      <w:rFonts w:cs="Arial"/>
                    </w:rPr>
                    <w:t xml:space="preserve">Leverandøren </w:t>
                  </w:r>
                  <w:r>
                    <w:rPr>
                      <w:rFonts w:eastAsia="Helvetica Neue Light" w:cs="Arial"/>
                    </w:rPr>
                    <w:t xml:space="preserve">leverer et </w:t>
                  </w:r>
                  <w:proofErr w:type="spellStart"/>
                  <w:r w:rsidRPr="005E051F">
                    <w:rPr>
                      <w:rFonts w:cs="Arial"/>
                    </w:rPr>
                    <w:t>Ingest</w:t>
                  </w:r>
                  <w:r>
                    <w:rPr>
                      <w:rFonts w:cs="Arial"/>
                    </w:rPr>
                    <w:t>-</w:t>
                  </w:r>
                  <w:proofErr w:type="spellEnd"/>
                  <w:r w:rsidRPr="005E051F">
                    <w:rPr>
                      <w:rFonts w:cs="Arial"/>
                    </w:rPr>
                    <w:t xml:space="preserve"> system &amp; MAM</w:t>
                  </w:r>
                  <w:r>
                    <w:rPr>
                      <w:rFonts w:cs="Arial"/>
                    </w:rPr>
                    <w:t>.</w:t>
                  </w:r>
                  <w:r>
                    <w:rPr>
                      <w:rFonts w:cs="Arial"/>
                    </w:rPr>
                    <w:br/>
                  </w:r>
                  <w:r>
                    <w:br/>
                  </w:r>
                  <w:r>
                    <w:rPr>
                      <w:b/>
                    </w:rPr>
                    <w:t xml:space="preserve">Løsningsbeskrivelse: </w:t>
                  </w:r>
                  <w:r>
                    <w:t>[Leverandørens løsningsbeskrivelse forventes som minimum at indeholde en specifikation og beskrivelse af det udstyr/programmel, der skal leveres, med tilhørende dokumentation, samt beskrivelse af integration med andre dele af det leverede og Folketingets eksisterende udstyr/programmel]</w:t>
                  </w:r>
                </w:p>
              </w:txbxContent>
            </v:textbox>
            <w10:wrap type="none"/>
            <w10:anchorlock/>
          </v:shape>
        </w:pict>
      </w:r>
      <w:r w:rsidRPr="005E051F">
        <w:rPr>
          <w:rFonts w:cs="Arial"/>
        </w:rPr>
        <w:br/>
      </w:r>
    </w:p>
    <w:p w:rsidR="00022FF0" w:rsidRPr="00022FF0" w:rsidRDefault="00257B9E" w:rsidP="00022FF0">
      <w:pPr>
        <w:numPr>
          <w:ilvl w:val="1"/>
          <w:numId w:val="1"/>
        </w:numPr>
        <w:tabs>
          <w:tab w:val="clear" w:pos="792"/>
          <w:tab w:val="num" w:pos="709"/>
        </w:tabs>
        <w:ind w:hanging="792"/>
        <w:rPr>
          <w:rFonts w:cs="Arial"/>
          <w:b/>
        </w:rPr>
      </w:pPr>
      <w:r>
        <w:rPr>
          <w:rFonts w:cs="Arial"/>
          <w:b/>
        </w:rPr>
        <w:t>R</w:t>
      </w:r>
      <w:r w:rsidR="0089581E" w:rsidRPr="00FC10FD">
        <w:rPr>
          <w:rFonts w:cs="Arial"/>
          <w:b/>
        </w:rPr>
        <w:t>outer/</w:t>
      </w:r>
      <w:r w:rsidR="00232408" w:rsidRPr="00FC10FD">
        <w:rPr>
          <w:rFonts w:cs="Arial"/>
          <w:b/>
        </w:rPr>
        <w:t>m</w:t>
      </w:r>
      <w:r w:rsidR="0089581E" w:rsidRPr="00FC10FD">
        <w:rPr>
          <w:rFonts w:cs="Arial"/>
          <w:b/>
        </w:rPr>
        <w:t>atrix</w:t>
      </w:r>
      <w:r w:rsidR="005A51DC">
        <w:rPr>
          <w:rFonts w:cs="Arial"/>
          <w:b/>
        </w:rPr>
        <w:br/>
      </w:r>
      <w:r w:rsidR="00022FF0">
        <w:rPr>
          <w:rFonts w:cs="Arial"/>
        </w:rPr>
        <w:t xml:space="preserve">Leverandøren </w:t>
      </w:r>
      <w:r w:rsidR="00022FF0">
        <w:rPr>
          <w:rFonts w:eastAsia="Helvetica Neue Light" w:cs="Arial"/>
        </w:rPr>
        <w:t>leverer r</w:t>
      </w:r>
      <w:r w:rsidR="00022FF0" w:rsidRPr="00257B9E">
        <w:rPr>
          <w:rFonts w:eastAsia="Helvetica Neue Light" w:cs="Arial"/>
        </w:rPr>
        <w:t>outer/matrix</w:t>
      </w:r>
    </w:p>
    <w:p w:rsidR="00022FF0" w:rsidRPr="00022FF0" w:rsidRDefault="00022FF0" w:rsidP="00022FF0">
      <w:pPr>
        <w:ind w:left="792"/>
        <w:rPr>
          <w:rFonts w:cs="Arial"/>
          <w:b/>
        </w:rPr>
      </w:pPr>
    </w:p>
    <w:p w:rsidR="00FC10FD" w:rsidRPr="003A5436" w:rsidRDefault="0089581E" w:rsidP="00022FF0">
      <w:pPr>
        <w:ind w:left="792"/>
        <w:rPr>
          <w:rFonts w:cs="Arial"/>
          <w:b/>
        </w:rPr>
      </w:pPr>
      <w:r w:rsidRPr="00545756">
        <w:rPr>
          <w:rFonts w:cs="Arial"/>
          <w:u w:val="single"/>
        </w:rPr>
        <w:t>D</w:t>
      </w:r>
      <w:r w:rsidR="003A5436" w:rsidRPr="00545756">
        <w:rPr>
          <w:rFonts w:cs="Arial"/>
          <w:u w:val="single"/>
        </w:rPr>
        <w:t>et</w:t>
      </w:r>
      <w:r w:rsidRPr="00545756">
        <w:rPr>
          <w:rFonts w:cs="Arial"/>
          <w:u w:val="single"/>
        </w:rPr>
        <w:t xml:space="preserve"> nye </w:t>
      </w:r>
      <w:r w:rsidR="003A5436" w:rsidRPr="00545756">
        <w:rPr>
          <w:rFonts w:cs="Arial"/>
          <w:u w:val="single"/>
        </w:rPr>
        <w:t>system</w:t>
      </w:r>
      <w:r w:rsidRPr="00545756">
        <w:rPr>
          <w:rFonts w:cs="Arial"/>
          <w:u w:val="single"/>
        </w:rPr>
        <w:t xml:space="preserve"> skal opfylde som minimum følgende krav</w:t>
      </w:r>
      <w:r w:rsidRPr="005A51DC">
        <w:rPr>
          <w:rFonts w:cs="Arial"/>
        </w:rPr>
        <w:t>:</w:t>
      </w:r>
      <w:r w:rsidRPr="005A51DC">
        <w:rPr>
          <w:rFonts w:cs="Arial"/>
        </w:rPr>
        <w:br/>
      </w:r>
      <w:r w:rsidRPr="005A51DC">
        <w:rPr>
          <w:rFonts w:cs="Arial"/>
        </w:rPr>
        <w:br/>
      </w:r>
      <w:r w:rsidR="003A5436">
        <w:rPr>
          <w:rFonts w:cs="Arial"/>
        </w:rPr>
        <w:t>- d</w:t>
      </w:r>
      <w:r w:rsidRPr="005A51DC">
        <w:rPr>
          <w:rFonts w:cs="Arial"/>
        </w:rPr>
        <w:t>en skal kunne</w:t>
      </w:r>
      <w:r w:rsidR="00A5427D" w:rsidRPr="005A51DC">
        <w:rPr>
          <w:rFonts w:cs="Arial"/>
        </w:rPr>
        <w:t xml:space="preserve"> eksekvere </w:t>
      </w:r>
      <w:proofErr w:type="spellStart"/>
      <w:r w:rsidR="00A5427D" w:rsidRPr="005A51DC">
        <w:rPr>
          <w:rFonts w:cs="Arial"/>
        </w:rPr>
        <w:t>salvoer</w:t>
      </w:r>
      <w:proofErr w:type="spellEnd"/>
      <w:r w:rsidR="00A5427D" w:rsidRPr="005A51DC">
        <w:rPr>
          <w:rFonts w:cs="Arial"/>
        </w:rPr>
        <w:t>, der hver i</w:t>
      </w:r>
      <w:r w:rsidRPr="005A51DC">
        <w:rPr>
          <w:rFonts w:cs="Arial"/>
        </w:rPr>
        <w:t>sær</w:t>
      </w:r>
      <w:r w:rsidR="003A5436">
        <w:rPr>
          <w:rFonts w:cs="Arial"/>
        </w:rPr>
        <w:t xml:space="preserve"> </w:t>
      </w:r>
      <w:proofErr w:type="spellStart"/>
      <w:r w:rsidR="003A5436">
        <w:rPr>
          <w:rFonts w:cs="Arial"/>
        </w:rPr>
        <w:t>trigger</w:t>
      </w:r>
      <w:proofErr w:type="spellEnd"/>
      <w:r w:rsidR="003A5436">
        <w:rPr>
          <w:rFonts w:cs="Arial"/>
        </w:rPr>
        <w:t xml:space="preserve"> forskellige scenarioer</w:t>
      </w:r>
      <w:r w:rsidRPr="005A51DC">
        <w:rPr>
          <w:rFonts w:cs="Arial"/>
        </w:rPr>
        <w:t xml:space="preserve"> </w:t>
      </w:r>
      <w:r w:rsidRPr="003A5436">
        <w:rPr>
          <w:rFonts w:cs="Arial"/>
        </w:rPr>
        <w:br/>
      </w:r>
      <w:r w:rsidRPr="003A5436">
        <w:rPr>
          <w:rFonts w:cs="Arial"/>
        </w:rPr>
        <w:br/>
      </w:r>
      <w:r w:rsidRPr="003A5436">
        <w:rPr>
          <w:rFonts w:cs="Arial"/>
          <w:i/>
        </w:rPr>
        <w:t xml:space="preserve">Eksempel: </w:t>
      </w:r>
      <w:proofErr w:type="spellStart"/>
      <w:r w:rsidRPr="003A5436">
        <w:rPr>
          <w:rFonts w:cs="Arial"/>
          <w:i/>
        </w:rPr>
        <w:t>Salvo</w:t>
      </w:r>
      <w:proofErr w:type="spellEnd"/>
      <w:r w:rsidRPr="003A5436">
        <w:rPr>
          <w:rFonts w:cs="Arial"/>
          <w:i/>
        </w:rPr>
        <w:t xml:space="preserve"> sørger for at forbinde/route alle video</w:t>
      </w:r>
      <w:r w:rsidR="00A5427D" w:rsidRPr="003A5436">
        <w:rPr>
          <w:rFonts w:cs="Arial"/>
          <w:i/>
        </w:rPr>
        <w:t>-</w:t>
      </w:r>
      <w:r w:rsidRPr="003A5436">
        <w:rPr>
          <w:rFonts w:cs="Arial"/>
          <w:i/>
        </w:rPr>
        <w:t xml:space="preserve"> forbindelser samt forbinde/route alle lyd signaler til produktion fra f.eks. Folketingssalen.</w:t>
      </w:r>
      <w:r w:rsidRPr="003A5436">
        <w:rPr>
          <w:rFonts w:cs="Arial"/>
        </w:rPr>
        <w:br/>
      </w:r>
      <w:r w:rsidRPr="003A5436">
        <w:rPr>
          <w:rFonts w:cs="Arial"/>
        </w:rPr>
        <w:br/>
      </w:r>
      <w:r w:rsidR="003A5436">
        <w:rPr>
          <w:rFonts w:cs="Arial"/>
        </w:rPr>
        <w:t>- d</w:t>
      </w:r>
      <w:r w:rsidRPr="003A5436">
        <w:rPr>
          <w:rFonts w:cs="Arial"/>
        </w:rPr>
        <w:t xml:space="preserve">en skal kunne </w:t>
      </w:r>
      <w:proofErr w:type="spellStart"/>
      <w:r w:rsidR="00251AAB" w:rsidRPr="003A5436">
        <w:rPr>
          <w:rFonts w:cs="Arial"/>
        </w:rPr>
        <w:t>route</w:t>
      </w:r>
      <w:proofErr w:type="spellEnd"/>
      <w:r w:rsidR="00251AAB" w:rsidRPr="003A5436">
        <w:rPr>
          <w:rFonts w:cs="Arial"/>
        </w:rPr>
        <w:t xml:space="preserve"> </w:t>
      </w:r>
      <w:r w:rsidR="005A51DC" w:rsidRPr="003A5436">
        <w:rPr>
          <w:rFonts w:cs="Arial"/>
        </w:rPr>
        <w:t xml:space="preserve">og </w:t>
      </w:r>
      <w:proofErr w:type="spellStart"/>
      <w:r w:rsidR="00251AAB" w:rsidRPr="003A5436">
        <w:rPr>
          <w:rFonts w:cs="Arial"/>
        </w:rPr>
        <w:t>embedde</w:t>
      </w:r>
      <w:proofErr w:type="spellEnd"/>
      <w:r w:rsidR="005A51DC" w:rsidRPr="003A5436">
        <w:rPr>
          <w:rFonts w:cs="Arial"/>
        </w:rPr>
        <w:t xml:space="preserve"> </w:t>
      </w:r>
      <w:r w:rsidRPr="003A5436">
        <w:rPr>
          <w:rFonts w:cs="Arial"/>
        </w:rPr>
        <w:t>AES og MADI til et alle audio</w:t>
      </w:r>
      <w:r w:rsidR="0029553A" w:rsidRPr="003A5436">
        <w:rPr>
          <w:rFonts w:cs="Arial"/>
        </w:rPr>
        <w:t>-</w:t>
      </w:r>
      <w:r w:rsidR="003A5436">
        <w:rPr>
          <w:rFonts w:cs="Arial"/>
        </w:rPr>
        <w:t xml:space="preserve"> outputs</w:t>
      </w:r>
      <w:r w:rsidRPr="003A5436">
        <w:rPr>
          <w:rFonts w:cs="Arial"/>
        </w:rPr>
        <w:t xml:space="preserve"> </w:t>
      </w:r>
      <w:r w:rsidRPr="003A5436">
        <w:rPr>
          <w:rFonts w:cs="Arial"/>
        </w:rPr>
        <w:br/>
      </w:r>
      <w:r w:rsidRPr="003A5436">
        <w:rPr>
          <w:rFonts w:cs="Arial"/>
        </w:rPr>
        <w:br/>
      </w:r>
      <w:r w:rsidR="003A5436">
        <w:rPr>
          <w:rFonts w:cs="Arial"/>
        </w:rPr>
        <w:t>- d</w:t>
      </w:r>
      <w:r w:rsidRPr="003A5436">
        <w:rPr>
          <w:rFonts w:cs="Arial"/>
        </w:rPr>
        <w:t>en skal kunne mikse SD</w:t>
      </w:r>
      <w:r w:rsidR="00FE28EE" w:rsidRPr="003A5436">
        <w:rPr>
          <w:rFonts w:cs="Arial"/>
        </w:rPr>
        <w:t>-</w:t>
      </w:r>
      <w:r w:rsidRPr="003A5436">
        <w:rPr>
          <w:rFonts w:cs="Arial"/>
        </w:rPr>
        <w:t xml:space="preserve"> og HD</w:t>
      </w:r>
      <w:r w:rsidR="00FE28EE" w:rsidRPr="003A5436">
        <w:rPr>
          <w:rFonts w:cs="Arial"/>
        </w:rPr>
        <w:t>-</w:t>
      </w:r>
      <w:r w:rsidRPr="003A5436">
        <w:rPr>
          <w:rFonts w:cs="Arial"/>
        </w:rPr>
        <w:t>formater på et kort. Det vil sige, at det skal være muligt at sende et SD SDI s</w:t>
      </w:r>
      <w:r w:rsidR="00FE28EE" w:rsidRPr="003A5436">
        <w:rPr>
          <w:rFonts w:cs="Arial"/>
        </w:rPr>
        <w:t>ignal ind på HD SDI input</w:t>
      </w:r>
      <w:r w:rsidR="003A5436">
        <w:rPr>
          <w:rFonts w:cs="Arial"/>
        </w:rPr>
        <w:t>kort</w:t>
      </w:r>
      <w:r w:rsidRPr="003A5436">
        <w:rPr>
          <w:rFonts w:cs="Arial"/>
        </w:rPr>
        <w:br/>
      </w:r>
      <w:r w:rsidRPr="003A5436">
        <w:rPr>
          <w:rFonts w:cs="Arial"/>
        </w:rPr>
        <w:br/>
      </w:r>
      <w:r w:rsidR="003A5436">
        <w:rPr>
          <w:rFonts w:cs="Arial"/>
        </w:rPr>
        <w:t>- d</w:t>
      </w:r>
      <w:r w:rsidRPr="003A5436">
        <w:rPr>
          <w:rFonts w:cs="Arial"/>
        </w:rPr>
        <w:t>en skal kunne håndtere asynkrone signaler. Det vil sige</w:t>
      </w:r>
      <w:r w:rsidR="00FE28EE" w:rsidRPr="003A5436">
        <w:rPr>
          <w:rFonts w:cs="Arial"/>
        </w:rPr>
        <w:t>,</w:t>
      </w:r>
      <w:r w:rsidRPr="003A5436">
        <w:rPr>
          <w:rFonts w:cs="Arial"/>
        </w:rPr>
        <w:t xml:space="preserve"> at signaler med f.eks. forskellige </w:t>
      </w:r>
      <w:proofErr w:type="spellStart"/>
      <w:r w:rsidRPr="003A5436">
        <w:rPr>
          <w:rFonts w:cs="Arial"/>
        </w:rPr>
        <w:t>clock-rater</w:t>
      </w:r>
      <w:proofErr w:type="spellEnd"/>
      <w:r w:rsidRPr="003A5436">
        <w:rPr>
          <w:rFonts w:cs="Arial"/>
        </w:rPr>
        <w:t xml:space="preserve"> tillades. (</w:t>
      </w:r>
      <w:r w:rsidR="00FE28EE" w:rsidRPr="003A5436">
        <w:rPr>
          <w:rFonts w:cs="Arial"/>
        </w:rPr>
        <w:t>E</w:t>
      </w:r>
      <w:r w:rsidRPr="003A5436">
        <w:rPr>
          <w:rFonts w:cs="Arial"/>
        </w:rPr>
        <w:t>ksempel: 48</w:t>
      </w:r>
      <w:r w:rsidR="00672DF0" w:rsidRPr="003A5436">
        <w:rPr>
          <w:rFonts w:cs="Arial"/>
        </w:rPr>
        <w:t xml:space="preserve"> </w:t>
      </w:r>
      <w:r w:rsidR="00FE28EE" w:rsidRPr="003A5436">
        <w:rPr>
          <w:rFonts w:cs="Arial"/>
        </w:rPr>
        <w:t>kH</w:t>
      </w:r>
      <w:r w:rsidRPr="003A5436">
        <w:rPr>
          <w:rFonts w:cs="Arial"/>
        </w:rPr>
        <w:t>z, 44.1</w:t>
      </w:r>
      <w:r w:rsidR="00672DF0" w:rsidRPr="003A5436">
        <w:rPr>
          <w:rFonts w:cs="Arial"/>
        </w:rPr>
        <w:t xml:space="preserve"> </w:t>
      </w:r>
      <w:r w:rsidR="00FE28EE" w:rsidRPr="003A5436">
        <w:rPr>
          <w:rFonts w:cs="Arial"/>
        </w:rPr>
        <w:t>kH</w:t>
      </w:r>
      <w:r w:rsidRPr="003A5436">
        <w:rPr>
          <w:rFonts w:cs="Arial"/>
        </w:rPr>
        <w:t>z, 96</w:t>
      </w:r>
      <w:r w:rsidR="00672DF0" w:rsidRPr="003A5436">
        <w:rPr>
          <w:rFonts w:cs="Arial"/>
        </w:rPr>
        <w:t xml:space="preserve"> </w:t>
      </w:r>
      <w:r w:rsidR="00FE28EE" w:rsidRPr="003A5436">
        <w:rPr>
          <w:rFonts w:cs="Arial"/>
        </w:rPr>
        <w:t>kH</w:t>
      </w:r>
      <w:r w:rsidR="003A5436">
        <w:rPr>
          <w:rFonts w:cs="Arial"/>
        </w:rPr>
        <w:t>z)</w:t>
      </w:r>
      <w:r w:rsidRPr="003A5436">
        <w:rPr>
          <w:rFonts w:cs="Arial"/>
        </w:rPr>
        <w:br/>
      </w:r>
      <w:r w:rsidRPr="003A5436">
        <w:rPr>
          <w:rFonts w:cs="Arial"/>
        </w:rPr>
        <w:br/>
      </w:r>
      <w:r w:rsidR="003A5436">
        <w:rPr>
          <w:rFonts w:cs="Arial"/>
        </w:rPr>
        <w:t>- d</w:t>
      </w:r>
      <w:r w:rsidRPr="003A5436">
        <w:rPr>
          <w:rFonts w:cs="Arial"/>
        </w:rPr>
        <w:t xml:space="preserve">e skal kunne byttes om på </w:t>
      </w:r>
      <w:proofErr w:type="spellStart"/>
      <w:r w:rsidRPr="003A5436">
        <w:rPr>
          <w:rFonts w:cs="Arial"/>
        </w:rPr>
        <w:t>embedde</w:t>
      </w:r>
      <w:r w:rsidR="005C4F39" w:rsidRPr="003A5436">
        <w:rPr>
          <w:rFonts w:cs="Arial"/>
        </w:rPr>
        <w:t>de</w:t>
      </w:r>
      <w:proofErr w:type="spellEnd"/>
      <w:r w:rsidR="005C4F39" w:rsidRPr="003A5436">
        <w:rPr>
          <w:rFonts w:cs="Arial"/>
        </w:rPr>
        <w:t xml:space="preserve"> </w:t>
      </w:r>
      <w:proofErr w:type="spellStart"/>
      <w:r w:rsidRPr="003A5436">
        <w:rPr>
          <w:rFonts w:cs="Arial"/>
        </w:rPr>
        <w:t>lydkanaler</w:t>
      </w:r>
      <w:proofErr w:type="spellEnd"/>
      <w:r w:rsidRPr="003A5436">
        <w:rPr>
          <w:rFonts w:cs="Arial"/>
        </w:rPr>
        <w:t xml:space="preserve"> i et video</w:t>
      </w:r>
      <w:r w:rsidR="00672DF0" w:rsidRPr="003A5436">
        <w:rPr>
          <w:rFonts w:cs="Arial"/>
        </w:rPr>
        <w:t>-</w:t>
      </w:r>
      <w:r w:rsidRPr="003A5436">
        <w:rPr>
          <w:rFonts w:cs="Arial"/>
        </w:rPr>
        <w:t xml:space="preserve"> signal</w:t>
      </w:r>
      <w:r w:rsidRPr="003A5436">
        <w:rPr>
          <w:rFonts w:cs="Arial"/>
        </w:rPr>
        <w:br/>
      </w:r>
      <w:r w:rsidRPr="003A5436">
        <w:rPr>
          <w:rFonts w:cs="Arial"/>
        </w:rPr>
        <w:lastRenderedPageBreak/>
        <w:br/>
      </w:r>
      <w:r w:rsidR="003A5436">
        <w:rPr>
          <w:rFonts w:cs="Arial"/>
        </w:rPr>
        <w:t>- m</w:t>
      </w:r>
      <w:r w:rsidRPr="003A5436">
        <w:rPr>
          <w:rFonts w:cs="Arial"/>
        </w:rPr>
        <w:t xml:space="preserve">atrixen skal kunne </w:t>
      </w:r>
      <w:proofErr w:type="spellStart"/>
      <w:r w:rsidRPr="003A5436">
        <w:rPr>
          <w:rFonts w:cs="Arial"/>
        </w:rPr>
        <w:t>route</w:t>
      </w:r>
      <w:proofErr w:type="spellEnd"/>
      <w:r w:rsidRPr="003A5436">
        <w:rPr>
          <w:rFonts w:cs="Arial"/>
        </w:rPr>
        <w:t xml:space="preserve"> alle </w:t>
      </w:r>
      <w:proofErr w:type="spellStart"/>
      <w:r w:rsidRPr="003A5436">
        <w:rPr>
          <w:rFonts w:cs="Arial"/>
        </w:rPr>
        <w:t>em</w:t>
      </w:r>
      <w:r w:rsidR="005C4F39" w:rsidRPr="003A5436">
        <w:rPr>
          <w:rFonts w:cs="Arial"/>
        </w:rPr>
        <w:t>b</w:t>
      </w:r>
      <w:r w:rsidRPr="003A5436">
        <w:rPr>
          <w:rFonts w:cs="Arial"/>
        </w:rPr>
        <w:t>edde</w:t>
      </w:r>
      <w:r w:rsidR="005C4F39" w:rsidRPr="003A5436">
        <w:rPr>
          <w:rFonts w:cs="Arial"/>
        </w:rPr>
        <w:t>de</w:t>
      </w:r>
      <w:proofErr w:type="spellEnd"/>
      <w:r w:rsidR="005C4F39" w:rsidRPr="003A5436">
        <w:rPr>
          <w:rFonts w:cs="Arial"/>
        </w:rPr>
        <w:t xml:space="preserve"> </w:t>
      </w:r>
      <w:proofErr w:type="spellStart"/>
      <w:r w:rsidRPr="003A5436">
        <w:rPr>
          <w:rFonts w:cs="Arial"/>
        </w:rPr>
        <w:t>lydkanaler</w:t>
      </w:r>
      <w:proofErr w:type="spellEnd"/>
      <w:r w:rsidRPr="003A5436">
        <w:rPr>
          <w:rFonts w:cs="Arial"/>
        </w:rPr>
        <w:t xml:space="preserve"> på kryds og tværs. Dette kan bruges bl.a. til</w:t>
      </w:r>
      <w:r w:rsidR="00672DF0" w:rsidRPr="003A5436">
        <w:rPr>
          <w:rFonts w:cs="Arial"/>
        </w:rPr>
        <w:t xml:space="preserve"> tolkede lyd</w:t>
      </w:r>
      <w:r w:rsidR="003A5436">
        <w:rPr>
          <w:rFonts w:cs="Arial"/>
        </w:rPr>
        <w:t>kanaler</w:t>
      </w:r>
      <w:r w:rsidRPr="003A5436">
        <w:rPr>
          <w:rFonts w:cs="Arial"/>
        </w:rPr>
        <w:br/>
      </w:r>
      <w:r w:rsidRPr="003A5436">
        <w:rPr>
          <w:rFonts w:cs="Arial"/>
        </w:rPr>
        <w:br/>
      </w:r>
      <w:r w:rsidR="003A5436">
        <w:rPr>
          <w:rFonts w:cs="Arial"/>
        </w:rPr>
        <w:t>- d</w:t>
      </w:r>
      <w:r w:rsidRPr="003A5436">
        <w:rPr>
          <w:rFonts w:cs="Arial"/>
        </w:rPr>
        <w:t>er skal være mu</w:t>
      </w:r>
      <w:r w:rsidR="003A5436">
        <w:rPr>
          <w:rFonts w:cs="Arial"/>
        </w:rPr>
        <w:t xml:space="preserve">lighed for at lave </w:t>
      </w:r>
      <w:proofErr w:type="spellStart"/>
      <w:r w:rsidR="003A5436">
        <w:rPr>
          <w:rFonts w:cs="Arial"/>
        </w:rPr>
        <w:t>delay</w:t>
      </w:r>
      <w:proofErr w:type="spellEnd"/>
      <w:r w:rsidR="003A5436">
        <w:rPr>
          <w:rFonts w:cs="Arial"/>
        </w:rPr>
        <w:t xml:space="preserve"> på lyd</w:t>
      </w:r>
      <w:r w:rsidRPr="003A5436">
        <w:rPr>
          <w:rFonts w:cs="Arial"/>
        </w:rPr>
        <w:br/>
      </w:r>
      <w:r w:rsidRPr="003A5436">
        <w:rPr>
          <w:rFonts w:cs="Arial"/>
        </w:rPr>
        <w:br/>
      </w:r>
      <w:r w:rsidR="003A5436">
        <w:rPr>
          <w:rFonts w:cs="Arial"/>
        </w:rPr>
        <w:t>- d</w:t>
      </w:r>
      <w:r w:rsidRPr="003A5436">
        <w:rPr>
          <w:rFonts w:cs="Arial"/>
        </w:rPr>
        <w:t xml:space="preserve">er skal være </w:t>
      </w:r>
      <w:r w:rsidR="00672DF0" w:rsidRPr="003A5436">
        <w:rPr>
          <w:rFonts w:cs="Arial"/>
        </w:rPr>
        <w:t xml:space="preserve">mulighed for at justere </w:t>
      </w:r>
      <w:proofErr w:type="spellStart"/>
      <w:r w:rsidR="00672DF0" w:rsidRPr="003A5436">
        <w:rPr>
          <w:rFonts w:cs="Arial"/>
        </w:rPr>
        <w:t>gain</w:t>
      </w:r>
      <w:r w:rsidRPr="003A5436">
        <w:rPr>
          <w:rFonts w:cs="Arial"/>
        </w:rPr>
        <w:t>niveauet</w:t>
      </w:r>
      <w:proofErr w:type="spellEnd"/>
      <w:r w:rsidRPr="003A5436">
        <w:rPr>
          <w:rFonts w:cs="Arial"/>
        </w:rPr>
        <w:t xml:space="preserve"> p</w:t>
      </w:r>
      <w:r w:rsidR="003A5436">
        <w:rPr>
          <w:rFonts w:cs="Arial"/>
        </w:rPr>
        <w:t>å lyd</w:t>
      </w:r>
      <w:r w:rsidRPr="003A5436">
        <w:rPr>
          <w:rFonts w:cs="Arial"/>
        </w:rPr>
        <w:br/>
      </w:r>
      <w:r w:rsidRPr="003A5436">
        <w:rPr>
          <w:rFonts w:cs="Arial"/>
        </w:rPr>
        <w:br/>
      </w:r>
      <w:r w:rsidR="003A5436">
        <w:rPr>
          <w:rFonts w:cs="Arial"/>
        </w:rPr>
        <w:t>- d</w:t>
      </w:r>
      <w:r w:rsidRPr="003A5436">
        <w:rPr>
          <w:rFonts w:cs="Arial"/>
        </w:rPr>
        <w:t>er skal være mulighed for at t</w:t>
      </w:r>
      <w:r w:rsidR="00672DF0" w:rsidRPr="003A5436">
        <w:rPr>
          <w:rFonts w:cs="Arial"/>
        </w:rPr>
        <w:t>ilslutte indbyrdes forbundne fibre</w:t>
      </w:r>
      <w:r w:rsidRPr="003A5436">
        <w:rPr>
          <w:rFonts w:cs="Arial"/>
        </w:rPr>
        <w:t xml:space="preserve"> til video og MADI</w:t>
      </w:r>
      <w:r w:rsidRPr="003A5436">
        <w:rPr>
          <w:rFonts w:cs="Arial"/>
        </w:rPr>
        <w:br/>
      </w:r>
      <w:r w:rsidRPr="003A5436">
        <w:rPr>
          <w:rFonts w:cs="Arial"/>
        </w:rPr>
        <w:br/>
      </w:r>
      <w:r w:rsidR="003A5436">
        <w:rPr>
          <w:rFonts w:cs="Arial"/>
        </w:rPr>
        <w:t>- d</w:t>
      </w:r>
      <w:r w:rsidRPr="003A5436">
        <w:rPr>
          <w:rFonts w:cs="Arial"/>
        </w:rPr>
        <w:t>et skal være muligt at ændre forbindelser/route video- og lydsignaler til ny</w:t>
      </w:r>
      <w:r w:rsidR="00672DF0" w:rsidRPr="003A5436">
        <w:rPr>
          <w:rFonts w:cs="Arial"/>
        </w:rPr>
        <w:t>e destinationer fra et hardware</w:t>
      </w:r>
      <w:r w:rsidR="00242836">
        <w:rPr>
          <w:rFonts w:cs="Arial"/>
        </w:rPr>
        <w:t xml:space="preserve"> p</w:t>
      </w:r>
      <w:r w:rsidR="00242836" w:rsidRPr="00FC10FD">
        <w:rPr>
          <w:rFonts w:cs="Arial"/>
        </w:rPr>
        <w:t>a</w:t>
      </w:r>
      <w:r w:rsidR="00242836">
        <w:rPr>
          <w:rFonts w:cs="Arial"/>
        </w:rPr>
        <w:t>nel fra Folketingets continuity</w:t>
      </w:r>
      <w:r w:rsidR="00242836" w:rsidRPr="00FC10FD">
        <w:rPr>
          <w:rFonts w:cs="Arial"/>
        </w:rPr>
        <w:br/>
      </w:r>
      <w:r w:rsidR="00242836" w:rsidRPr="00FC10FD">
        <w:rPr>
          <w:rFonts w:cs="Arial"/>
        </w:rPr>
        <w:br/>
      </w:r>
      <w:r w:rsidR="00242836">
        <w:rPr>
          <w:rFonts w:cs="Arial"/>
        </w:rPr>
        <w:t>- d</w:t>
      </w:r>
      <w:r w:rsidR="00242836" w:rsidRPr="00FC10FD">
        <w:rPr>
          <w:rFonts w:cs="Arial"/>
        </w:rPr>
        <w:t xml:space="preserve">er skal være mulighed for manuel </w:t>
      </w:r>
      <w:proofErr w:type="spellStart"/>
      <w:r w:rsidR="00242836" w:rsidRPr="00FC10FD">
        <w:rPr>
          <w:rFonts w:cs="Arial"/>
        </w:rPr>
        <w:t>patching</w:t>
      </w:r>
      <w:proofErr w:type="spellEnd"/>
      <w:r w:rsidR="00242836" w:rsidRPr="00FC10FD">
        <w:rPr>
          <w:rFonts w:cs="Arial"/>
        </w:rPr>
        <w:t xml:space="preserve"> af </w:t>
      </w:r>
      <w:proofErr w:type="spellStart"/>
      <w:r w:rsidR="00242836" w:rsidRPr="00FC10FD">
        <w:rPr>
          <w:rFonts w:cs="Arial"/>
        </w:rPr>
        <w:t>coaxiale</w:t>
      </w:r>
      <w:proofErr w:type="spellEnd"/>
      <w:r w:rsidR="00242836" w:rsidRPr="00FC10FD">
        <w:rPr>
          <w:rFonts w:cs="Arial"/>
        </w:rPr>
        <w:t xml:space="preserve"> kabler og fiberkabler for større driftsikkerhed.</w:t>
      </w:r>
      <w:r w:rsidR="00242836">
        <w:rPr>
          <w:rFonts w:cs="Arial"/>
        </w:rPr>
        <w:br/>
      </w:r>
      <w:r w:rsidR="00242836">
        <w:rPr>
          <w:rFonts w:cs="Arial"/>
        </w:rPr>
        <w:br/>
        <w:t>- d</w:t>
      </w:r>
      <w:r w:rsidR="00242836" w:rsidRPr="00FC10FD">
        <w:rPr>
          <w:rFonts w:cs="Arial"/>
        </w:rPr>
        <w:t xml:space="preserve">er skal være en </w:t>
      </w:r>
      <w:r w:rsidR="00242836">
        <w:rPr>
          <w:rFonts w:cs="Arial"/>
        </w:rPr>
        <w:t>redundant PSU/controller</w:t>
      </w:r>
      <w:r w:rsidR="00242836">
        <w:rPr>
          <w:rFonts w:cs="Arial"/>
        </w:rPr>
        <w:br/>
      </w:r>
      <w:r w:rsidR="00242836">
        <w:rPr>
          <w:rFonts w:cs="Arial"/>
        </w:rPr>
        <w:br/>
        <w:t>- d</w:t>
      </w:r>
      <w:r w:rsidR="00242836" w:rsidRPr="00FC10FD">
        <w:rPr>
          <w:rFonts w:cs="Arial"/>
        </w:rPr>
        <w:t>en skal kunne håndtere en frame på plads som minimum i 512 x 512.</w:t>
      </w:r>
      <w:r w:rsidR="00257B9E">
        <w:rPr>
          <w:rFonts w:cs="Arial"/>
        </w:rPr>
        <w:br/>
      </w:r>
      <w:r w:rsidR="00257B9E">
        <w:rPr>
          <w:rFonts w:cs="Arial"/>
        </w:rPr>
        <w:br/>
      </w:r>
      <w:r w:rsidR="000224F0" w:rsidRPr="000224F0">
        <w:pict>
          <v:shape id="_x0000_s1032" type="#_x0000_t202" style="width:322.95pt;height:125.95pt;mso-position-horizontal-relative:char;mso-position-vertical-relative:line;mso-width-relative:margin;mso-height-relative:margin">
            <v:textbox style="mso-next-textbox:#_x0000_s1032">
              <w:txbxContent>
                <w:p w:rsidR="008A22FB" w:rsidRDefault="008A22FB" w:rsidP="00257B9E">
                  <w:r w:rsidRPr="001731A5">
                    <w:rPr>
                      <w:b/>
                    </w:rPr>
                    <w:t>Krav 3.6:</w:t>
                  </w:r>
                  <w:r w:rsidRPr="00F17CF2">
                    <w:t xml:space="preserve"> </w:t>
                  </w:r>
                  <w:r>
                    <w:rPr>
                      <w:rFonts w:cs="Arial"/>
                    </w:rPr>
                    <w:t xml:space="preserve">Leverandøren </w:t>
                  </w:r>
                  <w:r>
                    <w:rPr>
                      <w:rFonts w:eastAsia="Helvetica Neue Light" w:cs="Arial"/>
                    </w:rPr>
                    <w:t>leverer og installerer r</w:t>
                  </w:r>
                  <w:r w:rsidRPr="00257B9E">
                    <w:rPr>
                      <w:rFonts w:eastAsia="Helvetica Neue Light" w:cs="Arial"/>
                    </w:rPr>
                    <w:t>outer/matrix</w:t>
                  </w:r>
                  <w:r>
                    <w:rPr>
                      <w:rFonts w:eastAsia="Helvetica Neue Light" w:cs="Arial"/>
                    </w:rPr>
                    <w:br/>
                  </w:r>
                  <w:r>
                    <w:br/>
                  </w:r>
                  <w:r>
                    <w:rPr>
                      <w:b/>
                    </w:rPr>
                    <w:t xml:space="preserve">Løsningsbeskrivelse: </w:t>
                  </w:r>
                  <w:r>
                    <w:t>[Leverandørens løsningsbeskrivelse forventes som minimum at indeholde en specifikation og beskrivelse af det udstyr/programmel, der skal leveres, med tilhørende dokumentation, samt beskrivelse af integration med andre dele af det leverede og Folketingets eksisterende udstyr/programmel]</w:t>
                  </w:r>
                </w:p>
              </w:txbxContent>
            </v:textbox>
            <w10:wrap type="none"/>
            <w10:anchorlock/>
          </v:shape>
        </w:pict>
      </w:r>
      <w:r w:rsidR="00FC10FD" w:rsidRPr="003A5436">
        <w:rPr>
          <w:rFonts w:cs="Arial"/>
        </w:rPr>
        <w:br/>
      </w:r>
    </w:p>
    <w:p w:rsidR="00487031" w:rsidRPr="0053472C" w:rsidRDefault="0089581E" w:rsidP="00022FF0">
      <w:pPr>
        <w:numPr>
          <w:ilvl w:val="1"/>
          <w:numId w:val="1"/>
        </w:numPr>
        <w:tabs>
          <w:tab w:val="clear" w:pos="792"/>
          <w:tab w:val="num" w:pos="709"/>
        </w:tabs>
        <w:ind w:hanging="792"/>
        <w:rPr>
          <w:rFonts w:eastAsia="Helvetica Neue Light" w:cs="Arial"/>
          <w:b/>
        </w:rPr>
      </w:pPr>
      <w:r w:rsidRPr="00FC10FD">
        <w:rPr>
          <w:rFonts w:cs="Arial"/>
          <w:b/>
        </w:rPr>
        <w:t>KVM system</w:t>
      </w:r>
      <w:r w:rsidRPr="00FC10FD">
        <w:rPr>
          <w:rFonts w:cs="Arial"/>
        </w:rPr>
        <w:t>.</w:t>
      </w:r>
      <w:r w:rsidRPr="00FC10FD">
        <w:rPr>
          <w:rFonts w:cs="Arial"/>
        </w:rPr>
        <w:br/>
      </w:r>
      <w:r w:rsidR="00487031" w:rsidRPr="00404CB9">
        <w:rPr>
          <w:rFonts w:cs="Arial"/>
        </w:rPr>
        <w:t>Folketinget</w:t>
      </w:r>
      <w:r w:rsidR="001731A5">
        <w:rPr>
          <w:rFonts w:cs="Arial"/>
        </w:rPr>
        <w:t xml:space="preserve">s eksisterende </w:t>
      </w:r>
      <w:proofErr w:type="spellStart"/>
      <w:r w:rsidR="00487031" w:rsidRPr="00404CB9">
        <w:rPr>
          <w:rFonts w:cs="Arial"/>
        </w:rPr>
        <w:t>Blackbox</w:t>
      </w:r>
      <w:proofErr w:type="spellEnd"/>
      <w:r w:rsidR="00487031" w:rsidRPr="00404CB9">
        <w:rPr>
          <w:rFonts w:cs="Arial"/>
        </w:rPr>
        <w:t xml:space="preserve"> </w:t>
      </w:r>
      <w:proofErr w:type="spellStart"/>
      <w:r w:rsidR="00487031" w:rsidRPr="00404CB9">
        <w:rPr>
          <w:rFonts w:cs="Arial"/>
        </w:rPr>
        <w:t>KVM</w:t>
      </w:r>
      <w:r w:rsidR="00271456" w:rsidRPr="00404CB9">
        <w:rPr>
          <w:rFonts w:cs="Arial"/>
        </w:rPr>
        <w:t>-</w:t>
      </w:r>
      <w:r w:rsidR="00487031" w:rsidRPr="00404CB9">
        <w:rPr>
          <w:rFonts w:cs="Arial"/>
        </w:rPr>
        <w:t>system</w:t>
      </w:r>
      <w:proofErr w:type="spellEnd"/>
      <w:r w:rsidR="001731A5">
        <w:rPr>
          <w:rFonts w:cs="Arial"/>
        </w:rPr>
        <w:t xml:space="preserve"> er </w:t>
      </w:r>
      <w:r w:rsidR="001731A5" w:rsidRPr="00404CB9">
        <w:rPr>
          <w:rFonts w:cs="Arial"/>
        </w:rPr>
        <w:t>6 år gammelt</w:t>
      </w:r>
      <w:r w:rsidR="00487031" w:rsidRPr="00404CB9">
        <w:rPr>
          <w:rFonts w:cs="Arial"/>
        </w:rPr>
        <w:t xml:space="preserve">, </w:t>
      </w:r>
      <w:r w:rsidR="001731A5">
        <w:rPr>
          <w:rFonts w:cs="Arial"/>
        </w:rPr>
        <w:t xml:space="preserve">og </w:t>
      </w:r>
      <w:r w:rsidR="00487031" w:rsidRPr="00404CB9">
        <w:rPr>
          <w:rFonts w:cs="Arial"/>
        </w:rPr>
        <w:t xml:space="preserve">leverandøren </w:t>
      </w:r>
      <w:r w:rsidR="003410CD" w:rsidRPr="003410CD">
        <w:rPr>
          <w:rFonts w:cs="Arial"/>
          <w:u w:val="single"/>
        </w:rPr>
        <w:t>kan</w:t>
      </w:r>
      <w:r w:rsidR="00487031" w:rsidRPr="00404CB9">
        <w:rPr>
          <w:rFonts w:cs="Arial"/>
        </w:rPr>
        <w:t xml:space="preserve"> vælge at udskifte for dermed at sikre drift</w:t>
      </w:r>
      <w:r w:rsidR="00271456" w:rsidRPr="00404CB9">
        <w:rPr>
          <w:rFonts w:cs="Arial"/>
        </w:rPr>
        <w:t>s-</w:t>
      </w:r>
      <w:r w:rsidR="00487031" w:rsidRPr="00404CB9">
        <w:rPr>
          <w:rFonts w:cs="Arial"/>
        </w:rPr>
        <w:t xml:space="preserve"> stabiliteten. </w:t>
      </w:r>
      <w:r w:rsidR="0053472C">
        <w:rPr>
          <w:rFonts w:cs="Arial"/>
        </w:rPr>
        <w:br/>
      </w:r>
      <w:r w:rsidR="0053472C">
        <w:rPr>
          <w:rFonts w:cs="Arial"/>
        </w:rPr>
        <w:br/>
      </w:r>
      <w:r w:rsidR="00487031" w:rsidRPr="0053472C">
        <w:rPr>
          <w:rFonts w:cs="Arial"/>
          <w:u w:val="single"/>
        </w:rPr>
        <w:t>KVM</w:t>
      </w:r>
      <w:r w:rsidR="00271456" w:rsidRPr="0053472C">
        <w:rPr>
          <w:rFonts w:cs="Arial"/>
          <w:u w:val="single"/>
        </w:rPr>
        <w:t>-</w:t>
      </w:r>
      <w:r w:rsidR="00487031" w:rsidRPr="0053472C">
        <w:rPr>
          <w:rFonts w:cs="Arial"/>
          <w:u w:val="single"/>
        </w:rPr>
        <w:t>system skal som minimum opfylde følgende krav</w:t>
      </w:r>
      <w:r w:rsidR="00487031" w:rsidRPr="0053472C">
        <w:rPr>
          <w:rFonts w:cs="Arial"/>
        </w:rPr>
        <w:t>:</w:t>
      </w:r>
      <w:r w:rsidR="0053472C">
        <w:rPr>
          <w:rFonts w:cs="Arial"/>
        </w:rPr>
        <w:br/>
      </w:r>
    </w:p>
    <w:p w:rsid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t xml:space="preserve">Systemet skal være modulært opbygget med en rackmonterbar matrix og løse </w:t>
      </w:r>
      <w:proofErr w:type="spellStart"/>
      <w:r w:rsidRPr="00487031">
        <w:rPr>
          <w:rFonts w:cs="Arial"/>
        </w:rPr>
        <w:t>extendere</w:t>
      </w:r>
      <w:proofErr w:type="spellEnd"/>
      <w:r w:rsidRPr="00487031">
        <w:rPr>
          <w:rFonts w:cs="Arial"/>
        </w:rPr>
        <w:t>. Det vil sige</w:t>
      </w:r>
      <w:r w:rsidR="00271456">
        <w:rPr>
          <w:rFonts w:cs="Arial"/>
        </w:rPr>
        <w:t>,</w:t>
      </w:r>
      <w:r w:rsidRPr="00487031">
        <w:rPr>
          <w:rFonts w:cs="Arial"/>
        </w:rPr>
        <w:t xml:space="preserve"> at det er opbygget af moduler og kan udvides</w:t>
      </w:r>
      <w:r w:rsidR="00FB266F">
        <w:rPr>
          <w:rFonts w:cs="Arial"/>
        </w:rPr>
        <w:t>,</w:t>
      </w:r>
      <w:r w:rsidRPr="00487031">
        <w:rPr>
          <w:rFonts w:cs="Arial"/>
        </w:rPr>
        <w:t xml:space="preserve"> såfremt Folketinget ønsker det.</w:t>
      </w:r>
    </w:p>
    <w:p w:rsid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t>Der skal være “</w:t>
      </w:r>
      <w:proofErr w:type="spellStart"/>
      <w:r w:rsidRPr="00487031">
        <w:rPr>
          <w:rFonts w:cs="Arial"/>
        </w:rPr>
        <w:t>instant</w:t>
      </w:r>
      <w:proofErr w:type="spellEnd"/>
      <w:r w:rsidRPr="00487031">
        <w:rPr>
          <w:rFonts w:cs="Arial"/>
        </w:rPr>
        <w:t xml:space="preserve"> </w:t>
      </w:r>
      <w:proofErr w:type="spellStart"/>
      <w:r w:rsidRPr="00487031">
        <w:rPr>
          <w:rFonts w:cs="Arial"/>
        </w:rPr>
        <w:t>switching</w:t>
      </w:r>
      <w:proofErr w:type="spellEnd"/>
      <w:r w:rsidRPr="00487031">
        <w:rPr>
          <w:rFonts w:cs="Arial"/>
        </w:rPr>
        <w:t>” mellem kontro</w:t>
      </w:r>
      <w:r w:rsidR="002D703B">
        <w:rPr>
          <w:rFonts w:cs="Arial"/>
        </w:rPr>
        <w:t>l</w:t>
      </w:r>
      <w:r w:rsidRPr="00487031">
        <w:rPr>
          <w:rFonts w:cs="Arial"/>
        </w:rPr>
        <w:t>len af computerne</w:t>
      </w:r>
      <w:r w:rsidR="00C43903">
        <w:rPr>
          <w:rFonts w:cs="Arial"/>
        </w:rPr>
        <w:t>.</w:t>
      </w:r>
    </w:p>
    <w:p w:rsid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t>Infrastrukturen skal være CAT &amp; Fiber</w:t>
      </w:r>
      <w:r w:rsidR="00FB266F">
        <w:rPr>
          <w:rFonts w:cs="Arial"/>
        </w:rPr>
        <w:t>-</w:t>
      </w:r>
      <w:r w:rsidRPr="00487031">
        <w:rPr>
          <w:rFonts w:cs="Arial"/>
        </w:rPr>
        <w:t>baseret</w:t>
      </w:r>
      <w:r w:rsidR="00C43903">
        <w:rPr>
          <w:rFonts w:cs="Arial"/>
        </w:rPr>
        <w:t>.</w:t>
      </w:r>
    </w:p>
    <w:p w:rsid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t>Skærm</w:t>
      </w:r>
      <w:r w:rsidR="00FB266F">
        <w:rPr>
          <w:rFonts w:cs="Arial"/>
        </w:rPr>
        <w:t>opløsningen</w:t>
      </w:r>
      <w:r w:rsidRPr="00487031">
        <w:rPr>
          <w:rFonts w:cs="Arial"/>
        </w:rPr>
        <w:t xml:space="preserve"> skal </w:t>
      </w:r>
      <w:r w:rsidR="00E219EF">
        <w:rPr>
          <w:rFonts w:cs="Arial"/>
        </w:rPr>
        <w:t xml:space="preserve">være </w:t>
      </w:r>
      <w:r w:rsidRPr="00487031">
        <w:rPr>
          <w:rFonts w:cs="Arial"/>
        </w:rPr>
        <w:t>min. 1</w:t>
      </w:r>
      <w:r w:rsidR="00FB266F">
        <w:rPr>
          <w:rFonts w:cs="Arial"/>
        </w:rPr>
        <w:t>.920x</w:t>
      </w:r>
      <w:r w:rsidRPr="00487031">
        <w:rPr>
          <w:rFonts w:cs="Arial"/>
        </w:rPr>
        <w:t>1</w:t>
      </w:r>
      <w:r w:rsidR="00FB266F">
        <w:rPr>
          <w:rFonts w:cs="Arial"/>
        </w:rPr>
        <w:t>.</w:t>
      </w:r>
      <w:r w:rsidRPr="00487031">
        <w:rPr>
          <w:rFonts w:cs="Arial"/>
        </w:rPr>
        <w:t>200</w:t>
      </w:r>
      <w:r w:rsidR="00C43903">
        <w:rPr>
          <w:rFonts w:cs="Arial"/>
        </w:rPr>
        <w:t>.</w:t>
      </w:r>
    </w:p>
    <w:p w:rsidR="00487031" w:rsidRDefault="00E219EF"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Pr>
          <w:rFonts w:cs="Arial"/>
        </w:rPr>
        <w:t xml:space="preserve">Der skal være support af minimum </w:t>
      </w:r>
      <w:proofErr w:type="spellStart"/>
      <w:r>
        <w:rPr>
          <w:rFonts w:cs="Arial"/>
        </w:rPr>
        <w:t>dual</w:t>
      </w:r>
      <w:r w:rsidR="00487031" w:rsidRPr="00487031">
        <w:rPr>
          <w:rFonts w:cs="Arial"/>
        </w:rPr>
        <w:t>screen</w:t>
      </w:r>
      <w:proofErr w:type="spellEnd"/>
      <w:r>
        <w:rPr>
          <w:rFonts w:cs="Arial"/>
        </w:rPr>
        <w:t>.</w:t>
      </w:r>
    </w:p>
    <w:p w:rsidR="00487031" w:rsidRDefault="00FB266F"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Pr>
          <w:rFonts w:cs="Arial"/>
        </w:rPr>
        <w:t>Der skal være web</w:t>
      </w:r>
      <w:r w:rsidR="00487031" w:rsidRPr="00487031">
        <w:rPr>
          <w:rFonts w:cs="Arial"/>
        </w:rPr>
        <w:t xml:space="preserve">interface </w:t>
      </w:r>
      <w:r>
        <w:rPr>
          <w:rFonts w:cs="Arial"/>
        </w:rPr>
        <w:t>til</w:t>
      </w:r>
      <w:r w:rsidR="00487031" w:rsidRPr="00487031">
        <w:rPr>
          <w:rFonts w:cs="Arial"/>
        </w:rPr>
        <w:t xml:space="preserve"> konfiguration og betjening</w:t>
      </w:r>
      <w:r w:rsidR="00E219EF">
        <w:rPr>
          <w:rFonts w:cs="Arial"/>
        </w:rPr>
        <w:t>.</w:t>
      </w:r>
    </w:p>
    <w:p w:rsid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lastRenderedPageBreak/>
        <w:t>For at minimere fejl ved arbejdet og skifte tid i KVM</w:t>
      </w:r>
      <w:r w:rsidR="00FB266F">
        <w:rPr>
          <w:rFonts w:cs="Arial"/>
        </w:rPr>
        <w:t>-</w:t>
      </w:r>
      <w:r w:rsidRPr="00487031">
        <w:rPr>
          <w:rFonts w:cs="Arial"/>
        </w:rPr>
        <w:t>system skal alle keyboard</w:t>
      </w:r>
      <w:r w:rsidR="00FB266F">
        <w:rPr>
          <w:rFonts w:cs="Arial"/>
        </w:rPr>
        <w:t>-</w:t>
      </w:r>
      <w:r w:rsidRPr="00487031">
        <w:rPr>
          <w:rFonts w:cs="Arial"/>
        </w:rPr>
        <w:t xml:space="preserve"> og mus være 100</w:t>
      </w:r>
      <w:r w:rsidR="00B11697">
        <w:rPr>
          <w:rFonts w:cs="Arial"/>
        </w:rPr>
        <w:t xml:space="preserve"> </w:t>
      </w:r>
      <w:r w:rsidRPr="00487031">
        <w:rPr>
          <w:rFonts w:cs="Arial"/>
        </w:rPr>
        <w:t>% ens på alle arbejdspladser.</w:t>
      </w:r>
    </w:p>
    <w:p w:rsidR="0089581E" w:rsidRPr="00487031" w:rsidRDefault="00487031" w:rsidP="00D70275">
      <w:pPr>
        <w:pStyle w:val="Listeafsnit"/>
        <w:numPr>
          <w:ilvl w:val="0"/>
          <w:numId w:val="9"/>
        </w:numPr>
        <w:tabs>
          <w:tab w:val="left" w:pos="1304"/>
          <w:tab w:val="left" w:pos="2608"/>
          <w:tab w:val="left" w:pos="3912"/>
          <w:tab w:val="left" w:pos="5216"/>
          <w:tab w:val="left" w:pos="6520"/>
          <w:tab w:val="left" w:pos="7824"/>
          <w:tab w:val="left" w:pos="9128"/>
        </w:tabs>
        <w:rPr>
          <w:rFonts w:cs="Arial"/>
        </w:rPr>
      </w:pPr>
      <w:r w:rsidRPr="00487031">
        <w:rPr>
          <w:rFonts w:cs="Arial"/>
        </w:rPr>
        <w:t>KVM</w:t>
      </w:r>
      <w:r w:rsidR="00271456">
        <w:rPr>
          <w:rFonts w:cs="Arial"/>
        </w:rPr>
        <w:t>-</w:t>
      </w:r>
      <w:r w:rsidRPr="00487031">
        <w:rPr>
          <w:rFonts w:cs="Arial"/>
        </w:rPr>
        <w:t>systemet skal på idriftsætt</w:t>
      </w:r>
      <w:r w:rsidR="00E219EF">
        <w:rPr>
          <w:rFonts w:cs="Arial"/>
        </w:rPr>
        <w:t>else tidspunktet have min. 30-</w:t>
      </w:r>
      <w:r w:rsidR="00271456">
        <w:rPr>
          <w:rFonts w:cs="Arial"/>
        </w:rPr>
        <w:t xml:space="preserve">40 </w:t>
      </w:r>
      <w:r w:rsidRPr="00487031">
        <w:rPr>
          <w:rFonts w:cs="Arial"/>
        </w:rPr>
        <w:t>% ledige porte</w:t>
      </w:r>
      <w:r w:rsidR="00E219EF">
        <w:rPr>
          <w:rFonts w:cs="Arial"/>
        </w:rPr>
        <w:t>.</w:t>
      </w:r>
      <w:r w:rsidR="0089581E" w:rsidRPr="00487031">
        <w:rPr>
          <w:rFonts w:cs="Arial"/>
        </w:rPr>
        <w:br/>
      </w:r>
      <w:r w:rsidR="0089581E" w:rsidRPr="00487031">
        <w:rPr>
          <w:rFonts w:cs="Arial"/>
        </w:rPr>
        <w:br/>
      </w:r>
      <w:r w:rsidR="000224F0" w:rsidRPr="000224F0">
        <w:pict>
          <v:shape id="_x0000_s1031" type="#_x0000_t202" style="width:318.95pt;height:168.35pt;mso-position-horizontal-relative:char;mso-position-vertical-relative:line;mso-width-relative:margin;mso-height-relative:margin">
            <v:textbox style="mso-next-textbox:#_x0000_s1031">
              <w:txbxContent>
                <w:p w:rsidR="008A22FB" w:rsidRDefault="008A22FB" w:rsidP="0089581E">
                  <w:r w:rsidRPr="004F28F5">
                    <w:rPr>
                      <w:b/>
                    </w:rPr>
                    <w:t>Krav 3.7:</w:t>
                  </w:r>
                  <w:r>
                    <w:t xml:space="preserve"> </w:t>
                  </w:r>
                  <w:r>
                    <w:rPr>
                      <w:rFonts w:cs="Arial"/>
                    </w:rPr>
                    <w:t xml:space="preserve">Leverandøren </w:t>
                  </w:r>
                  <w:r>
                    <w:rPr>
                      <w:rFonts w:eastAsia="Helvetica Neue Light" w:cs="Arial"/>
                    </w:rPr>
                    <w:t>leverer et KVM-system eller vedligeholder folketingets nuværende system.</w:t>
                  </w:r>
                  <w:r>
                    <w:rPr>
                      <w:rFonts w:eastAsia="Helvetica Neue Light" w:cs="Arial"/>
                    </w:rPr>
                    <w:br/>
                  </w:r>
                </w:p>
                <w:p w:rsidR="008A22FB" w:rsidRDefault="008A22FB" w:rsidP="00363F7C">
                  <w:r>
                    <w:rPr>
                      <w:b/>
                    </w:rPr>
                    <w:t xml:space="preserve">Løsningsbeskrivelse: </w:t>
                  </w:r>
                  <w:r>
                    <w:t xml:space="preserve">[Leverandørens løsningsbeskrivelse forventes som minimum at indeholde en specifikation og beskrivelse af det udstyr/programmel, der skal leveres, med tilhørende dokumentation, samt beskrivelse af integration med andre dele af det leverede og Folketingets eksisterende udstyr/programmel. Alternativt forventes leverandøres løsningsbeskrivelse </w:t>
                  </w:r>
                  <w:proofErr w:type="gramStart"/>
                  <w:r>
                    <w:t>af indeholde</w:t>
                  </w:r>
                  <w:proofErr w:type="gramEnd"/>
                  <w:r>
                    <w:t xml:space="preserve"> en beskrivelse af, hvordan stabiliteten kan sikres i det nuværende system]</w:t>
                  </w:r>
                </w:p>
              </w:txbxContent>
            </v:textbox>
            <w10:wrap type="none"/>
            <w10:anchorlock/>
          </v:shape>
        </w:pict>
      </w:r>
      <w:r w:rsidR="0089581E">
        <w:br/>
      </w:r>
    </w:p>
    <w:p w:rsidR="00363F7C" w:rsidRPr="00363F7C" w:rsidRDefault="00444F3C" w:rsidP="00363F7C">
      <w:pPr>
        <w:numPr>
          <w:ilvl w:val="1"/>
          <w:numId w:val="1"/>
        </w:numPr>
        <w:tabs>
          <w:tab w:val="clear" w:pos="792"/>
          <w:tab w:val="num" w:pos="709"/>
        </w:tabs>
        <w:ind w:hanging="792"/>
        <w:rPr>
          <w:rFonts w:eastAsia="Helvetica Neue Light" w:cs="Arial"/>
        </w:rPr>
      </w:pPr>
      <w:r w:rsidRPr="00363F7C">
        <w:rPr>
          <w:rFonts w:cs="Arial"/>
          <w:b/>
        </w:rPr>
        <w:t>Fiberkonvertering</w:t>
      </w:r>
      <w:r>
        <w:rPr>
          <w:rFonts w:eastAsia="Helvetica Neue Light" w:cs="Arial"/>
          <w:b/>
        </w:rPr>
        <w:br/>
      </w:r>
      <w:r w:rsidRPr="002678AF">
        <w:rPr>
          <w:rFonts w:eastAsia="Helvetica Neue Light" w:cs="Arial"/>
        </w:rPr>
        <w:t>I forbindelse med HD</w:t>
      </w:r>
      <w:r w:rsidR="00363F7C">
        <w:rPr>
          <w:rFonts w:eastAsia="Helvetica Neue Light" w:cs="Arial"/>
        </w:rPr>
        <w:t>-</w:t>
      </w:r>
      <w:r w:rsidRPr="002678AF">
        <w:rPr>
          <w:rFonts w:eastAsia="Helvetica Neue Light" w:cs="Arial"/>
        </w:rPr>
        <w:t xml:space="preserve">opgradering </w:t>
      </w:r>
      <w:r w:rsidR="00363F7C">
        <w:rPr>
          <w:rFonts w:eastAsia="Helvetica Neue Light" w:cs="Arial"/>
        </w:rPr>
        <w:t xml:space="preserve">udskifter </w:t>
      </w:r>
    </w:p>
    <w:p w:rsidR="00B77F88" w:rsidRDefault="002678AF" w:rsidP="00B77F88">
      <w:pPr>
        <w:ind w:left="709"/>
      </w:pPr>
      <w:r>
        <w:rPr>
          <w:rFonts w:eastAsia="Helvetica Neue Light" w:cs="Arial"/>
        </w:rPr>
        <w:t xml:space="preserve">leverandøren </w:t>
      </w:r>
      <w:r w:rsidR="00363F7C">
        <w:rPr>
          <w:rFonts w:eastAsia="Helvetica Neue Light" w:cs="Arial"/>
        </w:rPr>
        <w:t>F</w:t>
      </w:r>
      <w:r w:rsidR="00444F3C" w:rsidRPr="002678AF">
        <w:rPr>
          <w:rFonts w:eastAsia="Helvetica Neue Light" w:cs="Arial"/>
        </w:rPr>
        <w:t>olketingets eksisterende SD kort, der sidder i mødelokaler, produktionsboks</w:t>
      </w:r>
      <w:r w:rsidR="00363F7C">
        <w:rPr>
          <w:rFonts w:eastAsia="Helvetica Neue Light" w:cs="Arial"/>
        </w:rPr>
        <w:t>e</w:t>
      </w:r>
      <w:r w:rsidR="00444F3C" w:rsidRPr="002678AF">
        <w:rPr>
          <w:rFonts w:eastAsia="Helvetica Neue Light" w:cs="Arial"/>
        </w:rPr>
        <w:t xml:space="preserve"> og i serverrummet</w:t>
      </w:r>
      <w:r w:rsidR="00363F7C">
        <w:rPr>
          <w:rFonts w:eastAsia="Helvetica Neue Light" w:cs="Arial"/>
        </w:rPr>
        <w:t>,</w:t>
      </w:r>
      <w:r w:rsidR="00444F3C" w:rsidRPr="002678AF">
        <w:rPr>
          <w:rFonts w:eastAsia="Helvetica Neue Light" w:cs="Arial"/>
        </w:rPr>
        <w:t xml:space="preserve"> til HD kort.</w:t>
      </w:r>
      <w:r>
        <w:rPr>
          <w:rFonts w:eastAsia="Helvetica Neue Light" w:cs="Arial"/>
          <w:b/>
        </w:rPr>
        <w:br/>
      </w:r>
      <w:r>
        <w:rPr>
          <w:rFonts w:eastAsia="Helvetica Neue Light" w:cs="Arial"/>
          <w:b/>
        </w:rPr>
        <w:br/>
      </w:r>
      <w:r w:rsidR="00444F3C" w:rsidRPr="00444F3C">
        <w:rPr>
          <w:b/>
        </w:rPr>
        <w:t xml:space="preserve">Lyd via fiber: </w:t>
      </w:r>
      <w:r w:rsidR="00444F3C">
        <w:t>Der skal monteres en lyd til fibertransmitter og -receiver i serverrummet. Lyd: AES eller MADI</w:t>
      </w:r>
      <w:r w:rsidR="00D619BF">
        <w:t xml:space="preserve"> (eller tilsvarende)</w:t>
      </w:r>
      <w:r w:rsidR="00444F3C">
        <w:t>. Der modtages 3 x analog lyd signal i</w:t>
      </w:r>
      <w:r w:rsidR="00F31E3E">
        <w:t xml:space="preserve"> rummet. Fibertype: Single mode</w:t>
      </w:r>
      <w:r w:rsidR="00B77F88">
        <w:t>.</w:t>
      </w:r>
      <w:r w:rsidR="00B77F88">
        <w:br/>
      </w:r>
      <w:r w:rsidR="00B77F88">
        <w:br/>
        <w:t xml:space="preserve">Leverandøren skal etablere multimode fiberforbindelse fra FT-TV til både </w:t>
      </w:r>
      <w:r w:rsidR="00B77F88" w:rsidRPr="009326D5">
        <w:rPr>
          <w:rFonts w:cs="Arial"/>
        </w:rPr>
        <w:t>master</w:t>
      </w:r>
      <w:r w:rsidR="00BE17C3">
        <w:t xml:space="preserve">- og </w:t>
      </w:r>
      <w:proofErr w:type="spellStart"/>
      <w:r w:rsidR="00BE17C3">
        <w:t>slave</w:t>
      </w:r>
      <w:r w:rsidR="00D57398">
        <w:t>router</w:t>
      </w:r>
      <w:proofErr w:type="spellEnd"/>
      <w:r w:rsidR="00D57398">
        <w:t xml:space="preserve">. Der skal installeres 4 </w:t>
      </w:r>
      <w:proofErr w:type="spellStart"/>
      <w:proofErr w:type="gramStart"/>
      <w:r w:rsidR="00D57398">
        <w:t>patchkabler</w:t>
      </w:r>
      <w:proofErr w:type="spellEnd"/>
      <w:r w:rsidR="00D57398">
        <w:t xml:space="preserve">  i</w:t>
      </w:r>
      <w:proofErr w:type="gramEnd"/>
      <w:r w:rsidR="00D57398">
        <w:t xml:space="preserve"> hver ende.</w:t>
      </w:r>
    </w:p>
    <w:p w:rsidR="00B77F88" w:rsidRDefault="00B77F88" w:rsidP="00B77F88">
      <w:pPr>
        <w:ind w:left="709"/>
      </w:pPr>
      <w:r>
        <w:br/>
        <w:t xml:space="preserve">Til orientering er </w:t>
      </w:r>
      <w:r w:rsidR="00A57A94">
        <w:t xml:space="preserve">det </w:t>
      </w:r>
      <w:r>
        <w:t xml:space="preserve">for tid muligt at etablere tovejs </w:t>
      </w:r>
      <w:proofErr w:type="spellStart"/>
      <w:r>
        <w:t>audio</w:t>
      </w:r>
      <w:r w:rsidR="00A57A94">
        <w:t>f</w:t>
      </w:r>
      <w:r>
        <w:t>orbindelser</w:t>
      </w:r>
      <w:proofErr w:type="spellEnd"/>
      <w:r>
        <w:t xml:space="preserve"> til flg. lokaler: </w:t>
      </w:r>
      <w:r w:rsidRPr="009326D5">
        <w:rPr>
          <w:rFonts w:cs="Arial"/>
        </w:rPr>
        <w:t>Folketingssalen</w:t>
      </w:r>
      <w:r>
        <w:t xml:space="preserve">, Landstingssalen, lokale 1-133, </w:t>
      </w:r>
    </w:p>
    <w:p w:rsidR="00B77F88" w:rsidRDefault="00B77F88" w:rsidP="00B77F88">
      <w:pPr>
        <w:ind w:left="709"/>
      </w:pPr>
      <w:r>
        <w:t xml:space="preserve">Snapstinget og Restauranten via </w:t>
      </w:r>
      <w:proofErr w:type="spellStart"/>
      <w:r>
        <w:t>MADI-forbindelsen</w:t>
      </w:r>
      <w:proofErr w:type="spellEnd"/>
      <w:r>
        <w:t xml:space="preserve">, og der </w:t>
      </w:r>
      <w:r>
        <w:rPr>
          <w:rFonts w:cs="Arial"/>
        </w:rPr>
        <w:t xml:space="preserve">kan blive </w:t>
      </w:r>
      <w:r>
        <w:t xml:space="preserve">etableret </w:t>
      </w:r>
      <w:proofErr w:type="spellStart"/>
      <w:r>
        <w:t>MADI-forbindelse</w:t>
      </w:r>
      <w:proofErr w:type="spellEnd"/>
      <w:r>
        <w:t xml:space="preserve"> til flere lokaler i nær fremtid.</w:t>
      </w:r>
    </w:p>
    <w:p w:rsidR="002678AF" w:rsidRPr="002678AF" w:rsidRDefault="00444F3C" w:rsidP="00363F7C">
      <w:pPr>
        <w:ind w:left="792"/>
        <w:rPr>
          <w:rFonts w:eastAsia="Helvetica Neue Light" w:cs="Arial"/>
          <w:b/>
        </w:rPr>
      </w:pPr>
      <w:r>
        <w:rPr>
          <w:rFonts w:eastAsia="Helvetica Neue Light" w:cs="Arial"/>
          <w:b/>
        </w:rPr>
        <w:br/>
      </w:r>
      <w:r>
        <w:rPr>
          <w:rFonts w:eastAsia="Helvetica Neue Light" w:cs="Arial"/>
          <w:b/>
        </w:rPr>
        <w:br/>
      </w:r>
      <w:r w:rsidRPr="00444F3C">
        <w:rPr>
          <w:b/>
        </w:rPr>
        <w:t xml:space="preserve">Video via fiber: </w:t>
      </w:r>
      <w:r>
        <w:t>Der skal monteres en video til fibertransmitter (</w:t>
      </w:r>
      <w:proofErr w:type="spellStart"/>
      <w:r>
        <w:t>Mux</w:t>
      </w:r>
      <w:proofErr w:type="spellEnd"/>
      <w:r>
        <w:t>) og -receiver (</w:t>
      </w:r>
      <w:proofErr w:type="spellStart"/>
      <w:r>
        <w:t>De-Mux</w:t>
      </w:r>
      <w:proofErr w:type="spellEnd"/>
      <w:r>
        <w:t>) i serverrummet. Video: SDI</w:t>
      </w:r>
      <w:r w:rsidR="00D619BF">
        <w:t xml:space="preserve"> (eller tilsvarende)</w:t>
      </w:r>
      <w:bookmarkStart w:id="9" w:name="_GoBack"/>
      <w:bookmarkEnd w:id="9"/>
      <w:r>
        <w:t xml:space="preserve">. </w:t>
      </w:r>
    </w:p>
    <w:p w:rsidR="002678AF" w:rsidRDefault="002678AF" w:rsidP="002678AF">
      <w:pPr>
        <w:tabs>
          <w:tab w:val="left" w:pos="1304"/>
          <w:tab w:val="left" w:pos="2608"/>
          <w:tab w:val="left" w:pos="3912"/>
          <w:tab w:val="left" w:pos="5216"/>
          <w:tab w:val="left" w:pos="6520"/>
          <w:tab w:val="left" w:pos="7824"/>
          <w:tab w:val="left" w:pos="9128"/>
        </w:tabs>
        <w:ind w:left="644"/>
      </w:pPr>
      <w:r>
        <w:t>Kortene skal kunne</w:t>
      </w:r>
      <w:r w:rsidR="00444F3C">
        <w:t xml:space="preserve"> sidde i </w:t>
      </w:r>
      <w:r>
        <w:t>folketingets nuværende</w:t>
      </w:r>
      <w:r w:rsidR="00444F3C">
        <w:t xml:space="preserve"> </w:t>
      </w:r>
      <w:proofErr w:type="spellStart"/>
      <w:r w:rsidR="00444F3C">
        <w:t>Nevionframe</w:t>
      </w:r>
      <w:proofErr w:type="spellEnd"/>
      <w:r w:rsidR="00444F3C">
        <w:t>.</w:t>
      </w:r>
    </w:p>
    <w:p w:rsidR="00444F3C" w:rsidRPr="00444F3C" w:rsidRDefault="00444F3C" w:rsidP="002678AF">
      <w:pPr>
        <w:tabs>
          <w:tab w:val="left" w:pos="1304"/>
          <w:tab w:val="left" w:pos="2608"/>
          <w:tab w:val="left" w:pos="3912"/>
          <w:tab w:val="left" w:pos="5216"/>
          <w:tab w:val="left" w:pos="6520"/>
          <w:tab w:val="left" w:pos="7824"/>
          <w:tab w:val="left" w:pos="9128"/>
        </w:tabs>
        <w:ind w:left="644"/>
        <w:rPr>
          <w:rFonts w:eastAsia="Helvetica Neue Light" w:cs="Arial"/>
          <w:b/>
        </w:rPr>
      </w:pPr>
      <w:r w:rsidRPr="00444F3C">
        <w:rPr>
          <w:rFonts w:eastAsia="Helvetica Neue Light" w:cs="Arial"/>
          <w:b/>
        </w:rPr>
        <w:br/>
      </w:r>
      <w:r w:rsidR="000224F0" w:rsidRPr="000224F0">
        <w:pict>
          <v:shape id="_x0000_s1030" type="#_x0000_t202" style="width:329.95pt;height:111.85pt;mso-position-horizontal-relative:char;mso-position-vertical-relative:line;mso-width-relative:margin;mso-height-relative:margin">
            <v:textbox style="mso-next-textbox:#_x0000_s1030">
              <w:txbxContent>
                <w:p w:rsidR="008A22FB" w:rsidRDefault="008A22FB" w:rsidP="002678AF">
                  <w:r w:rsidRPr="009A3E93">
                    <w:rPr>
                      <w:b/>
                    </w:rPr>
                    <w:t>Krav 3.8:</w:t>
                  </w:r>
                  <w:r>
                    <w:t xml:space="preserve"> </w:t>
                  </w:r>
                  <w:r>
                    <w:rPr>
                      <w:rFonts w:cs="Arial"/>
                    </w:rPr>
                    <w:t xml:space="preserve">Leverandøren </w:t>
                  </w:r>
                  <w:r>
                    <w:rPr>
                      <w:rFonts w:eastAsia="Helvetica Neue Light" w:cs="Arial"/>
                    </w:rPr>
                    <w:t>leverer og udskifter fiberkonverteringskort.</w:t>
                  </w:r>
                  <w:r>
                    <w:rPr>
                      <w:rFonts w:eastAsia="Helvetica Neue Light" w:cs="Arial"/>
                    </w:rPr>
                    <w:br/>
                  </w:r>
                  <w:r>
                    <w:br/>
                  </w:r>
                  <w:r>
                    <w:rPr>
                      <w:b/>
                    </w:rPr>
                    <w:t xml:space="preserve">Løsningsbeskrivelse: </w:t>
                  </w:r>
                  <w:r>
                    <w:t>[Leverandørens løsningsbeskrivelse forventes som minimum at indeholde en specifikation og beskrivelse af det udstyr, der skal leveres, med tilhørende dokumentation, samt beskrivelse af integration med andre dele af det leverede og Folketingets eksisterende udstyr]</w:t>
                  </w:r>
                </w:p>
              </w:txbxContent>
            </v:textbox>
            <w10:wrap type="none"/>
            <w10:anchorlock/>
          </v:shape>
        </w:pict>
      </w:r>
    </w:p>
    <w:p w:rsidR="00444F3C" w:rsidRDefault="00444F3C" w:rsidP="00444F3C">
      <w:pPr>
        <w:pStyle w:val="Listeafsnit"/>
        <w:tabs>
          <w:tab w:val="left" w:pos="900"/>
        </w:tabs>
        <w:ind w:left="360"/>
        <w:rPr>
          <w:rFonts w:eastAsia="Helvetica Neue Light" w:cs="Arial"/>
          <w:b/>
        </w:rPr>
      </w:pPr>
      <w:r>
        <w:lastRenderedPageBreak/>
        <w:br/>
      </w:r>
    </w:p>
    <w:p w:rsidR="009A3E93" w:rsidRPr="004F28F5" w:rsidRDefault="0089581E" w:rsidP="004F28F5">
      <w:pPr>
        <w:numPr>
          <w:ilvl w:val="1"/>
          <w:numId w:val="1"/>
        </w:numPr>
        <w:tabs>
          <w:tab w:val="clear" w:pos="792"/>
          <w:tab w:val="num" w:pos="709"/>
        </w:tabs>
        <w:ind w:hanging="792"/>
        <w:rPr>
          <w:rFonts w:eastAsia="Helvetica Neue Light" w:cs="Arial"/>
        </w:rPr>
      </w:pPr>
      <w:proofErr w:type="spellStart"/>
      <w:r>
        <w:rPr>
          <w:rFonts w:eastAsia="Helvetica Neue Light" w:cs="Arial"/>
          <w:b/>
        </w:rPr>
        <w:t>Socialmedie</w:t>
      </w:r>
      <w:r w:rsidR="009D1020">
        <w:rPr>
          <w:rFonts w:eastAsia="Helvetica Neue Light" w:cs="Arial"/>
          <w:b/>
        </w:rPr>
        <w:t>-</w:t>
      </w:r>
      <w:r>
        <w:rPr>
          <w:rFonts w:eastAsia="Helvetica Neue Light" w:cs="Arial"/>
          <w:b/>
        </w:rPr>
        <w:t>add-on</w:t>
      </w:r>
      <w:proofErr w:type="spellEnd"/>
      <w:r>
        <w:rPr>
          <w:rFonts w:eastAsia="Helvetica Neue Light" w:cs="Arial"/>
          <w:b/>
        </w:rPr>
        <w:t xml:space="preserve"> til grafikmaskinen</w:t>
      </w:r>
      <w:r>
        <w:rPr>
          <w:rFonts w:eastAsia="Helvetica Neue Light" w:cs="Arial"/>
          <w:b/>
        </w:rPr>
        <w:tab/>
      </w:r>
      <w:r>
        <w:rPr>
          <w:rFonts w:eastAsia="Helvetica Neue Light" w:cs="Arial"/>
          <w:b/>
        </w:rPr>
        <w:br/>
      </w:r>
      <w:r w:rsidRPr="00F16AB9">
        <w:rPr>
          <w:rFonts w:eastAsia="Helvetica Neue Light" w:cs="Arial"/>
        </w:rPr>
        <w:t xml:space="preserve">Folketinget ønsker mulighed for at kunne tilføje </w:t>
      </w:r>
      <w:proofErr w:type="spellStart"/>
      <w:r w:rsidRPr="00F16AB9">
        <w:rPr>
          <w:rFonts w:eastAsia="Helvetica Neue Light" w:cs="Arial"/>
        </w:rPr>
        <w:t>feeds</w:t>
      </w:r>
      <w:proofErr w:type="spellEnd"/>
      <w:r w:rsidRPr="00F16AB9">
        <w:rPr>
          <w:rFonts w:eastAsia="Helvetica Neue Light" w:cs="Arial"/>
        </w:rPr>
        <w:t xml:space="preserve"> fra social</w:t>
      </w:r>
      <w:r w:rsidR="009D1020">
        <w:rPr>
          <w:rFonts w:eastAsia="Helvetica Neue Light" w:cs="Arial"/>
        </w:rPr>
        <w:t>- medie så</w:t>
      </w:r>
      <w:r w:rsidRPr="00F16AB9">
        <w:rPr>
          <w:rFonts w:eastAsia="Helvetica Neue Light" w:cs="Arial"/>
        </w:rPr>
        <w:t>som Facebook og Twitter til skærmgrafikken. Det kunne være aktuel</w:t>
      </w:r>
      <w:r w:rsidR="009D1020">
        <w:rPr>
          <w:rFonts w:eastAsia="Helvetica Neue Light" w:cs="Arial"/>
        </w:rPr>
        <w:t>t</w:t>
      </w:r>
      <w:r w:rsidRPr="00F16AB9">
        <w:rPr>
          <w:rFonts w:eastAsia="Helvetica Neue Light" w:cs="Arial"/>
        </w:rPr>
        <w:t xml:space="preserve"> i forbindelse med større debatter i </w:t>
      </w:r>
      <w:r w:rsidR="009D1020">
        <w:rPr>
          <w:rFonts w:eastAsia="Helvetica Neue Light" w:cs="Arial"/>
        </w:rPr>
        <w:t>F</w:t>
      </w:r>
      <w:r w:rsidRPr="00F16AB9">
        <w:rPr>
          <w:rFonts w:eastAsia="Helvetica Neue Light" w:cs="Arial"/>
        </w:rPr>
        <w:t>olketinget.</w:t>
      </w:r>
    </w:p>
    <w:p w:rsidR="009A3E93" w:rsidRDefault="009A3E93" w:rsidP="004F28F5">
      <w:pPr>
        <w:ind w:left="792"/>
        <w:rPr>
          <w:rFonts w:eastAsia="Helvetica Neue Light" w:cs="Arial"/>
          <w:b/>
        </w:rPr>
      </w:pPr>
    </w:p>
    <w:p w:rsidR="0089581E" w:rsidRPr="00E004EB" w:rsidRDefault="0089581E" w:rsidP="004F28F5">
      <w:pPr>
        <w:ind w:left="792"/>
        <w:rPr>
          <w:rFonts w:eastAsia="Helvetica Neue Light" w:cs="Arial"/>
          <w:b/>
        </w:rPr>
      </w:pPr>
      <w:r w:rsidRPr="00F16AB9">
        <w:rPr>
          <w:rFonts w:eastAsia="Helvetica Neue Light" w:cs="Arial"/>
          <w:b/>
        </w:rPr>
        <w:br/>
      </w:r>
      <w:r>
        <w:rPr>
          <w:rFonts w:eastAsia="Helvetica Neue Light" w:cs="Arial"/>
          <w:b/>
        </w:rPr>
        <w:br/>
      </w:r>
      <w:r w:rsidR="000224F0" w:rsidRPr="000224F0">
        <w:pict>
          <v:shape id="_x0000_s1029" type="#_x0000_t202" style="width:322.5pt;height:123.3pt;mso-position-horizontal-relative:char;mso-position-vertical-relative:line;mso-width-relative:margin;mso-height-relative:margin">
            <v:textbox style="mso-next-textbox:#_x0000_s1029">
              <w:txbxContent>
                <w:p w:rsidR="008A22FB" w:rsidRDefault="008A22FB" w:rsidP="0089581E">
                  <w:r w:rsidRPr="004F28F5">
                    <w:rPr>
                      <w:b/>
                    </w:rPr>
                    <w:t>Option 3.9:</w:t>
                  </w:r>
                  <w:r w:rsidRPr="00F17CF2">
                    <w:t xml:space="preserve"> </w:t>
                  </w:r>
                  <w:r>
                    <w:rPr>
                      <w:rFonts w:cs="Arial"/>
                    </w:rPr>
                    <w:t xml:space="preserve">Leverandøren </w:t>
                  </w:r>
                  <w:r>
                    <w:rPr>
                      <w:rFonts w:eastAsia="Helvetica Neue Light" w:cs="Arial"/>
                    </w:rPr>
                    <w:t xml:space="preserve">leverer og vedligeholder en </w:t>
                  </w:r>
                  <w:proofErr w:type="spellStart"/>
                  <w:r>
                    <w:rPr>
                      <w:rFonts w:eastAsia="Helvetica Neue Light" w:cs="Arial"/>
                    </w:rPr>
                    <w:t>socialmedie-add-on</w:t>
                  </w:r>
                  <w:proofErr w:type="spellEnd"/>
                  <w:r>
                    <w:rPr>
                      <w:rFonts w:eastAsia="Helvetica Neue Light" w:cs="Arial"/>
                    </w:rPr>
                    <w:t>.</w:t>
                  </w:r>
                  <w:r>
                    <w:rPr>
                      <w:rFonts w:eastAsia="Helvetica Neue Light" w:cs="Arial"/>
                    </w:rPr>
                    <w:br/>
                  </w:r>
                  <w:r>
                    <w:br/>
                  </w:r>
                  <w:r>
                    <w:rPr>
                      <w:b/>
                    </w:rPr>
                    <w:t xml:space="preserve">Løsningsbeskrivelse: </w:t>
                  </w:r>
                  <w:r>
                    <w:t>[Leverandørens løsningsbeskrivelse forventes som minimum at indeholde en specifikation og beskrivelse af det udstyr/programmel, der skal leveres, med tilhørende dokumentation, samt beskrivelse af integration med andre dele af det leverede og Folketingets eksisterende udstyr/programmel]</w:t>
                  </w:r>
                  <w:r>
                    <w:br/>
                  </w:r>
                </w:p>
              </w:txbxContent>
            </v:textbox>
            <w10:wrap type="none"/>
            <w10:anchorlock/>
          </v:shape>
        </w:pict>
      </w:r>
    </w:p>
    <w:p w:rsidR="0089581E" w:rsidRDefault="0089581E" w:rsidP="0089581E">
      <w:pPr>
        <w:tabs>
          <w:tab w:val="left" w:pos="1304"/>
          <w:tab w:val="left" w:pos="2608"/>
          <w:tab w:val="left" w:pos="3912"/>
          <w:tab w:val="left" w:pos="5216"/>
          <w:tab w:val="left" w:pos="6520"/>
          <w:tab w:val="left" w:pos="7824"/>
          <w:tab w:val="left" w:pos="9128"/>
        </w:tabs>
        <w:ind w:left="720"/>
        <w:rPr>
          <w:rFonts w:cs="Arial"/>
        </w:rPr>
      </w:pPr>
    </w:p>
    <w:p w:rsidR="00956249" w:rsidRDefault="0089581E" w:rsidP="004F28F5">
      <w:pPr>
        <w:numPr>
          <w:ilvl w:val="0"/>
          <w:numId w:val="1"/>
        </w:numPr>
        <w:rPr>
          <w:rFonts w:cs="Arial"/>
        </w:rPr>
      </w:pPr>
      <w:r w:rsidRPr="00956249">
        <w:rPr>
          <w:rFonts w:cs="Arial"/>
          <w:b/>
        </w:rPr>
        <w:t>Vedligeholdelse</w:t>
      </w:r>
      <w:r w:rsidRPr="00956249">
        <w:rPr>
          <w:rFonts w:cs="Arial"/>
        </w:rPr>
        <w:br/>
        <w:t xml:space="preserve">Leverandøren er ansvarlig for vedligeholdelse som specificeret i dette bilag. </w:t>
      </w:r>
    </w:p>
    <w:p w:rsidR="00956249" w:rsidRDefault="00956249" w:rsidP="004F28F5">
      <w:pPr>
        <w:ind w:left="360"/>
        <w:rPr>
          <w:rFonts w:cs="Arial"/>
          <w:b/>
        </w:rPr>
      </w:pPr>
    </w:p>
    <w:p w:rsidR="00956249" w:rsidRDefault="00956249" w:rsidP="004F28F5">
      <w:pPr>
        <w:ind w:left="360"/>
        <w:rPr>
          <w:rFonts w:cs="Arial"/>
        </w:rPr>
      </w:pPr>
      <w:r w:rsidRPr="00956249">
        <w:rPr>
          <w:rFonts w:cs="Arial"/>
        </w:rPr>
        <w:t>Den løbende vedligeholdelse inkluderer blandt andet rengøring, reparation og udbedring af fejl og mangler ved udstyret. Leverandør</w:t>
      </w:r>
      <w:r>
        <w:rPr>
          <w:rFonts w:cs="Arial"/>
        </w:rPr>
        <w:t xml:space="preserve">en skal </w:t>
      </w:r>
      <w:r w:rsidRPr="00956249">
        <w:rPr>
          <w:rFonts w:cs="Arial"/>
        </w:rPr>
        <w:t xml:space="preserve">levere nødvendige reservedele og i fornødent omfang udskifte </w:t>
      </w:r>
      <w:r>
        <w:rPr>
          <w:rFonts w:cs="Arial"/>
        </w:rPr>
        <w:t xml:space="preserve">dele og </w:t>
      </w:r>
      <w:r w:rsidRPr="00956249">
        <w:rPr>
          <w:rFonts w:cs="Arial"/>
        </w:rPr>
        <w:t xml:space="preserve">udstyr. </w:t>
      </w:r>
      <w:r>
        <w:rPr>
          <w:rFonts w:cs="Arial"/>
        </w:rPr>
        <w:t xml:space="preserve">Vederlag skal være indeholdt i prisen for vedligeholdelse. </w:t>
      </w:r>
      <w:r w:rsidRPr="00956249">
        <w:rPr>
          <w:rFonts w:cs="Arial"/>
        </w:rPr>
        <w:t>Udskiftede dele og udstyr bliver Folketingets ejendom.</w:t>
      </w:r>
    </w:p>
    <w:p w:rsidR="00956249" w:rsidRDefault="00956249" w:rsidP="004F28F5">
      <w:pPr>
        <w:ind w:left="360"/>
        <w:rPr>
          <w:rFonts w:cs="Arial"/>
        </w:rPr>
      </w:pPr>
    </w:p>
    <w:p w:rsidR="00F9561E" w:rsidRDefault="00956249" w:rsidP="004F28F5">
      <w:pPr>
        <w:numPr>
          <w:ilvl w:val="1"/>
          <w:numId w:val="1"/>
        </w:numPr>
        <w:tabs>
          <w:tab w:val="clear" w:pos="792"/>
          <w:tab w:val="num" w:pos="709"/>
        </w:tabs>
        <w:ind w:hanging="792"/>
        <w:rPr>
          <w:rFonts w:cs="Arial"/>
        </w:rPr>
      </w:pPr>
      <w:r w:rsidRPr="00956249">
        <w:rPr>
          <w:rFonts w:cs="Arial"/>
          <w:b/>
        </w:rPr>
        <w:t>Vedligeholdelse</w:t>
      </w:r>
      <w:r>
        <w:rPr>
          <w:rFonts w:cs="Arial"/>
          <w:b/>
        </w:rPr>
        <w:t xml:space="preserve"> af eksisterende udstyr</w:t>
      </w:r>
      <w:r w:rsidRPr="004F28F5">
        <w:rPr>
          <w:rFonts w:cs="Arial"/>
          <w:b/>
        </w:rPr>
        <w:br/>
      </w:r>
      <w:r w:rsidR="00181F00" w:rsidRPr="00AA30ED">
        <w:rPr>
          <w:rFonts w:cs="Arial"/>
        </w:rPr>
        <w:t>Leverandøren anvender og vedligeholder</w:t>
      </w:r>
      <w:r>
        <w:rPr>
          <w:rFonts w:cs="Arial"/>
        </w:rPr>
        <w:t xml:space="preserve"> Folketingets eksisterende udstyr som </w:t>
      </w:r>
      <w:r w:rsidR="003B5B53">
        <w:rPr>
          <w:rFonts w:cs="Arial"/>
        </w:rPr>
        <w:t>specificeret i bilag 1.1.</w:t>
      </w:r>
      <w:r w:rsidR="00F9561E">
        <w:rPr>
          <w:rFonts w:cs="Arial"/>
        </w:rPr>
        <w:t xml:space="preserve"> Vedligeholdelsespligten omfatter udstyr, der som led i den løbende vedligeholdelse erstatter/træder i stedet for udstyr, som er specificeret i bilag 1.1.</w:t>
      </w:r>
    </w:p>
    <w:p w:rsidR="00F9561E" w:rsidRDefault="00F9561E" w:rsidP="00F9561E">
      <w:pPr>
        <w:ind w:left="792"/>
        <w:rPr>
          <w:rFonts w:cs="Arial"/>
          <w:b/>
        </w:rPr>
      </w:pPr>
    </w:p>
    <w:p w:rsidR="00F02C02" w:rsidRDefault="000224F0" w:rsidP="00F9561E">
      <w:pPr>
        <w:ind w:left="792"/>
        <w:rPr>
          <w:rFonts w:cs="Arial"/>
        </w:rPr>
      </w:pPr>
      <w:r>
        <w:rPr>
          <w:rFonts w:cs="Arial"/>
        </w:rPr>
      </w:r>
      <w:r>
        <w:rPr>
          <w:rFonts w:cs="Arial"/>
        </w:rPr>
        <w:pict>
          <v:shape id="_x0000_s1028" type="#_x0000_t202" style="width:333.55pt;height:81.25pt;mso-position-horizontal-relative:char;mso-position-vertical-relative:line;mso-width-relative:margin;mso-height-relative:margin">
            <v:textbox style="mso-next-textbox:#_x0000_s1028">
              <w:txbxContent>
                <w:p w:rsidR="008A22FB" w:rsidRDefault="008A22FB" w:rsidP="0089581E">
                  <w:r w:rsidRPr="004F28F5">
                    <w:rPr>
                      <w:b/>
                    </w:rPr>
                    <w:t>MK 4.</w:t>
                  </w:r>
                  <w:r>
                    <w:rPr>
                      <w:b/>
                    </w:rPr>
                    <w:t>1</w:t>
                  </w:r>
                  <w:r w:rsidRPr="004F28F5">
                    <w:rPr>
                      <w:b/>
                    </w:rPr>
                    <w:t>:</w:t>
                  </w:r>
                  <w:r>
                    <w:t xml:space="preserve"> Leverandøren anvender og vedligeholder tv-stationens tekniske udstyr.</w:t>
                  </w:r>
                </w:p>
                <w:p w:rsidR="008A22FB" w:rsidRDefault="008A22FB" w:rsidP="0089581E"/>
                <w:p w:rsidR="008A22FB" w:rsidRDefault="008A22FB" w:rsidP="0089581E">
                  <w:r>
                    <w:t>Leverandøren angiver en pris pr. måned for den samlede vedligeholdelse af eksisterede udstyr som specificeret i bilag 1.1.</w:t>
                  </w:r>
                </w:p>
              </w:txbxContent>
            </v:textbox>
            <w10:wrap type="none"/>
            <w10:anchorlock/>
          </v:shape>
        </w:pict>
      </w:r>
    </w:p>
    <w:p w:rsidR="00774C5F" w:rsidRPr="004F28F5" w:rsidRDefault="00774C5F" w:rsidP="00774C5F">
      <w:pPr>
        <w:ind w:left="792"/>
        <w:rPr>
          <w:rFonts w:cs="Arial"/>
        </w:rPr>
      </w:pPr>
    </w:p>
    <w:p w:rsidR="00F02C02" w:rsidRPr="004F28F5" w:rsidRDefault="00F02C02" w:rsidP="004F28F5">
      <w:pPr>
        <w:numPr>
          <w:ilvl w:val="1"/>
          <w:numId w:val="1"/>
        </w:numPr>
        <w:tabs>
          <w:tab w:val="clear" w:pos="792"/>
          <w:tab w:val="num" w:pos="709"/>
        </w:tabs>
        <w:ind w:hanging="792"/>
        <w:rPr>
          <w:rFonts w:cs="Arial"/>
        </w:rPr>
      </w:pPr>
      <w:r>
        <w:rPr>
          <w:rFonts w:cs="Arial"/>
          <w:b/>
        </w:rPr>
        <w:t>Vedligeholde</w:t>
      </w:r>
      <w:r w:rsidR="002C45E6">
        <w:rPr>
          <w:rFonts w:cs="Arial"/>
          <w:b/>
        </w:rPr>
        <w:t>lse</w:t>
      </w:r>
      <w:r>
        <w:rPr>
          <w:rFonts w:cs="Arial"/>
          <w:b/>
        </w:rPr>
        <w:t xml:space="preserve"> af udstyr</w:t>
      </w:r>
      <w:r w:rsidR="00F9561E">
        <w:rPr>
          <w:rFonts w:cs="Arial"/>
          <w:b/>
        </w:rPr>
        <w:t>,</w:t>
      </w:r>
      <w:r>
        <w:rPr>
          <w:rFonts w:cs="Arial"/>
          <w:b/>
        </w:rPr>
        <w:t xml:space="preserve"> som indgår i HD-opgradering</w:t>
      </w:r>
    </w:p>
    <w:p w:rsidR="00F02C02" w:rsidRDefault="00181F00" w:rsidP="004F28F5">
      <w:pPr>
        <w:ind w:left="792"/>
        <w:rPr>
          <w:rFonts w:cs="Arial"/>
        </w:rPr>
      </w:pPr>
      <w:r>
        <w:rPr>
          <w:rFonts w:cs="Arial"/>
        </w:rPr>
        <w:t>Leverandøren anvender og vedligeholder</w:t>
      </w:r>
      <w:r w:rsidR="00F02C02">
        <w:rPr>
          <w:rFonts w:cs="Arial"/>
        </w:rPr>
        <w:t xml:space="preserve"> det udstyr, som indgår i HD-opg</w:t>
      </w:r>
      <w:r w:rsidR="00774C5F">
        <w:rPr>
          <w:rFonts w:cs="Arial"/>
        </w:rPr>
        <w:t>r</w:t>
      </w:r>
      <w:r w:rsidR="00F02C02">
        <w:rPr>
          <w:rFonts w:cs="Arial"/>
        </w:rPr>
        <w:t>aderingen som specificeret i afsnit 3 ovenfor.</w:t>
      </w:r>
      <w:r w:rsidR="00A93302" w:rsidRPr="00A93302">
        <w:rPr>
          <w:rFonts w:cs="Arial"/>
        </w:rPr>
        <w:t xml:space="preserve"> </w:t>
      </w:r>
      <w:r w:rsidR="00A93302">
        <w:rPr>
          <w:rFonts w:cs="Arial"/>
        </w:rPr>
        <w:t>Vedligeholdelsespligten omfatter udstyr, der som led i den løbende vedligeholdelse erstatter/træder i stedet for udstyr, som er specificeret i afsnit 3.</w:t>
      </w:r>
    </w:p>
    <w:p w:rsidR="00E158FA" w:rsidRPr="00956249" w:rsidRDefault="00F02C02" w:rsidP="004F28F5">
      <w:pPr>
        <w:ind w:left="792"/>
        <w:rPr>
          <w:rFonts w:cs="Arial"/>
        </w:rPr>
      </w:pPr>
      <w:r w:rsidRPr="00956249">
        <w:rPr>
          <w:rFonts w:cs="Arial"/>
        </w:rPr>
        <w:lastRenderedPageBreak/>
        <w:t xml:space="preserve"> </w:t>
      </w:r>
      <w:r w:rsidR="007F01A3" w:rsidRPr="00956249">
        <w:rPr>
          <w:rFonts w:cs="Arial"/>
        </w:rPr>
        <w:br/>
      </w:r>
      <w:r w:rsidR="000224F0">
        <w:rPr>
          <w:rFonts w:cs="Arial"/>
        </w:rPr>
      </w:r>
      <w:r w:rsidR="000224F0">
        <w:rPr>
          <w:rFonts w:cs="Arial"/>
        </w:rPr>
        <w:pict>
          <v:shape id="_x0000_s1027" type="#_x0000_t202" style="width:333.2pt;height:108.3pt;mso-position-horizontal-relative:char;mso-position-vertical-relative:line;mso-width-relative:margin;mso-height-relative:margin">
            <v:textbox style="mso-next-textbox:#_x0000_s1027">
              <w:txbxContent>
                <w:p w:rsidR="008A22FB" w:rsidRDefault="008A22FB" w:rsidP="007F01A3">
                  <w:r w:rsidRPr="004F28F5">
                    <w:rPr>
                      <w:b/>
                    </w:rPr>
                    <w:t>MK 4.</w:t>
                  </w:r>
                  <w:r>
                    <w:rPr>
                      <w:b/>
                    </w:rPr>
                    <w:t>2</w:t>
                  </w:r>
                  <w:r w:rsidRPr="004F28F5">
                    <w:rPr>
                      <w:b/>
                    </w:rPr>
                    <w:t>:</w:t>
                  </w:r>
                  <w:r>
                    <w:t xml:space="preserve"> Leverandøren anvender og vedligeholder tv-stationens tekniske udstyr, indkøbt i forbindelse med HD-opgraderingen.</w:t>
                  </w:r>
                </w:p>
                <w:p w:rsidR="008A22FB" w:rsidRDefault="008A22FB" w:rsidP="007F01A3">
                  <w:r>
                    <w:br/>
                    <w:t>Leverandøren angiver en pris pr. måned for den samlede vedligeholdelse af udstyr, som indgår i HD-opgraderingen som specificeret i afsnit 3 ovenfor.</w:t>
                  </w:r>
                </w:p>
              </w:txbxContent>
            </v:textbox>
            <w10:wrap type="none"/>
            <w10:anchorlock/>
          </v:shape>
        </w:pict>
      </w:r>
      <w:r w:rsidR="0089581E" w:rsidRPr="00956249">
        <w:rPr>
          <w:rFonts w:cs="Arial"/>
        </w:rPr>
        <w:br/>
      </w:r>
    </w:p>
    <w:p w:rsidR="00765E44" w:rsidRDefault="00765E44">
      <w:pPr>
        <w:spacing w:line="240" w:lineRule="auto"/>
        <w:rPr>
          <w:rFonts w:cs="Arial"/>
          <w:b/>
        </w:rPr>
      </w:pPr>
    </w:p>
    <w:p w:rsidR="00E158FA" w:rsidRPr="00F7740E" w:rsidRDefault="00A815D1" w:rsidP="004F28F5">
      <w:pPr>
        <w:numPr>
          <w:ilvl w:val="0"/>
          <w:numId w:val="1"/>
        </w:numPr>
        <w:rPr>
          <w:rFonts w:cs="Arial"/>
        </w:rPr>
      </w:pPr>
      <w:r>
        <w:rPr>
          <w:rFonts w:cs="Arial"/>
          <w:b/>
        </w:rPr>
        <w:t>Sikkerhedsgodkendelse</w:t>
      </w:r>
    </w:p>
    <w:p w:rsidR="00A815D1" w:rsidRDefault="00A815D1" w:rsidP="00F7740E">
      <w:pPr>
        <w:tabs>
          <w:tab w:val="left" w:pos="426"/>
        </w:tabs>
        <w:ind w:left="426"/>
      </w:pPr>
      <w:r>
        <w:t xml:space="preserve">Der kræves sikkerhedsgodkendelse af leverandørens medarbejdere efter folketingets til enhver tid gældende retningslinjer. </w:t>
      </w:r>
      <w:r>
        <w:br/>
      </w:r>
    </w:p>
    <w:p w:rsidR="00A815D1" w:rsidRDefault="00A815D1" w:rsidP="00F7740E">
      <w:pPr>
        <w:tabs>
          <w:tab w:val="left" w:pos="426"/>
        </w:tabs>
        <w:ind w:left="426"/>
      </w:pPr>
      <w:r>
        <w:t xml:space="preserve">Sikkerhedsgodkendelse gennemføres efter kontraktens indgåelse, ved at virksomheden og dens medarbejder(e) underskriver en samtykkeerklæring, der giver </w:t>
      </w:r>
      <w:r w:rsidRPr="009326D5">
        <w:rPr>
          <w:rFonts w:cs="Arial"/>
        </w:rPr>
        <w:t>Folketingets</w:t>
      </w:r>
      <w:r>
        <w:t xml:space="preserve"> Administration tilladelse til at indhente oplysninger fra Politiets Efterretningstjeneste og K</w:t>
      </w:r>
      <w:r w:rsidRPr="00ED6A95">
        <w:t>riminalregister</w:t>
      </w:r>
      <w:r>
        <w:t xml:space="preserve">. </w:t>
      </w:r>
      <w:r>
        <w:br/>
      </w:r>
      <w:r>
        <w:br/>
        <w:t>På baggrund af disse oplysninger vil Folketingets Administration meddele virksomheden, om den pågældende medarbejder kan sikkerhedsgodkendes og dermed få et adgangskort til Folketinget.</w:t>
      </w:r>
      <w:r>
        <w:br/>
      </w:r>
      <w:r>
        <w:br/>
      </w:r>
      <w:r w:rsidR="000224F0">
        <w:pict>
          <v:shape id="_x0000_s1026" type="#_x0000_t202" style="width:322.25pt;height:63pt;mso-position-horizontal-relative:char;mso-position-vertical-relative:line;mso-width-relative:margin;mso-height-relative:margin">
            <v:textbox style="mso-next-textbox:#_x0000_s1026">
              <w:txbxContent>
                <w:p w:rsidR="00BE17C3" w:rsidRDefault="00BE17C3" w:rsidP="00BE17C3">
                  <w:pPr>
                    <w:tabs>
                      <w:tab w:val="left" w:pos="426"/>
                    </w:tabs>
                  </w:pPr>
                  <w:r>
                    <w:rPr>
                      <w:b/>
                    </w:rPr>
                    <w:t>MK</w:t>
                  </w:r>
                  <w:r w:rsidRPr="004F28F5">
                    <w:rPr>
                      <w:b/>
                    </w:rPr>
                    <w:t xml:space="preserve"> </w:t>
                  </w:r>
                  <w:r>
                    <w:rPr>
                      <w:b/>
                    </w:rPr>
                    <w:t>5.0</w:t>
                  </w:r>
                  <w:r w:rsidRPr="004F28F5">
                    <w:rPr>
                      <w:b/>
                    </w:rPr>
                    <w:t>:</w:t>
                  </w:r>
                  <w:r>
                    <w:t xml:space="preserve"> Sikkerhedsgodkendelse – der kræves sikkerhedsgodkendelse af leverandørens medarbejdere efter folketingets til enhver tid gældende retningslinjer. </w:t>
                  </w:r>
                  <w:r>
                    <w:br/>
                  </w:r>
                </w:p>
                <w:p w:rsidR="00BE17C3" w:rsidRDefault="00BE17C3" w:rsidP="00BE17C3">
                  <w:r>
                    <w:br/>
                  </w:r>
                </w:p>
                <w:p w:rsidR="00BE17C3" w:rsidRDefault="00BE17C3" w:rsidP="00BE17C3"/>
              </w:txbxContent>
            </v:textbox>
            <w10:wrap type="none"/>
            <w10:anchorlock/>
          </v:shape>
        </w:pict>
      </w:r>
    </w:p>
    <w:p w:rsidR="00A815D1" w:rsidRDefault="00A815D1" w:rsidP="00A815D1">
      <w:pPr>
        <w:tabs>
          <w:tab w:val="left" w:pos="720"/>
          <w:tab w:val="left" w:pos="900"/>
        </w:tabs>
        <w:ind w:left="1780"/>
      </w:pPr>
    </w:p>
    <w:p w:rsidR="00DE4372" w:rsidRPr="009870BF" w:rsidRDefault="00DE4372" w:rsidP="009870BF"/>
    <w:sectPr w:rsidR="00DE4372" w:rsidRPr="009870BF" w:rsidSect="00DE4372">
      <w:footerReference w:type="default" r:id="rId8"/>
      <w:headerReference w:type="first" r:id="rId9"/>
      <w:footerReference w:type="first" r:id="rId10"/>
      <w:pgSz w:w="11906" w:h="16838" w:code="9"/>
      <w:pgMar w:top="899" w:right="3561" w:bottom="170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4D" w:rsidRDefault="0031014D">
      <w:r>
        <w:separator/>
      </w:r>
    </w:p>
  </w:endnote>
  <w:endnote w:type="continuationSeparator" w:id="0">
    <w:p w:rsidR="0031014D" w:rsidRDefault="00310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B" w:rsidRDefault="000224F0">
    <w:pPr>
      <w:pStyle w:val="Sidefod"/>
    </w:pPr>
    <w:r w:rsidRPr="000224F0">
      <w:rPr>
        <w:noProof/>
        <w:lang w:val="en-US"/>
      </w:rPr>
      <w:pict>
        <v:shapetype id="_x0000_t202" coordsize="21600,21600" o:spt="202" path="m,l,21600r21600,l21600,xe">
          <v:stroke joinstyle="miter"/>
          <v:path gradientshapeok="t" o:connecttype="rect"/>
        </v:shapetype>
        <v:shape id="_x0000_s2049" type="#_x0000_t202" style="position:absolute;margin-left:447.85pt;margin-top:-1.4pt;width:56.3pt;height:23.2pt;z-index:251657216" filled="f" stroked="f">
          <v:textbox style="mso-next-textbox:#_x0000_s2049" inset="0">
            <w:txbxContent>
              <w:p w:rsidR="008A22FB" w:rsidRPr="00CC6F6B" w:rsidRDefault="000224F0" w:rsidP="001D2C12">
                <w:pPr>
                  <w:pStyle w:val="Sidefod"/>
                  <w:jc w:val="right"/>
                  <w:rPr>
                    <w:sz w:val="16"/>
                  </w:rPr>
                </w:pPr>
                <w:r>
                  <w:rPr>
                    <w:rStyle w:val="Sidetal"/>
                  </w:rPr>
                  <w:fldChar w:fldCharType="begin"/>
                </w:r>
                <w:r w:rsidR="008A22FB">
                  <w:rPr>
                    <w:rStyle w:val="Sidetal"/>
                  </w:rPr>
                  <w:instrText xml:space="preserve"> PAGE </w:instrText>
                </w:r>
                <w:r>
                  <w:rPr>
                    <w:rStyle w:val="Sidetal"/>
                  </w:rPr>
                  <w:fldChar w:fldCharType="separate"/>
                </w:r>
                <w:r w:rsidR="002C0292">
                  <w:rPr>
                    <w:rStyle w:val="Sidetal"/>
                    <w:noProof/>
                  </w:rPr>
                  <w:t>40</w:t>
                </w:r>
                <w:r>
                  <w:rPr>
                    <w:rStyle w:val="Sidetal"/>
                  </w:rPr>
                  <w:fldChar w:fldCharType="end"/>
                </w:r>
                <w:r w:rsidR="008A22FB">
                  <w:rPr>
                    <w:rStyle w:val="Sidetal"/>
                  </w:rPr>
                  <w:t>/</w:t>
                </w:r>
                <w:r>
                  <w:rPr>
                    <w:rStyle w:val="Sidetal"/>
                  </w:rPr>
                  <w:fldChar w:fldCharType="begin"/>
                </w:r>
                <w:r w:rsidR="008A22FB">
                  <w:rPr>
                    <w:rStyle w:val="Sidetal"/>
                  </w:rPr>
                  <w:instrText xml:space="preserve"> NUMPAGES </w:instrText>
                </w:r>
                <w:r>
                  <w:rPr>
                    <w:rStyle w:val="Sidetal"/>
                  </w:rPr>
                  <w:fldChar w:fldCharType="separate"/>
                </w:r>
                <w:r w:rsidR="002C0292">
                  <w:rPr>
                    <w:rStyle w:val="Sidetal"/>
                    <w:noProof/>
                  </w:rPr>
                  <w:t>41</w:t>
                </w:r>
                <w:r>
                  <w:rPr>
                    <w:rStyle w:val="Sidetal"/>
                  </w:rPr>
                  <w:fldChar w:fldCharType="end"/>
                </w:r>
              </w:p>
              <w:p w:rsidR="008A22FB" w:rsidRDefault="008A22FB" w:rsidP="00A11E5C"/>
              <w:p w:rsidR="008A22FB" w:rsidRDefault="008A22FB" w:rsidP="00A11E5C"/>
              <w:p w:rsidR="008A22FB" w:rsidRDefault="008A22FB" w:rsidP="00A11E5C"/>
            </w:txbxContent>
          </v:textbox>
          <w10:wrap type="squar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B" w:rsidRPr="00131B3D" w:rsidRDefault="008A22FB" w:rsidP="00131B3D">
    <w:pPr>
      <w:pStyle w:val="Sidefod"/>
      <w:tabs>
        <w:tab w:val="clear" w:pos="8640"/>
        <w:tab w:val="right" w:pos="9923"/>
      </w:tabs>
    </w:pPr>
    <w:r>
      <w:tab/>
    </w:r>
    <w:r>
      <w:tab/>
      <w:t xml:space="preserve">Ref. </w:t>
    </w:r>
    <w:r>
      <w:rPr>
        <w:noProof/>
      </w:rPr>
      <w:t>14-000411-15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4D" w:rsidRDefault="0031014D">
      <w:r>
        <w:separator/>
      </w:r>
    </w:p>
  </w:footnote>
  <w:footnote w:type="continuationSeparator" w:id="0">
    <w:p w:rsidR="0031014D" w:rsidRDefault="00310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B" w:rsidRPr="002E380D" w:rsidRDefault="000224F0">
    <w:pPr>
      <w:pStyle w:val="Sidehoved"/>
      <w:rPr>
        <w:i/>
      </w:rPr>
    </w:pPr>
    <w:r w:rsidRPr="004C40A8">
      <w:rPr>
        <w:b/>
      </w:rPr>
      <w:fldChar w:fldCharType="begin"/>
    </w:r>
    <w:r w:rsidR="008A22FB" w:rsidRPr="004C40A8">
      <w:rPr>
        <w:b/>
      </w:rPr>
      <w:instrText xml:space="preserve"> SET Document_DocumentNumber "08-000307-32" \* CharFormat</w:instrText>
    </w:r>
    <w:r w:rsidRPr="004C40A8">
      <w:rPr>
        <w:b/>
      </w:rPr>
      <w:fldChar w:fldCharType="separate"/>
    </w:r>
    <w:bookmarkStart w:id="10" w:name="Document_DocumentNumber"/>
    <w:r w:rsidR="008A22FB" w:rsidRPr="004C40A8">
      <w:rPr>
        <w:b/>
        <w:noProof/>
      </w:rPr>
      <w:t>08-000307-32</w:t>
    </w:r>
    <w:bookmarkEnd w:id="10"/>
    <w:r w:rsidRPr="004C40A8">
      <w:rPr>
        <w:b/>
      </w:rPr>
      <w:fldChar w:fldCharType="end"/>
    </w:r>
    <w:r w:rsidR="008A22FB">
      <w:rPr>
        <w:b/>
        <w:noProof/>
        <w:lang w:eastAsia="da-DK"/>
      </w:rPr>
      <w:drawing>
        <wp:anchor distT="0" distB="0" distL="114300" distR="114300" simplePos="0" relativeHeight="251658240" behindDoc="0" locked="0" layoutInCell="1" allowOverlap="1">
          <wp:simplePos x="0" y="0"/>
          <wp:positionH relativeFrom="column">
            <wp:posOffset>4680585</wp:posOffset>
          </wp:positionH>
          <wp:positionV relativeFrom="page">
            <wp:posOffset>360045</wp:posOffset>
          </wp:positionV>
          <wp:extent cx="1619250" cy="809625"/>
          <wp:effectExtent l="19050" t="0" r="0" b="0"/>
          <wp:wrapNone/>
          <wp:docPr id="1" name="Billede 1" descr="Lille_FT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lle_FT_Logo_sort"/>
                  <pic:cNvPicPr>
                    <a:picLocks noChangeAspect="1" noChangeArrowheads="1"/>
                  </pic:cNvPicPr>
                </pic:nvPicPr>
                <pic:blipFill>
                  <a:blip r:embed="rId1"/>
                  <a:srcRect/>
                  <a:stretch>
                    <a:fillRect/>
                  </a:stretch>
                </pic:blipFill>
                <pic:spPr bwMode="auto">
                  <a:xfrm>
                    <a:off x="0" y="0"/>
                    <a:ext cx="1619250" cy="809625"/>
                  </a:xfrm>
                  <a:prstGeom prst="rect">
                    <a:avLst/>
                  </a:prstGeom>
                  <a:noFill/>
                  <a:ln w="9525">
                    <a:noFill/>
                    <a:miter lim="800000"/>
                    <a:headEnd/>
                    <a:tailEnd/>
                  </a:ln>
                </pic:spPr>
              </pic:pic>
            </a:graphicData>
          </a:graphic>
        </wp:anchor>
      </w:drawing>
    </w:r>
    <w:r w:rsidR="008A22FB" w:rsidRPr="004C40A8">
      <w:rPr>
        <w:b/>
      </w:rPr>
      <w:t>Bilag 1 – Krav til opgaveløsning</w:t>
    </w:r>
    <w:r w:rsidR="008A22FB">
      <w:rPr>
        <w:b/>
      </w:rPr>
      <w:br/>
    </w:r>
    <w:r w:rsidR="008A22FB" w:rsidRPr="002E380D">
      <w:rPr>
        <w:i/>
      </w:rPr>
      <w:t xml:space="preserve">Produktion og vedligeholdelse af </w:t>
    </w:r>
    <w:proofErr w:type="spellStart"/>
    <w:r w:rsidR="008A22FB" w:rsidRPr="002E380D">
      <w:rPr>
        <w:i/>
      </w:rPr>
      <w:t>Folketings-tv</w:t>
    </w:r>
    <w:proofErr w:type="spellEnd"/>
    <w:r w:rsidR="008A22FB" w:rsidRPr="002E380D">
      <w:rPr>
        <w:i/>
      </w:rPr>
      <w:t xml:space="preserve"> på det digitale </w:t>
    </w:r>
    <w:r w:rsidR="008A22FB">
      <w:rPr>
        <w:i/>
      </w:rPr>
      <w:br/>
    </w:r>
    <w:r w:rsidR="008A22FB" w:rsidRPr="002E380D">
      <w:rPr>
        <w:i/>
      </w:rPr>
      <w:t>jordbaserede tv-net.</w:t>
    </w:r>
  </w:p>
  <w:p w:rsidR="008A22FB" w:rsidRPr="004C40A8" w:rsidRDefault="008A22FB">
    <w:pPr>
      <w:pStyle w:val="Sidehoved"/>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C00B4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866B8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B60C2A"/>
    <w:multiLevelType w:val="hybridMultilevel"/>
    <w:tmpl w:val="99D2A346"/>
    <w:lvl w:ilvl="0" w:tplc="A9DABDCA">
      <w:numFmt w:val="bullet"/>
      <w:lvlText w:val="-"/>
      <w:lvlJc w:val="left"/>
      <w:pPr>
        <w:ind w:left="1004" w:hanging="360"/>
      </w:pPr>
      <w:rPr>
        <w:rFonts w:ascii="Arial" w:eastAsia="Helvetica Neue Light" w:hAnsi="Arial" w:cs="Aria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3">
    <w:nsid w:val="139C7B03"/>
    <w:multiLevelType w:val="hybridMultilevel"/>
    <w:tmpl w:val="0672B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7B0540"/>
    <w:multiLevelType w:val="hybridMultilevel"/>
    <w:tmpl w:val="1EF273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1F73278C"/>
    <w:multiLevelType w:val="hybridMultilevel"/>
    <w:tmpl w:val="AD9CB7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08378E5"/>
    <w:multiLevelType w:val="multilevel"/>
    <w:tmpl w:val="6F06B6C6"/>
    <w:lvl w:ilvl="0">
      <w:start w:val="3"/>
      <w:numFmt w:val="decimal"/>
      <w:lvlText w:val="%1"/>
      <w:lvlJc w:val="left"/>
      <w:pPr>
        <w:ind w:left="360" w:hanging="360"/>
      </w:pPr>
      <w:rPr>
        <w:rFonts w:eastAsia="Times New Roman" w:hint="default"/>
        <w:b/>
      </w:rPr>
    </w:lvl>
    <w:lvl w:ilvl="1">
      <w:start w:val="1"/>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nsid w:val="20F6317A"/>
    <w:multiLevelType w:val="hybridMultilevel"/>
    <w:tmpl w:val="A6965748"/>
    <w:lvl w:ilvl="0" w:tplc="C5A28D5A">
      <w:start w:val="1"/>
      <w:numFmt w:val="bullet"/>
      <w:pStyle w:val="Dot2"/>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2256FDB"/>
    <w:multiLevelType w:val="multilevel"/>
    <w:tmpl w:val="EF52E24E"/>
    <w:styleLink w:val="Streg"/>
    <w:lvl w:ilvl="0">
      <w:numFmt w:val="bullet"/>
      <w:lvlText w:val="-"/>
      <w:lvlJc w:val="left"/>
      <w:pPr>
        <w:tabs>
          <w:tab w:val="num" w:pos="240"/>
        </w:tabs>
        <w:ind w:left="240" w:hanging="240"/>
      </w:pPr>
      <w:rPr>
        <w:position w:val="4"/>
        <w:sz w:val="24"/>
        <w:szCs w:val="2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9">
    <w:nsid w:val="37FB541C"/>
    <w:multiLevelType w:val="hybridMultilevel"/>
    <w:tmpl w:val="E69ED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97E65F7"/>
    <w:multiLevelType w:val="hybridMultilevel"/>
    <w:tmpl w:val="8A9C284E"/>
    <w:lvl w:ilvl="0" w:tplc="DD3CF4CA">
      <w:numFmt w:val="bullet"/>
      <w:lvlText w:val="-"/>
      <w:lvlJc w:val="left"/>
      <w:pPr>
        <w:ind w:left="1801" w:hanging="360"/>
      </w:pPr>
      <w:rPr>
        <w:rFonts w:ascii="Arial" w:eastAsia="Times New Roman" w:hAnsi="Arial" w:cs="Arial" w:hint="default"/>
      </w:rPr>
    </w:lvl>
    <w:lvl w:ilvl="1" w:tplc="04060003" w:tentative="1">
      <w:start w:val="1"/>
      <w:numFmt w:val="bullet"/>
      <w:lvlText w:val="o"/>
      <w:lvlJc w:val="left"/>
      <w:pPr>
        <w:ind w:left="2521" w:hanging="360"/>
      </w:pPr>
      <w:rPr>
        <w:rFonts w:ascii="Courier New" w:hAnsi="Courier New" w:cs="Courier New" w:hint="default"/>
      </w:rPr>
    </w:lvl>
    <w:lvl w:ilvl="2" w:tplc="04060005" w:tentative="1">
      <w:start w:val="1"/>
      <w:numFmt w:val="bullet"/>
      <w:lvlText w:val=""/>
      <w:lvlJc w:val="left"/>
      <w:pPr>
        <w:ind w:left="3241" w:hanging="360"/>
      </w:pPr>
      <w:rPr>
        <w:rFonts w:ascii="Wingdings" w:hAnsi="Wingdings" w:hint="default"/>
      </w:rPr>
    </w:lvl>
    <w:lvl w:ilvl="3" w:tplc="04060001" w:tentative="1">
      <w:start w:val="1"/>
      <w:numFmt w:val="bullet"/>
      <w:lvlText w:val=""/>
      <w:lvlJc w:val="left"/>
      <w:pPr>
        <w:ind w:left="3961" w:hanging="360"/>
      </w:pPr>
      <w:rPr>
        <w:rFonts w:ascii="Symbol" w:hAnsi="Symbol" w:hint="default"/>
      </w:rPr>
    </w:lvl>
    <w:lvl w:ilvl="4" w:tplc="04060003" w:tentative="1">
      <w:start w:val="1"/>
      <w:numFmt w:val="bullet"/>
      <w:lvlText w:val="o"/>
      <w:lvlJc w:val="left"/>
      <w:pPr>
        <w:ind w:left="4681" w:hanging="360"/>
      </w:pPr>
      <w:rPr>
        <w:rFonts w:ascii="Courier New" w:hAnsi="Courier New" w:cs="Courier New" w:hint="default"/>
      </w:rPr>
    </w:lvl>
    <w:lvl w:ilvl="5" w:tplc="04060005" w:tentative="1">
      <w:start w:val="1"/>
      <w:numFmt w:val="bullet"/>
      <w:lvlText w:val=""/>
      <w:lvlJc w:val="left"/>
      <w:pPr>
        <w:ind w:left="5401" w:hanging="360"/>
      </w:pPr>
      <w:rPr>
        <w:rFonts w:ascii="Wingdings" w:hAnsi="Wingdings" w:hint="default"/>
      </w:rPr>
    </w:lvl>
    <w:lvl w:ilvl="6" w:tplc="04060001" w:tentative="1">
      <w:start w:val="1"/>
      <w:numFmt w:val="bullet"/>
      <w:lvlText w:val=""/>
      <w:lvlJc w:val="left"/>
      <w:pPr>
        <w:ind w:left="6121" w:hanging="360"/>
      </w:pPr>
      <w:rPr>
        <w:rFonts w:ascii="Symbol" w:hAnsi="Symbol" w:hint="default"/>
      </w:rPr>
    </w:lvl>
    <w:lvl w:ilvl="7" w:tplc="04060003" w:tentative="1">
      <w:start w:val="1"/>
      <w:numFmt w:val="bullet"/>
      <w:lvlText w:val="o"/>
      <w:lvlJc w:val="left"/>
      <w:pPr>
        <w:ind w:left="6841" w:hanging="360"/>
      </w:pPr>
      <w:rPr>
        <w:rFonts w:ascii="Courier New" w:hAnsi="Courier New" w:cs="Courier New" w:hint="default"/>
      </w:rPr>
    </w:lvl>
    <w:lvl w:ilvl="8" w:tplc="04060005" w:tentative="1">
      <w:start w:val="1"/>
      <w:numFmt w:val="bullet"/>
      <w:lvlText w:val=""/>
      <w:lvlJc w:val="left"/>
      <w:pPr>
        <w:ind w:left="7561" w:hanging="360"/>
      </w:pPr>
      <w:rPr>
        <w:rFonts w:ascii="Wingdings" w:hAnsi="Wingdings" w:hint="default"/>
      </w:rPr>
    </w:lvl>
  </w:abstractNum>
  <w:abstractNum w:abstractNumId="11">
    <w:nsid w:val="56210427"/>
    <w:multiLevelType w:val="multilevel"/>
    <w:tmpl w:val="B7C234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3482"/>
        </w:tabs>
        <w:ind w:left="348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9584F5B"/>
    <w:multiLevelType w:val="hybridMultilevel"/>
    <w:tmpl w:val="133685E2"/>
    <w:lvl w:ilvl="0" w:tplc="ADD40C5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5BEB075D"/>
    <w:multiLevelType w:val="hybridMultilevel"/>
    <w:tmpl w:val="91D4EDEC"/>
    <w:lvl w:ilvl="0" w:tplc="A9DABDCA">
      <w:numFmt w:val="bullet"/>
      <w:lvlText w:val="-"/>
      <w:lvlJc w:val="left"/>
      <w:pPr>
        <w:ind w:left="1944" w:hanging="360"/>
      </w:pPr>
      <w:rPr>
        <w:rFonts w:ascii="Arial" w:eastAsia="Helvetica Neue Light" w:hAnsi="Arial" w:cs="Arial"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14">
    <w:nsid w:val="5FA92B90"/>
    <w:multiLevelType w:val="hybridMultilevel"/>
    <w:tmpl w:val="D9B8088A"/>
    <w:lvl w:ilvl="0" w:tplc="52785B4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6035DE1"/>
    <w:multiLevelType w:val="hybridMultilevel"/>
    <w:tmpl w:val="9F4CD086"/>
    <w:lvl w:ilvl="0" w:tplc="FF0C16B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A463F03"/>
    <w:multiLevelType w:val="multilevel"/>
    <w:tmpl w:val="15325BBC"/>
    <w:styleLink w:val="List0"/>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7">
    <w:nsid w:val="6CE3038F"/>
    <w:multiLevelType w:val="hybridMultilevel"/>
    <w:tmpl w:val="85A47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B856CAA"/>
    <w:multiLevelType w:val="multilevel"/>
    <w:tmpl w:val="6794F2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14"/>
  </w:num>
  <w:num w:numId="4">
    <w:abstractNumId w:val="5"/>
  </w:num>
  <w:num w:numId="5">
    <w:abstractNumId w:val="16"/>
  </w:num>
  <w:num w:numId="6">
    <w:abstractNumId w:val="8"/>
  </w:num>
  <w:num w:numId="7">
    <w:abstractNumId w:val="3"/>
  </w:num>
  <w:num w:numId="8">
    <w:abstractNumId w:val="9"/>
  </w:num>
  <w:num w:numId="9">
    <w:abstractNumId w:val="2"/>
  </w:num>
  <w:num w:numId="10">
    <w:abstractNumId w:val="17"/>
  </w:num>
  <w:num w:numId="11">
    <w:abstractNumId w:val="13"/>
  </w:num>
  <w:num w:numId="12">
    <w:abstractNumId w:val="15"/>
  </w:num>
  <w:num w:numId="13">
    <w:abstractNumId w:val="6"/>
  </w:num>
  <w:num w:numId="14">
    <w:abstractNumId w:val="10"/>
  </w:num>
  <w:num w:numId="15">
    <w:abstractNumId w:val="4"/>
  </w:num>
  <w:num w:numId="16">
    <w:abstractNumId w:val="0"/>
  </w:num>
  <w:num w:numId="17">
    <w:abstractNumId w:val="12"/>
  </w:num>
  <w:num w:numId="18">
    <w:abstractNumId w:val="1"/>
  </w:num>
  <w:num w:numId="19">
    <w:abstractNumId w:val="18"/>
  </w:num>
  <w:num w:numId="20">
    <w:abstractNumId w:val="7"/>
  </w:num>
  <w:num w:numId="21">
    <w:abstractNumId w:val="7"/>
  </w:num>
  <w:num w:numId="2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hdrShapeDefaults>
    <o:shapedefaults v:ext="edit" spidmax="14338" strokecolor="#969696">
      <v:stroke color="#969696" weight=".25pt"/>
    </o:shapedefaults>
    <o:shapelayout v:ext="edit">
      <o:idmap v:ext="edit" data="2"/>
    </o:shapelayout>
  </w:hdrShapeDefaults>
  <w:footnotePr>
    <w:footnote w:id="-1"/>
    <w:footnote w:id="0"/>
  </w:footnotePr>
  <w:endnotePr>
    <w:endnote w:id="-1"/>
    <w:endnote w:id="0"/>
  </w:endnotePr>
  <w:compat/>
  <w:rsids>
    <w:rsidRoot w:val="00A56133"/>
    <w:rsid w:val="00000365"/>
    <w:rsid w:val="000117A0"/>
    <w:rsid w:val="000121C1"/>
    <w:rsid w:val="0001221E"/>
    <w:rsid w:val="000124F2"/>
    <w:rsid w:val="000163CB"/>
    <w:rsid w:val="000224F0"/>
    <w:rsid w:val="00022EC5"/>
    <w:rsid w:val="00022FF0"/>
    <w:rsid w:val="000340A3"/>
    <w:rsid w:val="0003456E"/>
    <w:rsid w:val="00036AE5"/>
    <w:rsid w:val="00041CB5"/>
    <w:rsid w:val="000536D7"/>
    <w:rsid w:val="00060F27"/>
    <w:rsid w:val="000641FC"/>
    <w:rsid w:val="000658BA"/>
    <w:rsid w:val="00065EDC"/>
    <w:rsid w:val="0006718A"/>
    <w:rsid w:val="00070B65"/>
    <w:rsid w:val="00074B27"/>
    <w:rsid w:val="0008288F"/>
    <w:rsid w:val="00082EFC"/>
    <w:rsid w:val="0008360C"/>
    <w:rsid w:val="00084187"/>
    <w:rsid w:val="00086F49"/>
    <w:rsid w:val="0009291A"/>
    <w:rsid w:val="00092FD3"/>
    <w:rsid w:val="0009573F"/>
    <w:rsid w:val="000A6785"/>
    <w:rsid w:val="000B0249"/>
    <w:rsid w:val="000B0550"/>
    <w:rsid w:val="000B0AA3"/>
    <w:rsid w:val="000C2DA8"/>
    <w:rsid w:val="000C371E"/>
    <w:rsid w:val="000C7ACB"/>
    <w:rsid w:val="000C7CC5"/>
    <w:rsid w:val="000D1620"/>
    <w:rsid w:val="000E1539"/>
    <w:rsid w:val="000E6CC7"/>
    <w:rsid w:val="000E77A1"/>
    <w:rsid w:val="000F11DC"/>
    <w:rsid w:val="000F2262"/>
    <w:rsid w:val="000F3427"/>
    <w:rsid w:val="000F4B6C"/>
    <w:rsid w:val="000F5FC5"/>
    <w:rsid w:val="000F63F0"/>
    <w:rsid w:val="000F7733"/>
    <w:rsid w:val="000F7B73"/>
    <w:rsid w:val="00104360"/>
    <w:rsid w:val="00111AF8"/>
    <w:rsid w:val="00113401"/>
    <w:rsid w:val="00113C24"/>
    <w:rsid w:val="001172DA"/>
    <w:rsid w:val="0012346E"/>
    <w:rsid w:val="00131B3D"/>
    <w:rsid w:val="00133E6E"/>
    <w:rsid w:val="00135F77"/>
    <w:rsid w:val="00137FC4"/>
    <w:rsid w:val="0014315E"/>
    <w:rsid w:val="00145A1B"/>
    <w:rsid w:val="0015178B"/>
    <w:rsid w:val="00153046"/>
    <w:rsid w:val="00153B74"/>
    <w:rsid w:val="00153C02"/>
    <w:rsid w:val="00156D01"/>
    <w:rsid w:val="0016215E"/>
    <w:rsid w:val="001651C1"/>
    <w:rsid w:val="00170728"/>
    <w:rsid w:val="00172D71"/>
    <w:rsid w:val="001731A5"/>
    <w:rsid w:val="0017380D"/>
    <w:rsid w:val="001750A6"/>
    <w:rsid w:val="0018146F"/>
    <w:rsid w:val="00181F00"/>
    <w:rsid w:val="00181F32"/>
    <w:rsid w:val="00182AEC"/>
    <w:rsid w:val="00185C8D"/>
    <w:rsid w:val="00186CD6"/>
    <w:rsid w:val="00187766"/>
    <w:rsid w:val="00192FCF"/>
    <w:rsid w:val="0019499F"/>
    <w:rsid w:val="00196120"/>
    <w:rsid w:val="001968CE"/>
    <w:rsid w:val="001A02E5"/>
    <w:rsid w:val="001A0A01"/>
    <w:rsid w:val="001A28ED"/>
    <w:rsid w:val="001A5899"/>
    <w:rsid w:val="001A606D"/>
    <w:rsid w:val="001B1B3C"/>
    <w:rsid w:val="001B2835"/>
    <w:rsid w:val="001B28AD"/>
    <w:rsid w:val="001B6B5E"/>
    <w:rsid w:val="001B75A7"/>
    <w:rsid w:val="001C0B5D"/>
    <w:rsid w:val="001C349D"/>
    <w:rsid w:val="001C4698"/>
    <w:rsid w:val="001C6606"/>
    <w:rsid w:val="001D2C12"/>
    <w:rsid w:val="001E1D61"/>
    <w:rsid w:val="001E3FBA"/>
    <w:rsid w:val="001E5BE1"/>
    <w:rsid w:val="001E7573"/>
    <w:rsid w:val="001F5DD3"/>
    <w:rsid w:val="001F6A7D"/>
    <w:rsid w:val="001F796B"/>
    <w:rsid w:val="00202D0F"/>
    <w:rsid w:val="00203B18"/>
    <w:rsid w:val="0021104D"/>
    <w:rsid w:val="002139D9"/>
    <w:rsid w:val="002163ED"/>
    <w:rsid w:val="00226173"/>
    <w:rsid w:val="00232408"/>
    <w:rsid w:val="002337A8"/>
    <w:rsid w:val="00234422"/>
    <w:rsid w:val="00236825"/>
    <w:rsid w:val="00240574"/>
    <w:rsid w:val="00242836"/>
    <w:rsid w:val="00250750"/>
    <w:rsid w:val="00251AAB"/>
    <w:rsid w:val="002564E6"/>
    <w:rsid w:val="00256C47"/>
    <w:rsid w:val="00257B9E"/>
    <w:rsid w:val="00257FE6"/>
    <w:rsid w:val="0026486D"/>
    <w:rsid w:val="002649E1"/>
    <w:rsid w:val="00264A15"/>
    <w:rsid w:val="002678AF"/>
    <w:rsid w:val="00271456"/>
    <w:rsid w:val="002739B9"/>
    <w:rsid w:val="002764FC"/>
    <w:rsid w:val="002773D1"/>
    <w:rsid w:val="00281CAC"/>
    <w:rsid w:val="00283B87"/>
    <w:rsid w:val="00284F60"/>
    <w:rsid w:val="00285A9B"/>
    <w:rsid w:val="00285DBD"/>
    <w:rsid w:val="0029553A"/>
    <w:rsid w:val="00296769"/>
    <w:rsid w:val="002A17C5"/>
    <w:rsid w:val="002A3FB3"/>
    <w:rsid w:val="002A4E9B"/>
    <w:rsid w:val="002B310E"/>
    <w:rsid w:val="002B317C"/>
    <w:rsid w:val="002B3AFF"/>
    <w:rsid w:val="002B4207"/>
    <w:rsid w:val="002B5570"/>
    <w:rsid w:val="002B5E8B"/>
    <w:rsid w:val="002C0292"/>
    <w:rsid w:val="002C1AA9"/>
    <w:rsid w:val="002C230D"/>
    <w:rsid w:val="002C3D74"/>
    <w:rsid w:val="002C3F3D"/>
    <w:rsid w:val="002C45E6"/>
    <w:rsid w:val="002C5640"/>
    <w:rsid w:val="002D1FC2"/>
    <w:rsid w:val="002D2138"/>
    <w:rsid w:val="002D334A"/>
    <w:rsid w:val="002D50C6"/>
    <w:rsid w:val="002D703B"/>
    <w:rsid w:val="002D70F2"/>
    <w:rsid w:val="002D7FCA"/>
    <w:rsid w:val="002E2F72"/>
    <w:rsid w:val="002E380D"/>
    <w:rsid w:val="002E7AA3"/>
    <w:rsid w:val="002F5551"/>
    <w:rsid w:val="002F7E60"/>
    <w:rsid w:val="002F7EEF"/>
    <w:rsid w:val="003005DE"/>
    <w:rsid w:val="003078D5"/>
    <w:rsid w:val="00307B29"/>
    <w:rsid w:val="0031014D"/>
    <w:rsid w:val="00314348"/>
    <w:rsid w:val="0031698C"/>
    <w:rsid w:val="00322979"/>
    <w:rsid w:val="00332B45"/>
    <w:rsid w:val="00336A37"/>
    <w:rsid w:val="003374C7"/>
    <w:rsid w:val="003410CD"/>
    <w:rsid w:val="003426C4"/>
    <w:rsid w:val="00342981"/>
    <w:rsid w:val="00353F2C"/>
    <w:rsid w:val="00356537"/>
    <w:rsid w:val="00361EBE"/>
    <w:rsid w:val="00363F7C"/>
    <w:rsid w:val="003703F3"/>
    <w:rsid w:val="00376319"/>
    <w:rsid w:val="00376D11"/>
    <w:rsid w:val="00377E70"/>
    <w:rsid w:val="00381E8E"/>
    <w:rsid w:val="00382F1C"/>
    <w:rsid w:val="00384616"/>
    <w:rsid w:val="003900E4"/>
    <w:rsid w:val="0039096D"/>
    <w:rsid w:val="00394153"/>
    <w:rsid w:val="00394D1C"/>
    <w:rsid w:val="003965E3"/>
    <w:rsid w:val="00396E18"/>
    <w:rsid w:val="003A3E44"/>
    <w:rsid w:val="003A4871"/>
    <w:rsid w:val="003A5436"/>
    <w:rsid w:val="003A5B97"/>
    <w:rsid w:val="003B0C0E"/>
    <w:rsid w:val="003B1813"/>
    <w:rsid w:val="003B236F"/>
    <w:rsid w:val="003B5B53"/>
    <w:rsid w:val="003B7D38"/>
    <w:rsid w:val="003D0B52"/>
    <w:rsid w:val="003D6A73"/>
    <w:rsid w:val="003D7298"/>
    <w:rsid w:val="003D72CB"/>
    <w:rsid w:val="003E189B"/>
    <w:rsid w:val="003E3AF1"/>
    <w:rsid w:val="003F112F"/>
    <w:rsid w:val="00404CB9"/>
    <w:rsid w:val="00410646"/>
    <w:rsid w:val="0041129E"/>
    <w:rsid w:val="0041375E"/>
    <w:rsid w:val="00414765"/>
    <w:rsid w:val="00416353"/>
    <w:rsid w:val="00422C9E"/>
    <w:rsid w:val="004269CF"/>
    <w:rsid w:val="00432209"/>
    <w:rsid w:val="004370E6"/>
    <w:rsid w:val="00444B02"/>
    <w:rsid w:val="00444F3C"/>
    <w:rsid w:val="00445A84"/>
    <w:rsid w:val="0044604F"/>
    <w:rsid w:val="00453B06"/>
    <w:rsid w:val="0045464A"/>
    <w:rsid w:val="00455EAB"/>
    <w:rsid w:val="00462A14"/>
    <w:rsid w:val="0046491D"/>
    <w:rsid w:val="00466FF2"/>
    <w:rsid w:val="00467E10"/>
    <w:rsid w:val="00467F02"/>
    <w:rsid w:val="00470DB6"/>
    <w:rsid w:val="00471D41"/>
    <w:rsid w:val="00472D98"/>
    <w:rsid w:val="004756D6"/>
    <w:rsid w:val="004816B8"/>
    <w:rsid w:val="00481A95"/>
    <w:rsid w:val="0048316F"/>
    <w:rsid w:val="0048350B"/>
    <w:rsid w:val="00487031"/>
    <w:rsid w:val="00490E6A"/>
    <w:rsid w:val="00492814"/>
    <w:rsid w:val="00493156"/>
    <w:rsid w:val="004933DF"/>
    <w:rsid w:val="00493796"/>
    <w:rsid w:val="004939B4"/>
    <w:rsid w:val="00493DD9"/>
    <w:rsid w:val="004940D7"/>
    <w:rsid w:val="004B0F5E"/>
    <w:rsid w:val="004B2A18"/>
    <w:rsid w:val="004B486D"/>
    <w:rsid w:val="004C07D8"/>
    <w:rsid w:val="004C1999"/>
    <w:rsid w:val="004C40A8"/>
    <w:rsid w:val="004C642B"/>
    <w:rsid w:val="004C73AA"/>
    <w:rsid w:val="004D481A"/>
    <w:rsid w:val="004D5EA0"/>
    <w:rsid w:val="004D7CE6"/>
    <w:rsid w:val="004E0AB8"/>
    <w:rsid w:val="004E1AC7"/>
    <w:rsid w:val="004F1419"/>
    <w:rsid w:val="004F28F5"/>
    <w:rsid w:val="004F6CBD"/>
    <w:rsid w:val="0050080A"/>
    <w:rsid w:val="005013F3"/>
    <w:rsid w:val="00503F02"/>
    <w:rsid w:val="00504ECA"/>
    <w:rsid w:val="005066EB"/>
    <w:rsid w:val="005078EE"/>
    <w:rsid w:val="005126C3"/>
    <w:rsid w:val="00512884"/>
    <w:rsid w:val="00516559"/>
    <w:rsid w:val="00516D08"/>
    <w:rsid w:val="005206C4"/>
    <w:rsid w:val="005209F2"/>
    <w:rsid w:val="00524597"/>
    <w:rsid w:val="00530CC9"/>
    <w:rsid w:val="00532169"/>
    <w:rsid w:val="005324E6"/>
    <w:rsid w:val="0053472C"/>
    <w:rsid w:val="00536CB3"/>
    <w:rsid w:val="0053742F"/>
    <w:rsid w:val="0053771F"/>
    <w:rsid w:val="005401D5"/>
    <w:rsid w:val="00540516"/>
    <w:rsid w:val="00540DC8"/>
    <w:rsid w:val="00543D34"/>
    <w:rsid w:val="00545756"/>
    <w:rsid w:val="005460F0"/>
    <w:rsid w:val="00546278"/>
    <w:rsid w:val="00547A6B"/>
    <w:rsid w:val="005520EC"/>
    <w:rsid w:val="0055244C"/>
    <w:rsid w:val="0055343C"/>
    <w:rsid w:val="00554C61"/>
    <w:rsid w:val="005557D7"/>
    <w:rsid w:val="00560B9B"/>
    <w:rsid w:val="00561031"/>
    <w:rsid w:val="0056513E"/>
    <w:rsid w:val="00565DB7"/>
    <w:rsid w:val="005673A9"/>
    <w:rsid w:val="00573B70"/>
    <w:rsid w:val="00574B4E"/>
    <w:rsid w:val="00575BAB"/>
    <w:rsid w:val="0057644D"/>
    <w:rsid w:val="00582607"/>
    <w:rsid w:val="0058734E"/>
    <w:rsid w:val="005918BE"/>
    <w:rsid w:val="005943CE"/>
    <w:rsid w:val="0059489B"/>
    <w:rsid w:val="00595AAF"/>
    <w:rsid w:val="00596363"/>
    <w:rsid w:val="005A0816"/>
    <w:rsid w:val="005A0BFE"/>
    <w:rsid w:val="005A51DC"/>
    <w:rsid w:val="005A52B4"/>
    <w:rsid w:val="005A5C84"/>
    <w:rsid w:val="005A65A7"/>
    <w:rsid w:val="005A6955"/>
    <w:rsid w:val="005B0324"/>
    <w:rsid w:val="005B0A29"/>
    <w:rsid w:val="005B0B15"/>
    <w:rsid w:val="005B19E2"/>
    <w:rsid w:val="005B44D9"/>
    <w:rsid w:val="005B517F"/>
    <w:rsid w:val="005B5CF3"/>
    <w:rsid w:val="005C1B88"/>
    <w:rsid w:val="005C2F2C"/>
    <w:rsid w:val="005C39E9"/>
    <w:rsid w:val="005C4F39"/>
    <w:rsid w:val="005C5EF7"/>
    <w:rsid w:val="005C68D1"/>
    <w:rsid w:val="005D2AB2"/>
    <w:rsid w:val="005D5256"/>
    <w:rsid w:val="005E051F"/>
    <w:rsid w:val="005E318E"/>
    <w:rsid w:val="005E5228"/>
    <w:rsid w:val="005F0157"/>
    <w:rsid w:val="005F184F"/>
    <w:rsid w:val="005F407D"/>
    <w:rsid w:val="005F67AF"/>
    <w:rsid w:val="0060078B"/>
    <w:rsid w:val="0060104A"/>
    <w:rsid w:val="00606A06"/>
    <w:rsid w:val="00610A10"/>
    <w:rsid w:val="006129FC"/>
    <w:rsid w:val="00616C3C"/>
    <w:rsid w:val="006216D3"/>
    <w:rsid w:val="00622AA4"/>
    <w:rsid w:val="00624075"/>
    <w:rsid w:val="006262C9"/>
    <w:rsid w:val="00630CFF"/>
    <w:rsid w:val="0063196F"/>
    <w:rsid w:val="0063347F"/>
    <w:rsid w:val="00637AF6"/>
    <w:rsid w:val="00637E50"/>
    <w:rsid w:val="00644AAE"/>
    <w:rsid w:val="00646CC3"/>
    <w:rsid w:val="00651916"/>
    <w:rsid w:val="00654115"/>
    <w:rsid w:val="00662230"/>
    <w:rsid w:val="00662348"/>
    <w:rsid w:val="006625B2"/>
    <w:rsid w:val="00672D15"/>
    <w:rsid w:val="00672DF0"/>
    <w:rsid w:val="00680417"/>
    <w:rsid w:val="0068568A"/>
    <w:rsid w:val="006858FF"/>
    <w:rsid w:val="00693595"/>
    <w:rsid w:val="00694231"/>
    <w:rsid w:val="006A1773"/>
    <w:rsid w:val="006A1F8E"/>
    <w:rsid w:val="006A5F00"/>
    <w:rsid w:val="006A6B7D"/>
    <w:rsid w:val="006A7603"/>
    <w:rsid w:val="006A7AEF"/>
    <w:rsid w:val="006B086B"/>
    <w:rsid w:val="006C547A"/>
    <w:rsid w:val="006C672B"/>
    <w:rsid w:val="006C6FEC"/>
    <w:rsid w:val="006D0EC1"/>
    <w:rsid w:val="006D2013"/>
    <w:rsid w:val="006D64D5"/>
    <w:rsid w:val="006E04A5"/>
    <w:rsid w:val="006E0BF8"/>
    <w:rsid w:val="006E4F2A"/>
    <w:rsid w:val="006E68D1"/>
    <w:rsid w:val="006E690B"/>
    <w:rsid w:val="006E6B9F"/>
    <w:rsid w:val="006E6C97"/>
    <w:rsid w:val="006F0AB1"/>
    <w:rsid w:val="006F2B4D"/>
    <w:rsid w:val="006F4346"/>
    <w:rsid w:val="007014B4"/>
    <w:rsid w:val="007055E5"/>
    <w:rsid w:val="007153D9"/>
    <w:rsid w:val="0072135E"/>
    <w:rsid w:val="007235C4"/>
    <w:rsid w:val="00723B30"/>
    <w:rsid w:val="00723BAD"/>
    <w:rsid w:val="0072472B"/>
    <w:rsid w:val="0072609C"/>
    <w:rsid w:val="0073066C"/>
    <w:rsid w:val="007332AE"/>
    <w:rsid w:val="00734750"/>
    <w:rsid w:val="00736D32"/>
    <w:rsid w:val="0073749B"/>
    <w:rsid w:val="007469C0"/>
    <w:rsid w:val="00747004"/>
    <w:rsid w:val="0074727B"/>
    <w:rsid w:val="007524A1"/>
    <w:rsid w:val="00755A8D"/>
    <w:rsid w:val="007635C6"/>
    <w:rsid w:val="00763E96"/>
    <w:rsid w:val="00765E44"/>
    <w:rsid w:val="00767746"/>
    <w:rsid w:val="00772DAA"/>
    <w:rsid w:val="00774C5F"/>
    <w:rsid w:val="00775BE4"/>
    <w:rsid w:val="00776316"/>
    <w:rsid w:val="00780196"/>
    <w:rsid w:val="007821BF"/>
    <w:rsid w:val="0079184D"/>
    <w:rsid w:val="00792567"/>
    <w:rsid w:val="00794D82"/>
    <w:rsid w:val="0079589D"/>
    <w:rsid w:val="0079660D"/>
    <w:rsid w:val="007A2D6C"/>
    <w:rsid w:val="007C312A"/>
    <w:rsid w:val="007C4FD5"/>
    <w:rsid w:val="007C69E2"/>
    <w:rsid w:val="007C7272"/>
    <w:rsid w:val="007D0334"/>
    <w:rsid w:val="007D20F9"/>
    <w:rsid w:val="007D3B2E"/>
    <w:rsid w:val="007D4F46"/>
    <w:rsid w:val="007D571C"/>
    <w:rsid w:val="007E21CA"/>
    <w:rsid w:val="007E2208"/>
    <w:rsid w:val="007E472F"/>
    <w:rsid w:val="007E54E4"/>
    <w:rsid w:val="007E6462"/>
    <w:rsid w:val="007E789D"/>
    <w:rsid w:val="007F01A3"/>
    <w:rsid w:val="007F1461"/>
    <w:rsid w:val="007F27A6"/>
    <w:rsid w:val="007F4899"/>
    <w:rsid w:val="007F779C"/>
    <w:rsid w:val="0080152A"/>
    <w:rsid w:val="008028AC"/>
    <w:rsid w:val="00811809"/>
    <w:rsid w:val="00812051"/>
    <w:rsid w:val="0081275E"/>
    <w:rsid w:val="00812DF6"/>
    <w:rsid w:val="00820613"/>
    <w:rsid w:val="0082140E"/>
    <w:rsid w:val="00822A6D"/>
    <w:rsid w:val="008245A4"/>
    <w:rsid w:val="00826220"/>
    <w:rsid w:val="008271A0"/>
    <w:rsid w:val="008313ED"/>
    <w:rsid w:val="008320A5"/>
    <w:rsid w:val="008321D6"/>
    <w:rsid w:val="00841711"/>
    <w:rsid w:val="0084558C"/>
    <w:rsid w:val="00857D0E"/>
    <w:rsid w:val="00857D53"/>
    <w:rsid w:val="0086079D"/>
    <w:rsid w:val="008642EE"/>
    <w:rsid w:val="0086668F"/>
    <w:rsid w:val="00872337"/>
    <w:rsid w:val="00873B83"/>
    <w:rsid w:val="00876386"/>
    <w:rsid w:val="00877351"/>
    <w:rsid w:val="008803E4"/>
    <w:rsid w:val="0088333F"/>
    <w:rsid w:val="008843D8"/>
    <w:rsid w:val="0089581E"/>
    <w:rsid w:val="00895F7C"/>
    <w:rsid w:val="0089629A"/>
    <w:rsid w:val="008A1D0A"/>
    <w:rsid w:val="008A22FB"/>
    <w:rsid w:val="008A60D5"/>
    <w:rsid w:val="008B15F0"/>
    <w:rsid w:val="008B4986"/>
    <w:rsid w:val="008B4F72"/>
    <w:rsid w:val="008B794E"/>
    <w:rsid w:val="008C60F9"/>
    <w:rsid w:val="008C63B0"/>
    <w:rsid w:val="008D1399"/>
    <w:rsid w:val="008D219F"/>
    <w:rsid w:val="008D48C5"/>
    <w:rsid w:val="008D7072"/>
    <w:rsid w:val="008D7384"/>
    <w:rsid w:val="008D7F2A"/>
    <w:rsid w:val="008E1C5C"/>
    <w:rsid w:val="008E3412"/>
    <w:rsid w:val="008E56B5"/>
    <w:rsid w:val="008E6A7A"/>
    <w:rsid w:val="008F654B"/>
    <w:rsid w:val="00901DDD"/>
    <w:rsid w:val="00902084"/>
    <w:rsid w:val="0090265A"/>
    <w:rsid w:val="009035E8"/>
    <w:rsid w:val="00906948"/>
    <w:rsid w:val="0091033E"/>
    <w:rsid w:val="00911E65"/>
    <w:rsid w:val="00912A9F"/>
    <w:rsid w:val="00914415"/>
    <w:rsid w:val="0091570F"/>
    <w:rsid w:val="00922C8B"/>
    <w:rsid w:val="0092419B"/>
    <w:rsid w:val="009244F2"/>
    <w:rsid w:val="00925159"/>
    <w:rsid w:val="0092641D"/>
    <w:rsid w:val="009275DC"/>
    <w:rsid w:val="009326D5"/>
    <w:rsid w:val="009339BF"/>
    <w:rsid w:val="0093412E"/>
    <w:rsid w:val="009432F9"/>
    <w:rsid w:val="0094684C"/>
    <w:rsid w:val="00947335"/>
    <w:rsid w:val="0095305F"/>
    <w:rsid w:val="00954B54"/>
    <w:rsid w:val="00956249"/>
    <w:rsid w:val="009644A1"/>
    <w:rsid w:val="00967EE3"/>
    <w:rsid w:val="00971470"/>
    <w:rsid w:val="009714A1"/>
    <w:rsid w:val="00985370"/>
    <w:rsid w:val="009870BF"/>
    <w:rsid w:val="009872A9"/>
    <w:rsid w:val="0098744A"/>
    <w:rsid w:val="009907FA"/>
    <w:rsid w:val="00991D7E"/>
    <w:rsid w:val="00991FE1"/>
    <w:rsid w:val="0099551C"/>
    <w:rsid w:val="00995D17"/>
    <w:rsid w:val="009A3AF1"/>
    <w:rsid w:val="009A3DCB"/>
    <w:rsid w:val="009A3E93"/>
    <w:rsid w:val="009A4346"/>
    <w:rsid w:val="009A4485"/>
    <w:rsid w:val="009B250D"/>
    <w:rsid w:val="009B6A0F"/>
    <w:rsid w:val="009B7E0B"/>
    <w:rsid w:val="009C1B6B"/>
    <w:rsid w:val="009C22A8"/>
    <w:rsid w:val="009C4BD2"/>
    <w:rsid w:val="009D1020"/>
    <w:rsid w:val="009D27D6"/>
    <w:rsid w:val="009D3E6A"/>
    <w:rsid w:val="009E23FF"/>
    <w:rsid w:val="009E28D1"/>
    <w:rsid w:val="009E30D3"/>
    <w:rsid w:val="009E5894"/>
    <w:rsid w:val="009E6446"/>
    <w:rsid w:val="009E6799"/>
    <w:rsid w:val="009F42CD"/>
    <w:rsid w:val="009F62E1"/>
    <w:rsid w:val="00A11E5C"/>
    <w:rsid w:val="00A137AF"/>
    <w:rsid w:val="00A168A2"/>
    <w:rsid w:val="00A31A1F"/>
    <w:rsid w:val="00A324A7"/>
    <w:rsid w:val="00A350BA"/>
    <w:rsid w:val="00A36763"/>
    <w:rsid w:val="00A3683B"/>
    <w:rsid w:val="00A40320"/>
    <w:rsid w:val="00A4046E"/>
    <w:rsid w:val="00A40DC4"/>
    <w:rsid w:val="00A42833"/>
    <w:rsid w:val="00A4311F"/>
    <w:rsid w:val="00A460DF"/>
    <w:rsid w:val="00A46809"/>
    <w:rsid w:val="00A5193A"/>
    <w:rsid w:val="00A53689"/>
    <w:rsid w:val="00A5427D"/>
    <w:rsid w:val="00A56133"/>
    <w:rsid w:val="00A57A94"/>
    <w:rsid w:val="00A6119A"/>
    <w:rsid w:val="00A62D9E"/>
    <w:rsid w:val="00A672FE"/>
    <w:rsid w:val="00A71422"/>
    <w:rsid w:val="00A72462"/>
    <w:rsid w:val="00A75101"/>
    <w:rsid w:val="00A76736"/>
    <w:rsid w:val="00A77ECD"/>
    <w:rsid w:val="00A81414"/>
    <w:rsid w:val="00A814B8"/>
    <w:rsid w:val="00A815D1"/>
    <w:rsid w:val="00A82816"/>
    <w:rsid w:val="00A84BDD"/>
    <w:rsid w:val="00A861D8"/>
    <w:rsid w:val="00A86643"/>
    <w:rsid w:val="00A93302"/>
    <w:rsid w:val="00A93639"/>
    <w:rsid w:val="00A936A6"/>
    <w:rsid w:val="00A966D3"/>
    <w:rsid w:val="00AA1476"/>
    <w:rsid w:val="00AA30ED"/>
    <w:rsid w:val="00AA3CAC"/>
    <w:rsid w:val="00AB48E8"/>
    <w:rsid w:val="00AB581A"/>
    <w:rsid w:val="00AC4422"/>
    <w:rsid w:val="00AD5396"/>
    <w:rsid w:val="00AE512E"/>
    <w:rsid w:val="00AF0C0E"/>
    <w:rsid w:val="00AF314D"/>
    <w:rsid w:val="00AF3BA8"/>
    <w:rsid w:val="00AF453B"/>
    <w:rsid w:val="00AF5E9D"/>
    <w:rsid w:val="00B040F3"/>
    <w:rsid w:val="00B04C0A"/>
    <w:rsid w:val="00B062FD"/>
    <w:rsid w:val="00B066E1"/>
    <w:rsid w:val="00B106A8"/>
    <w:rsid w:val="00B11697"/>
    <w:rsid w:val="00B12229"/>
    <w:rsid w:val="00B124C3"/>
    <w:rsid w:val="00B13CB5"/>
    <w:rsid w:val="00B1662B"/>
    <w:rsid w:val="00B17188"/>
    <w:rsid w:val="00B31FA2"/>
    <w:rsid w:val="00B323B9"/>
    <w:rsid w:val="00B32B40"/>
    <w:rsid w:val="00B339C8"/>
    <w:rsid w:val="00B368EC"/>
    <w:rsid w:val="00B4673C"/>
    <w:rsid w:val="00B469B6"/>
    <w:rsid w:val="00B50F45"/>
    <w:rsid w:val="00B523AD"/>
    <w:rsid w:val="00B538A4"/>
    <w:rsid w:val="00B57146"/>
    <w:rsid w:val="00B646DC"/>
    <w:rsid w:val="00B64ED3"/>
    <w:rsid w:val="00B66074"/>
    <w:rsid w:val="00B67890"/>
    <w:rsid w:val="00B71C89"/>
    <w:rsid w:val="00B75479"/>
    <w:rsid w:val="00B77CE0"/>
    <w:rsid w:val="00B77F88"/>
    <w:rsid w:val="00B83310"/>
    <w:rsid w:val="00B84192"/>
    <w:rsid w:val="00B858E4"/>
    <w:rsid w:val="00B93635"/>
    <w:rsid w:val="00B973DD"/>
    <w:rsid w:val="00BA0531"/>
    <w:rsid w:val="00BA3420"/>
    <w:rsid w:val="00BA59CD"/>
    <w:rsid w:val="00BA63C2"/>
    <w:rsid w:val="00BA698E"/>
    <w:rsid w:val="00BB1EF3"/>
    <w:rsid w:val="00BB2B84"/>
    <w:rsid w:val="00BB3558"/>
    <w:rsid w:val="00BB70AC"/>
    <w:rsid w:val="00BC014E"/>
    <w:rsid w:val="00BC0806"/>
    <w:rsid w:val="00BC5A1B"/>
    <w:rsid w:val="00BC6331"/>
    <w:rsid w:val="00BC700D"/>
    <w:rsid w:val="00BD0468"/>
    <w:rsid w:val="00BD057D"/>
    <w:rsid w:val="00BD0815"/>
    <w:rsid w:val="00BD0BB1"/>
    <w:rsid w:val="00BD15ED"/>
    <w:rsid w:val="00BE11B4"/>
    <w:rsid w:val="00BE12C7"/>
    <w:rsid w:val="00BE15D7"/>
    <w:rsid w:val="00BE17C3"/>
    <w:rsid w:val="00BF1D4D"/>
    <w:rsid w:val="00BF39BF"/>
    <w:rsid w:val="00BF4658"/>
    <w:rsid w:val="00BF68DA"/>
    <w:rsid w:val="00BF76D6"/>
    <w:rsid w:val="00C00542"/>
    <w:rsid w:val="00C014C4"/>
    <w:rsid w:val="00C13487"/>
    <w:rsid w:val="00C156BC"/>
    <w:rsid w:val="00C1619C"/>
    <w:rsid w:val="00C164FD"/>
    <w:rsid w:val="00C210F1"/>
    <w:rsid w:val="00C2383F"/>
    <w:rsid w:val="00C26FE4"/>
    <w:rsid w:val="00C30AC1"/>
    <w:rsid w:val="00C331A1"/>
    <w:rsid w:val="00C339F9"/>
    <w:rsid w:val="00C342E0"/>
    <w:rsid w:val="00C34781"/>
    <w:rsid w:val="00C3661B"/>
    <w:rsid w:val="00C36E88"/>
    <w:rsid w:val="00C42CF8"/>
    <w:rsid w:val="00C42EEA"/>
    <w:rsid w:val="00C43903"/>
    <w:rsid w:val="00C44301"/>
    <w:rsid w:val="00C51088"/>
    <w:rsid w:val="00C51B87"/>
    <w:rsid w:val="00C51EB1"/>
    <w:rsid w:val="00C542AE"/>
    <w:rsid w:val="00C563B6"/>
    <w:rsid w:val="00C5784F"/>
    <w:rsid w:val="00C611C0"/>
    <w:rsid w:val="00C61915"/>
    <w:rsid w:val="00C625BE"/>
    <w:rsid w:val="00C64547"/>
    <w:rsid w:val="00C657E2"/>
    <w:rsid w:val="00C65EA7"/>
    <w:rsid w:val="00C704D9"/>
    <w:rsid w:val="00C70CEA"/>
    <w:rsid w:val="00C71455"/>
    <w:rsid w:val="00C76171"/>
    <w:rsid w:val="00C7627E"/>
    <w:rsid w:val="00C83A77"/>
    <w:rsid w:val="00C84A62"/>
    <w:rsid w:val="00C8613F"/>
    <w:rsid w:val="00C87639"/>
    <w:rsid w:val="00C911D3"/>
    <w:rsid w:val="00C92FE2"/>
    <w:rsid w:val="00C94C20"/>
    <w:rsid w:val="00C97535"/>
    <w:rsid w:val="00C97DF1"/>
    <w:rsid w:val="00CA020F"/>
    <w:rsid w:val="00CA0768"/>
    <w:rsid w:val="00CA194F"/>
    <w:rsid w:val="00CA49A0"/>
    <w:rsid w:val="00CB18AC"/>
    <w:rsid w:val="00CB48C3"/>
    <w:rsid w:val="00CC061D"/>
    <w:rsid w:val="00CC375F"/>
    <w:rsid w:val="00CC5A49"/>
    <w:rsid w:val="00CD05A3"/>
    <w:rsid w:val="00CD19B9"/>
    <w:rsid w:val="00CD1BE8"/>
    <w:rsid w:val="00CD7907"/>
    <w:rsid w:val="00CE6651"/>
    <w:rsid w:val="00D0080E"/>
    <w:rsid w:val="00D02B8C"/>
    <w:rsid w:val="00D0453D"/>
    <w:rsid w:val="00D04EEC"/>
    <w:rsid w:val="00D176D7"/>
    <w:rsid w:val="00D207CA"/>
    <w:rsid w:val="00D2112E"/>
    <w:rsid w:val="00D2221A"/>
    <w:rsid w:val="00D32BBA"/>
    <w:rsid w:val="00D33621"/>
    <w:rsid w:val="00D353D0"/>
    <w:rsid w:val="00D37276"/>
    <w:rsid w:val="00D40E08"/>
    <w:rsid w:val="00D40E9D"/>
    <w:rsid w:val="00D4225F"/>
    <w:rsid w:val="00D436A2"/>
    <w:rsid w:val="00D57398"/>
    <w:rsid w:val="00D619BF"/>
    <w:rsid w:val="00D63745"/>
    <w:rsid w:val="00D64D5F"/>
    <w:rsid w:val="00D6749C"/>
    <w:rsid w:val="00D70275"/>
    <w:rsid w:val="00D72980"/>
    <w:rsid w:val="00D73115"/>
    <w:rsid w:val="00D75224"/>
    <w:rsid w:val="00D80153"/>
    <w:rsid w:val="00D80204"/>
    <w:rsid w:val="00D80F35"/>
    <w:rsid w:val="00D94966"/>
    <w:rsid w:val="00D94BEE"/>
    <w:rsid w:val="00D95575"/>
    <w:rsid w:val="00D95EFB"/>
    <w:rsid w:val="00DB10D7"/>
    <w:rsid w:val="00DB19BE"/>
    <w:rsid w:val="00DB2546"/>
    <w:rsid w:val="00DB3BF8"/>
    <w:rsid w:val="00DB4660"/>
    <w:rsid w:val="00DB6C65"/>
    <w:rsid w:val="00DB7C0A"/>
    <w:rsid w:val="00DC07CA"/>
    <w:rsid w:val="00DC28E8"/>
    <w:rsid w:val="00DC64BA"/>
    <w:rsid w:val="00DD26C0"/>
    <w:rsid w:val="00DD657E"/>
    <w:rsid w:val="00DD710D"/>
    <w:rsid w:val="00DD764C"/>
    <w:rsid w:val="00DE0957"/>
    <w:rsid w:val="00DE09C8"/>
    <w:rsid w:val="00DE4333"/>
    <w:rsid w:val="00DE4372"/>
    <w:rsid w:val="00DE69CE"/>
    <w:rsid w:val="00DE76D4"/>
    <w:rsid w:val="00DF6B98"/>
    <w:rsid w:val="00E004EB"/>
    <w:rsid w:val="00E01B7D"/>
    <w:rsid w:val="00E0240A"/>
    <w:rsid w:val="00E04728"/>
    <w:rsid w:val="00E05014"/>
    <w:rsid w:val="00E054BF"/>
    <w:rsid w:val="00E10DB4"/>
    <w:rsid w:val="00E111B0"/>
    <w:rsid w:val="00E134BB"/>
    <w:rsid w:val="00E14138"/>
    <w:rsid w:val="00E158FA"/>
    <w:rsid w:val="00E219EF"/>
    <w:rsid w:val="00E21E20"/>
    <w:rsid w:val="00E23F91"/>
    <w:rsid w:val="00E2600E"/>
    <w:rsid w:val="00E26175"/>
    <w:rsid w:val="00E3285E"/>
    <w:rsid w:val="00E35D89"/>
    <w:rsid w:val="00E3638D"/>
    <w:rsid w:val="00E40506"/>
    <w:rsid w:val="00E43C5B"/>
    <w:rsid w:val="00E452A8"/>
    <w:rsid w:val="00E45F27"/>
    <w:rsid w:val="00E46F7E"/>
    <w:rsid w:val="00E5136F"/>
    <w:rsid w:val="00E517B2"/>
    <w:rsid w:val="00E536CB"/>
    <w:rsid w:val="00E56098"/>
    <w:rsid w:val="00E578B7"/>
    <w:rsid w:val="00E605C3"/>
    <w:rsid w:val="00E63001"/>
    <w:rsid w:val="00E63D3F"/>
    <w:rsid w:val="00E67CC0"/>
    <w:rsid w:val="00E71C61"/>
    <w:rsid w:val="00E71CDD"/>
    <w:rsid w:val="00E72A06"/>
    <w:rsid w:val="00E741B6"/>
    <w:rsid w:val="00E831C5"/>
    <w:rsid w:val="00E8322D"/>
    <w:rsid w:val="00E83296"/>
    <w:rsid w:val="00E832B7"/>
    <w:rsid w:val="00E83E50"/>
    <w:rsid w:val="00E83F8C"/>
    <w:rsid w:val="00E848DD"/>
    <w:rsid w:val="00E875DC"/>
    <w:rsid w:val="00E90537"/>
    <w:rsid w:val="00E91E7D"/>
    <w:rsid w:val="00E92A84"/>
    <w:rsid w:val="00E93BF9"/>
    <w:rsid w:val="00E93DC0"/>
    <w:rsid w:val="00E946BA"/>
    <w:rsid w:val="00E94F02"/>
    <w:rsid w:val="00E97801"/>
    <w:rsid w:val="00EA4A76"/>
    <w:rsid w:val="00EA6699"/>
    <w:rsid w:val="00EB0851"/>
    <w:rsid w:val="00EB1A13"/>
    <w:rsid w:val="00EB1CE2"/>
    <w:rsid w:val="00EB63E4"/>
    <w:rsid w:val="00EC165C"/>
    <w:rsid w:val="00EC2C51"/>
    <w:rsid w:val="00EC3C63"/>
    <w:rsid w:val="00EC470F"/>
    <w:rsid w:val="00EC6197"/>
    <w:rsid w:val="00EC7EA5"/>
    <w:rsid w:val="00ED1506"/>
    <w:rsid w:val="00ED6032"/>
    <w:rsid w:val="00ED6A95"/>
    <w:rsid w:val="00ED75DD"/>
    <w:rsid w:val="00EE0524"/>
    <w:rsid w:val="00EF0142"/>
    <w:rsid w:val="00EF117B"/>
    <w:rsid w:val="00EF20BD"/>
    <w:rsid w:val="00EF6CF1"/>
    <w:rsid w:val="00F01633"/>
    <w:rsid w:val="00F02118"/>
    <w:rsid w:val="00F02C02"/>
    <w:rsid w:val="00F03C71"/>
    <w:rsid w:val="00F055C2"/>
    <w:rsid w:val="00F063A7"/>
    <w:rsid w:val="00F116A3"/>
    <w:rsid w:val="00F11F68"/>
    <w:rsid w:val="00F12476"/>
    <w:rsid w:val="00F14393"/>
    <w:rsid w:val="00F163C8"/>
    <w:rsid w:val="00F16AB9"/>
    <w:rsid w:val="00F17104"/>
    <w:rsid w:val="00F17CF2"/>
    <w:rsid w:val="00F22A75"/>
    <w:rsid w:val="00F23047"/>
    <w:rsid w:val="00F31E3E"/>
    <w:rsid w:val="00F33277"/>
    <w:rsid w:val="00F361BA"/>
    <w:rsid w:val="00F4124F"/>
    <w:rsid w:val="00F42299"/>
    <w:rsid w:val="00F43442"/>
    <w:rsid w:val="00F44F21"/>
    <w:rsid w:val="00F46398"/>
    <w:rsid w:val="00F46B20"/>
    <w:rsid w:val="00F47304"/>
    <w:rsid w:val="00F5101C"/>
    <w:rsid w:val="00F535A2"/>
    <w:rsid w:val="00F5382E"/>
    <w:rsid w:val="00F53CC2"/>
    <w:rsid w:val="00F5587A"/>
    <w:rsid w:val="00F601CD"/>
    <w:rsid w:val="00F60B93"/>
    <w:rsid w:val="00F62D30"/>
    <w:rsid w:val="00F701E5"/>
    <w:rsid w:val="00F718E5"/>
    <w:rsid w:val="00F726E6"/>
    <w:rsid w:val="00F74E29"/>
    <w:rsid w:val="00F760BC"/>
    <w:rsid w:val="00F7740E"/>
    <w:rsid w:val="00F828C8"/>
    <w:rsid w:val="00F832CB"/>
    <w:rsid w:val="00F838CD"/>
    <w:rsid w:val="00F87EB7"/>
    <w:rsid w:val="00F90AB6"/>
    <w:rsid w:val="00F92A11"/>
    <w:rsid w:val="00F9384A"/>
    <w:rsid w:val="00F94BFE"/>
    <w:rsid w:val="00F9561E"/>
    <w:rsid w:val="00FA537C"/>
    <w:rsid w:val="00FA64AD"/>
    <w:rsid w:val="00FA6533"/>
    <w:rsid w:val="00FA6F68"/>
    <w:rsid w:val="00FB266F"/>
    <w:rsid w:val="00FB42F6"/>
    <w:rsid w:val="00FB5C35"/>
    <w:rsid w:val="00FB782E"/>
    <w:rsid w:val="00FB79D1"/>
    <w:rsid w:val="00FB7E73"/>
    <w:rsid w:val="00FC10FD"/>
    <w:rsid w:val="00FC1D93"/>
    <w:rsid w:val="00FC21D0"/>
    <w:rsid w:val="00FC4164"/>
    <w:rsid w:val="00FC450F"/>
    <w:rsid w:val="00FC4B21"/>
    <w:rsid w:val="00FC565B"/>
    <w:rsid w:val="00FD24C1"/>
    <w:rsid w:val="00FD4283"/>
    <w:rsid w:val="00FE141B"/>
    <w:rsid w:val="00FE28EE"/>
    <w:rsid w:val="00FE36C1"/>
    <w:rsid w:val="00FE43AE"/>
    <w:rsid w:val="00FF41C1"/>
    <w:rsid w:val="00FF56E4"/>
    <w:rsid w:val="00FF61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strokecolor="#969696">
      <v:stroke color="#969696"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6CB"/>
    <w:pPr>
      <w:spacing w:line="280" w:lineRule="atLeast"/>
    </w:pPr>
    <w:rPr>
      <w:rFonts w:ascii="Arial" w:hAnsi="Arial"/>
      <w:lang w:eastAsia="en-US"/>
    </w:rPr>
  </w:style>
  <w:style w:type="paragraph" w:styleId="Overskrift1">
    <w:name w:val="heading 1"/>
    <w:basedOn w:val="Normal"/>
    <w:next w:val="Normal"/>
    <w:link w:val="Overskrift1Tegn"/>
    <w:qFormat/>
    <w:rsid w:val="00307B29"/>
    <w:pPr>
      <w:keepNext/>
      <w:spacing w:before="100"/>
      <w:outlineLvl w:val="0"/>
    </w:pPr>
    <w:rPr>
      <w:rFonts w:cs="Arial"/>
      <w:b/>
      <w:bCs/>
      <w:kern w:val="32"/>
      <w:sz w:val="24"/>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307B29"/>
    <w:pPr>
      <w:keepNext/>
      <w:outlineLvl w:val="2"/>
    </w:pPr>
    <w:rPr>
      <w:rFonts w:cs="Arial"/>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character" w:styleId="Sidetal">
    <w:name w:val="page number"/>
    <w:basedOn w:val="Standardskrifttypeiafsnit"/>
    <w:rsid w:val="00575BAB"/>
    <w:rPr>
      <w:rFonts w:ascii="Arial" w:hAnsi="Arial"/>
      <w:sz w:val="16"/>
    </w:rPr>
  </w:style>
  <w:style w:type="table" w:styleId="Tabel-Gitter">
    <w:name w:val="Table Grid"/>
    <w:basedOn w:val="Tabel-Normal"/>
    <w:rsid w:val="00E536CB"/>
    <w:pPr>
      <w:spacing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o1">
    <w:name w:val="Dato1"/>
    <w:basedOn w:val="Lille"/>
    <w:rsid w:val="00E536CB"/>
    <w:pPr>
      <w:spacing w:line="240" w:lineRule="auto"/>
    </w:pPr>
    <w:rPr>
      <w:spacing w:val="10"/>
      <w:szCs w:val="20"/>
    </w:rPr>
  </w:style>
  <w:style w:type="character" w:styleId="Hyperlink">
    <w:name w:val="Hyperlink"/>
    <w:basedOn w:val="Standardskrifttypeiafsnit"/>
    <w:uiPriority w:val="99"/>
    <w:rsid w:val="00E536CB"/>
    <w:rPr>
      <w:rFonts w:cs="Times New Roman"/>
      <w:color w:val="0000FF"/>
      <w:u w:val="single"/>
    </w:rPr>
  </w:style>
  <w:style w:type="paragraph" w:customStyle="1" w:styleId="Boldoverskrift">
    <w:name w:val="Bold overskrift"/>
    <w:basedOn w:val="Normal"/>
    <w:rsid w:val="00E536CB"/>
    <w:rPr>
      <w:b/>
    </w:rPr>
  </w:style>
  <w:style w:type="paragraph" w:customStyle="1" w:styleId="Lille">
    <w:name w:val="Lille"/>
    <w:basedOn w:val="Normal"/>
    <w:rsid w:val="00E536CB"/>
    <w:pPr>
      <w:spacing w:after="100" w:line="200" w:lineRule="atLeast"/>
    </w:pPr>
    <w:rPr>
      <w:sz w:val="16"/>
      <w:szCs w:val="18"/>
    </w:rPr>
  </w:style>
  <w:style w:type="character" w:customStyle="1" w:styleId="Overskrift1Tegn">
    <w:name w:val="Overskrift 1 Tegn"/>
    <w:basedOn w:val="Standardskrifttypeiafsnit"/>
    <w:link w:val="Overskrift1"/>
    <w:rsid w:val="008642EE"/>
    <w:rPr>
      <w:rFonts w:ascii="Arial" w:hAnsi="Arial" w:cs="Arial"/>
      <w:b/>
      <w:bCs/>
      <w:kern w:val="32"/>
      <w:sz w:val="24"/>
      <w:szCs w:val="32"/>
      <w:lang w:val="da-DK" w:eastAsia="en-US" w:bidi="ar-SA"/>
    </w:rPr>
  </w:style>
  <w:style w:type="character" w:styleId="Kommentarhenvisning">
    <w:name w:val="annotation reference"/>
    <w:basedOn w:val="Standardskrifttypeiafsnit"/>
    <w:semiHidden/>
    <w:rsid w:val="002B317C"/>
    <w:rPr>
      <w:sz w:val="16"/>
      <w:szCs w:val="16"/>
    </w:rPr>
  </w:style>
  <w:style w:type="paragraph" w:styleId="Kommentartekst">
    <w:name w:val="annotation text"/>
    <w:basedOn w:val="Normal"/>
    <w:semiHidden/>
    <w:rsid w:val="002B317C"/>
  </w:style>
  <w:style w:type="paragraph" w:styleId="Fodnotetekst">
    <w:name w:val="footnote text"/>
    <w:basedOn w:val="Normal"/>
    <w:semiHidden/>
    <w:rsid w:val="002B317C"/>
  </w:style>
  <w:style w:type="character" w:styleId="Fodnotehenvisning">
    <w:name w:val="footnote reference"/>
    <w:basedOn w:val="Standardskrifttypeiafsnit"/>
    <w:semiHidden/>
    <w:rsid w:val="002B317C"/>
    <w:rPr>
      <w:vertAlign w:val="superscript"/>
    </w:rPr>
  </w:style>
  <w:style w:type="paragraph" w:styleId="Markeringsbobletekst">
    <w:name w:val="Balloon Text"/>
    <w:basedOn w:val="Normal"/>
    <w:semiHidden/>
    <w:rsid w:val="002B317C"/>
    <w:rPr>
      <w:rFonts w:ascii="Tahoma" w:hAnsi="Tahoma" w:cs="Tahoma"/>
      <w:sz w:val="16"/>
      <w:szCs w:val="16"/>
    </w:rPr>
  </w:style>
  <w:style w:type="paragraph" w:styleId="Brdtekstindrykning">
    <w:name w:val="Body Text Indent"/>
    <w:basedOn w:val="Normal"/>
    <w:rsid w:val="00E054BF"/>
    <w:pPr>
      <w:spacing w:line="240" w:lineRule="auto"/>
      <w:ind w:left="567"/>
    </w:pPr>
    <w:rPr>
      <w:rFonts w:ascii="Times New Roman" w:hAnsi="Times New Roman"/>
      <w:sz w:val="24"/>
      <w:lang w:eastAsia="da-DK"/>
    </w:rPr>
  </w:style>
  <w:style w:type="paragraph" w:styleId="Kommentaremne">
    <w:name w:val="annotation subject"/>
    <w:basedOn w:val="Kommentartekst"/>
    <w:next w:val="Kommentartekst"/>
    <w:semiHidden/>
    <w:rsid w:val="00C92FE2"/>
    <w:rPr>
      <w:b/>
      <w:bCs/>
    </w:rPr>
  </w:style>
  <w:style w:type="character" w:customStyle="1" w:styleId="TegnTegn">
    <w:name w:val="Tegn Tegn"/>
    <w:basedOn w:val="Standardskrifttypeiafsnit"/>
    <w:rsid w:val="009870BF"/>
    <w:rPr>
      <w:rFonts w:ascii="Arial" w:hAnsi="Arial" w:cs="Arial"/>
      <w:b/>
      <w:bCs/>
      <w:kern w:val="32"/>
      <w:sz w:val="24"/>
      <w:szCs w:val="32"/>
      <w:lang w:val="da-DK" w:eastAsia="en-US" w:bidi="ar-SA"/>
    </w:rPr>
  </w:style>
  <w:style w:type="paragraph" w:styleId="Listeafsnit">
    <w:name w:val="List Paragraph"/>
    <w:basedOn w:val="Normal"/>
    <w:uiPriority w:val="34"/>
    <w:qFormat/>
    <w:rsid w:val="003B7D38"/>
    <w:pPr>
      <w:ind w:left="720"/>
      <w:contextualSpacing/>
    </w:pPr>
  </w:style>
  <w:style w:type="paragraph" w:customStyle="1" w:styleId="Dot2">
    <w:name w:val="Dot2"/>
    <w:basedOn w:val="Normal"/>
    <w:link w:val="Dot2Tegn"/>
    <w:rsid w:val="00FC450F"/>
    <w:pPr>
      <w:numPr>
        <w:numId w:val="2"/>
      </w:numPr>
      <w:tabs>
        <w:tab w:val="left" w:pos="284"/>
      </w:tabs>
      <w:spacing w:line="240" w:lineRule="auto"/>
    </w:pPr>
    <w:rPr>
      <w:rFonts w:ascii="Palatino Linotype" w:hAnsi="Palatino Linotype"/>
      <w:sz w:val="24"/>
      <w:lang w:eastAsia="da-DK"/>
    </w:rPr>
  </w:style>
  <w:style w:type="character" w:customStyle="1" w:styleId="Dot2Tegn">
    <w:name w:val="Dot2 Tegn"/>
    <w:link w:val="Dot2"/>
    <w:locked/>
    <w:rsid w:val="00FC450F"/>
    <w:rPr>
      <w:rFonts w:ascii="Palatino Linotype" w:hAnsi="Palatino Linotype"/>
      <w:sz w:val="24"/>
    </w:rPr>
  </w:style>
  <w:style w:type="paragraph" w:styleId="Billedtekst">
    <w:name w:val="caption"/>
    <w:basedOn w:val="Normal"/>
    <w:next w:val="Normal"/>
    <w:link w:val="BilledtekstTegn"/>
    <w:uiPriority w:val="35"/>
    <w:qFormat/>
    <w:rsid w:val="00FC450F"/>
    <w:pPr>
      <w:spacing w:line="240" w:lineRule="auto"/>
    </w:pPr>
    <w:rPr>
      <w:rFonts w:ascii="Palatino Linotype" w:hAnsi="Palatino Linotype"/>
      <w:sz w:val="24"/>
      <w:lang w:eastAsia="da-DK"/>
    </w:rPr>
  </w:style>
  <w:style w:type="character" w:customStyle="1" w:styleId="BilledtekstTegn">
    <w:name w:val="Billedtekst Tegn"/>
    <w:link w:val="Billedtekst"/>
    <w:uiPriority w:val="35"/>
    <w:locked/>
    <w:rsid w:val="00FC450F"/>
    <w:rPr>
      <w:rFonts w:ascii="Palatino Linotype" w:hAnsi="Palatino Linotype"/>
      <w:sz w:val="24"/>
    </w:rPr>
  </w:style>
  <w:style w:type="paragraph" w:styleId="Brdtekst">
    <w:name w:val="Body Text"/>
    <w:basedOn w:val="Normal"/>
    <w:link w:val="BrdtekstTegn"/>
    <w:rsid w:val="009F42CD"/>
    <w:pPr>
      <w:spacing w:after="120"/>
    </w:pPr>
  </w:style>
  <w:style w:type="character" w:customStyle="1" w:styleId="BrdtekstTegn">
    <w:name w:val="Brødtekst Tegn"/>
    <w:basedOn w:val="Standardskrifttypeiafsnit"/>
    <w:link w:val="Brdtekst"/>
    <w:rsid w:val="009F42CD"/>
    <w:rPr>
      <w:rFonts w:ascii="Arial" w:hAnsi="Arial"/>
      <w:lang w:eastAsia="en-US"/>
    </w:rPr>
  </w:style>
  <w:style w:type="numbering" w:customStyle="1" w:styleId="List0">
    <w:name w:val="List 0"/>
    <w:basedOn w:val="Ingenoversigt"/>
    <w:rsid w:val="009F42CD"/>
    <w:pPr>
      <w:numPr>
        <w:numId w:val="5"/>
      </w:numPr>
    </w:pPr>
  </w:style>
  <w:style w:type="paragraph" w:customStyle="1" w:styleId="Tabelformat1">
    <w:name w:val="Tabelformat 1"/>
    <w:rsid w:val="009F42CD"/>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Standard">
    <w:name w:val="Standard"/>
    <w:rsid w:val="009F42C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elformat2">
    <w:name w:val="Tabelformat 2"/>
    <w:rsid w:val="009F42CD"/>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Streg">
    <w:name w:val="Streg"/>
    <w:rsid w:val="009F42CD"/>
    <w:pPr>
      <w:numPr>
        <w:numId w:val="6"/>
      </w:numPr>
    </w:pPr>
  </w:style>
  <w:style w:type="character" w:styleId="Strk">
    <w:name w:val="Strong"/>
    <w:basedOn w:val="Standardskrifttypeiafsnit"/>
    <w:uiPriority w:val="22"/>
    <w:qFormat/>
    <w:rsid w:val="007F779C"/>
    <w:rPr>
      <w:b/>
      <w:bCs/>
    </w:rPr>
  </w:style>
  <w:style w:type="paragraph" w:styleId="Korrektur">
    <w:name w:val="Revision"/>
    <w:hidden/>
    <w:uiPriority w:val="99"/>
    <w:semiHidden/>
    <w:rsid w:val="009326D5"/>
    <w:rPr>
      <w:rFonts w:ascii="Arial" w:hAnsi="Arial"/>
      <w:lang w:eastAsia="en-US"/>
    </w:rPr>
  </w:style>
  <w:style w:type="paragraph" w:styleId="Opstilling-talellerbogst">
    <w:name w:val="List Number"/>
    <w:basedOn w:val="Normal"/>
    <w:rsid w:val="007821BF"/>
    <w:pPr>
      <w:numPr>
        <w:numId w:val="16"/>
      </w:numPr>
      <w:contextualSpacing/>
    </w:pPr>
  </w:style>
  <w:style w:type="paragraph" w:styleId="Opstilling-punkttegn">
    <w:name w:val="List Bullet"/>
    <w:basedOn w:val="Normal"/>
    <w:rsid w:val="009C1B6B"/>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Sidehoved">
    <w:name w:val="Streg"/>
    <w:pPr>
      <w:numPr>
        <w:numId w:val="6"/>
      </w:numPr>
    </w:pPr>
  </w:style>
  <w:style w:type="numbering" w:customStyle="1" w:styleId="Sidefod">
    <w:name w:val="List0"/>
    <w:pPr>
      <w:numPr>
        <w:numId w:val="5"/>
      </w:numPr>
    </w:pPr>
  </w:style>
</w:styles>
</file>

<file path=word/webSettings.xml><?xml version="1.0" encoding="utf-8"?>
<w:webSettings xmlns:r="http://schemas.openxmlformats.org/officeDocument/2006/relationships" xmlns:w="http://schemas.openxmlformats.org/wordprocessingml/2006/main">
  <w:divs>
    <w:div w:id="11758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BD91-23BB-4F25-BEFF-23027202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7304</Words>
  <Characters>44555</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udbudsmateriale - bilag - kravspecs</vt:lpstr>
    </vt:vector>
  </TitlesOfParts>
  <Company>Kommunikation</Company>
  <LinksUpToDate>false</LinksUpToDate>
  <CharactersWithSpaces>51756</CharactersWithSpaces>
  <SharedDoc>false</SharedDoc>
  <HLinks>
    <vt:vector size="6" baseType="variant">
      <vt:variant>
        <vt:i4>7864342</vt:i4>
      </vt:variant>
      <vt:variant>
        <vt:i4>0</vt:i4>
      </vt:variant>
      <vt:variant>
        <vt:i4>0</vt:i4>
      </vt:variant>
      <vt:variant>
        <vt:i4>5</vt:i4>
      </vt:variant>
      <vt:variant>
        <vt:lpwstr>http://ec.europa.eu/avservices/ebs/satellite_en.cfm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udbudsmateriale - bilag - kravspecs</dc:title>
  <dc:creator>Richard Mongin Forrest</dc:creator>
  <cp:lastModifiedBy>iamofo</cp:lastModifiedBy>
  <cp:revision>5</cp:revision>
  <cp:lastPrinted>2015-03-04T18:05:00Z</cp:lastPrinted>
  <dcterms:created xsi:type="dcterms:W3CDTF">2015-03-05T13:11:00Z</dcterms:created>
  <dcterms:modified xsi:type="dcterms:W3CDTF">2015-03-05T15:00:00Z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BackOfficeType">
    <vt:lpwstr>growBusiness Solutions</vt:lpwstr>
  </property>
  <property fmtid="{D5CDD505-2E9C-101B-9397-08002B2CF9AE}" pid="4" name="Server">
    <vt:lpwstr>elektra:8080</vt:lpwstr>
  </property>
  <property fmtid="{D5CDD505-2E9C-101B-9397-08002B2CF9AE}" pid="5" name="Protocol">
    <vt:lpwstr>off</vt:lpwstr>
  </property>
  <property fmtid="{D5CDD505-2E9C-101B-9397-08002B2CF9AE}" pid="6" name="Site">
    <vt:lpwstr>/sites/1030/locator.aspx</vt:lpwstr>
  </property>
  <property fmtid="{D5CDD505-2E9C-101B-9397-08002B2CF9AE}" pid="7" name="FileID">
    <vt:lpwstr>591647</vt:lpwstr>
  </property>
  <property fmtid="{D5CDD505-2E9C-101B-9397-08002B2CF9AE}" pid="8" name="VerID">
    <vt:lpwstr>0</vt:lpwstr>
  </property>
  <property fmtid="{D5CDD505-2E9C-101B-9397-08002B2CF9AE}" pid="9" name="FilePath">
    <vt:lpwstr>\\elektrafiles01\filepool\Users\WORK\ft\iamofo</vt:lpwstr>
  </property>
  <property fmtid="{D5CDD505-2E9C-101B-9397-08002B2CF9AE}" pid="10" name="FileName">
    <vt:lpwstr>14-000411-15 bilag 1 krav 2015.docx 591647_4_0.DOCX</vt:lpwstr>
  </property>
  <property fmtid="{D5CDD505-2E9C-101B-9397-08002B2CF9AE}" pid="11" name="FullFileName">
    <vt:lpwstr>\\elektrafiles01\filepool\Users\WORK\ft\iamofo\14-000411-15 bilag 1 krav 2015.docx 591647_4_0.DOCX</vt:lpwstr>
  </property>
  <property fmtid="{D5CDD505-2E9C-101B-9397-08002B2CF9AE}" pid="12" name="_NewReviewCycle">
    <vt:lpwstr/>
  </property>
</Properties>
</file>